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68" w:rsidRPr="00755E75" w:rsidRDefault="004B084E" w:rsidP="00755E75">
      <w:pPr>
        <w:pStyle w:val="a3"/>
        <w:widowControl w:val="0"/>
        <w:spacing w:line="240" w:lineRule="auto"/>
        <w:jc w:val="center"/>
        <w:rPr>
          <w:rFonts w:cs="Times New Roman"/>
          <w:szCs w:val="28"/>
        </w:rPr>
      </w:pPr>
      <w:r w:rsidRPr="00755E75">
        <w:rPr>
          <w:rFonts w:cs="Times New Roman"/>
          <w:szCs w:val="28"/>
        </w:rPr>
        <w:t>Федеральное государственное бюджетное образовательное учреждение высшего профессионального образования "Дагестанский государственный технический университет"</w:t>
      </w:r>
    </w:p>
    <w:p w:rsidR="004B084E" w:rsidRDefault="004B084E" w:rsidP="00755E75">
      <w:pPr>
        <w:pStyle w:val="a3"/>
        <w:widowControl w:val="0"/>
        <w:spacing w:line="240" w:lineRule="auto"/>
        <w:jc w:val="center"/>
        <w:rPr>
          <w:rFonts w:cs="Times New Roman"/>
          <w:szCs w:val="28"/>
        </w:rPr>
      </w:pPr>
    </w:p>
    <w:p w:rsidR="00755E75" w:rsidRPr="00755E75" w:rsidRDefault="00755E75" w:rsidP="00755E75">
      <w:pPr>
        <w:pStyle w:val="a3"/>
        <w:widowControl w:val="0"/>
        <w:spacing w:line="240" w:lineRule="auto"/>
        <w:jc w:val="center"/>
        <w:rPr>
          <w:rFonts w:cs="Times New Roman"/>
          <w:szCs w:val="28"/>
        </w:rPr>
      </w:pPr>
    </w:p>
    <w:p w:rsidR="004B084E" w:rsidRPr="00755E75" w:rsidRDefault="004B084E" w:rsidP="00755E75">
      <w:pPr>
        <w:pStyle w:val="a3"/>
        <w:widowControl w:val="0"/>
        <w:spacing w:line="240" w:lineRule="auto"/>
        <w:jc w:val="center"/>
        <w:rPr>
          <w:rFonts w:cs="Times New Roman"/>
          <w:szCs w:val="28"/>
        </w:rPr>
      </w:pPr>
      <w:r w:rsidRPr="00755E75">
        <w:rPr>
          <w:rFonts w:cs="Times New Roman"/>
          <w:szCs w:val="28"/>
        </w:rPr>
        <w:t>Кафедра «Менеджмента»</w:t>
      </w:r>
    </w:p>
    <w:p w:rsidR="004B084E" w:rsidRDefault="004B084E" w:rsidP="00755E75">
      <w:pPr>
        <w:pStyle w:val="a3"/>
        <w:widowControl w:val="0"/>
        <w:spacing w:line="240" w:lineRule="auto"/>
        <w:jc w:val="center"/>
        <w:rPr>
          <w:rFonts w:cs="Times New Roman"/>
          <w:szCs w:val="28"/>
        </w:rPr>
      </w:pPr>
    </w:p>
    <w:p w:rsidR="00755E75" w:rsidRPr="00755E75" w:rsidRDefault="00755E75" w:rsidP="00755E75">
      <w:pPr>
        <w:pStyle w:val="a3"/>
        <w:widowControl w:val="0"/>
        <w:spacing w:line="240" w:lineRule="auto"/>
        <w:jc w:val="center"/>
        <w:rPr>
          <w:rFonts w:cs="Times New Roman"/>
          <w:szCs w:val="28"/>
        </w:rPr>
      </w:pPr>
    </w:p>
    <w:p w:rsidR="004B084E" w:rsidRPr="00755E75" w:rsidRDefault="004B084E" w:rsidP="00755E75">
      <w:pPr>
        <w:pStyle w:val="a3"/>
        <w:widowControl w:val="0"/>
        <w:spacing w:line="240" w:lineRule="auto"/>
        <w:jc w:val="center"/>
        <w:rPr>
          <w:rFonts w:cs="Times New Roman"/>
          <w:szCs w:val="28"/>
        </w:rPr>
      </w:pPr>
      <w:r w:rsidRPr="00755E75">
        <w:rPr>
          <w:rFonts w:cs="Times New Roman"/>
          <w:szCs w:val="28"/>
        </w:rPr>
        <w:t>38.06.01 Экономика</w:t>
      </w:r>
    </w:p>
    <w:p w:rsidR="004B084E" w:rsidRDefault="004B084E" w:rsidP="00755E75">
      <w:pPr>
        <w:pStyle w:val="a3"/>
        <w:widowControl w:val="0"/>
        <w:spacing w:line="240" w:lineRule="auto"/>
        <w:jc w:val="center"/>
        <w:rPr>
          <w:rFonts w:cs="Times New Roman"/>
          <w:szCs w:val="28"/>
        </w:rPr>
      </w:pPr>
    </w:p>
    <w:p w:rsidR="00755E75" w:rsidRPr="00755E75" w:rsidRDefault="00755E75" w:rsidP="00755E75">
      <w:pPr>
        <w:pStyle w:val="a3"/>
        <w:widowControl w:val="0"/>
        <w:spacing w:line="240" w:lineRule="auto"/>
        <w:jc w:val="center"/>
        <w:rPr>
          <w:rFonts w:cs="Times New Roman"/>
          <w:szCs w:val="28"/>
        </w:rPr>
      </w:pPr>
    </w:p>
    <w:p w:rsidR="004B084E" w:rsidRPr="00755E75" w:rsidRDefault="004B084E" w:rsidP="00755E75">
      <w:pPr>
        <w:pStyle w:val="a3"/>
        <w:widowControl w:val="0"/>
        <w:spacing w:line="240" w:lineRule="auto"/>
        <w:jc w:val="center"/>
        <w:rPr>
          <w:rFonts w:cs="Times New Roman"/>
          <w:sz w:val="36"/>
          <w:szCs w:val="28"/>
        </w:rPr>
      </w:pPr>
      <w:r w:rsidRPr="00755E75">
        <w:rPr>
          <w:rFonts w:cs="Times New Roman"/>
          <w:sz w:val="36"/>
          <w:szCs w:val="28"/>
        </w:rPr>
        <w:t>Абдулкеримова Заира Бухсаевна</w:t>
      </w:r>
    </w:p>
    <w:p w:rsidR="004B084E" w:rsidRPr="00755E75" w:rsidRDefault="004B084E" w:rsidP="00755E75">
      <w:pPr>
        <w:pStyle w:val="a3"/>
        <w:widowControl w:val="0"/>
        <w:spacing w:line="240" w:lineRule="auto"/>
        <w:jc w:val="center"/>
        <w:rPr>
          <w:rFonts w:cs="Times New Roman"/>
          <w:szCs w:val="28"/>
        </w:rPr>
      </w:pPr>
    </w:p>
    <w:p w:rsidR="008121E7" w:rsidRPr="00755E75" w:rsidRDefault="00755E75" w:rsidP="00755E7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5E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611505</wp:posOffset>
            </wp:positionV>
            <wp:extent cx="1448435" cy="1864360"/>
            <wp:effectExtent l="171450" t="171450" r="380365" b="3644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3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1650" t="43200" r="29654" b="40008"/>
                    <a:stretch/>
                  </pic:blipFill>
                  <pic:spPr bwMode="auto">
                    <a:xfrm>
                      <a:off x="0" y="0"/>
                      <a:ext cx="1448435" cy="1864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121E7" w:rsidRPr="00755E75">
        <w:rPr>
          <w:rFonts w:ascii="Times New Roman" w:hAnsi="Times New Roman" w:cs="Times New Roman"/>
          <w:sz w:val="28"/>
          <w:szCs w:val="28"/>
        </w:rPr>
        <w:br w:type="page"/>
      </w:r>
    </w:p>
    <w:p w:rsidR="00755E75" w:rsidRDefault="00755E75" w:rsidP="00755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4C25F8" w:rsidRPr="00755E75" w:rsidRDefault="004C25F8" w:rsidP="00755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75">
        <w:rPr>
          <w:rFonts w:ascii="Times New Roman" w:hAnsi="Times New Roman" w:cs="Times New Roman"/>
          <w:sz w:val="28"/>
          <w:szCs w:val="28"/>
        </w:rPr>
        <w:t xml:space="preserve">1. Автобиография. </w:t>
      </w:r>
    </w:p>
    <w:p w:rsidR="004C25F8" w:rsidRPr="00755E75" w:rsidRDefault="004C25F8" w:rsidP="00755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75">
        <w:rPr>
          <w:rFonts w:ascii="Times New Roman" w:hAnsi="Times New Roman" w:cs="Times New Roman"/>
          <w:sz w:val="28"/>
          <w:szCs w:val="28"/>
        </w:rPr>
        <w:t xml:space="preserve">2. Достижения до поступления в аспирантуру. </w:t>
      </w:r>
    </w:p>
    <w:p w:rsidR="004C25F8" w:rsidRPr="00755E75" w:rsidRDefault="004C25F8" w:rsidP="00755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75">
        <w:rPr>
          <w:rFonts w:ascii="Times New Roman" w:hAnsi="Times New Roman" w:cs="Times New Roman"/>
          <w:sz w:val="28"/>
          <w:szCs w:val="28"/>
        </w:rPr>
        <w:t xml:space="preserve">3. Достижения в результате освоения образовательной программы аспирантуры. </w:t>
      </w:r>
    </w:p>
    <w:p w:rsidR="004C25F8" w:rsidRPr="00755E75" w:rsidRDefault="004C25F8" w:rsidP="00755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75">
        <w:rPr>
          <w:rFonts w:ascii="Times New Roman" w:hAnsi="Times New Roman" w:cs="Times New Roman"/>
          <w:sz w:val="28"/>
          <w:szCs w:val="28"/>
        </w:rPr>
        <w:t xml:space="preserve">4. Достижения в научно-исследовательской деятельности. </w:t>
      </w:r>
    </w:p>
    <w:p w:rsidR="004C25F8" w:rsidRPr="00755E75" w:rsidRDefault="004C25F8" w:rsidP="00755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75">
        <w:rPr>
          <w:rFonts w:ascii="Times New Roman" w:hAnsi="Times New Roman" w:cs="Times New Roman"/>
          <w:sz w:val="28"/>
          <w:szCs w:val="28"/>
        </w:rPr>
        <w:t xml:space="preserve">5. Достижения в общественной деятельности. </w:t>
      </w:r>
      <w:r w:rsidRPr="00755E75">
        <w:rPr>
          <w:rFonts w:ascii="Times New Roman" w:hAnsi="Times New Roman" w:cs="Times New Roman"/>
          <w:sz w:val="28"/>
          <w:szCs w:val="28"/>
        </w:rPr>
        <w:br w:type="page"/>
      </w:r>
    </w:p>
    <w:p w:rsidR="004B084E" w:rsidRPr="00755E75" w:rsidRDefault="004C25F8" w:rsidP="00755E75">
      <w:pPr>
        <w:pStyle w:val="a3"/>
        <w:widowControl w:val="0"/>
        <w:spacing w:line="240" w:lineRule="auto"/>
        <w:jc w:val="center"/>
        <w:rPr>
          <w:rFonts w:cs="Times New Roman"/>
          <w:b/>
          <w:szCs w:val="28"/>
        </w:rPr>
      </w:pPr>
      <w:r w:rsidRPr="00755E75">
        <w:rPr>
          <w:rFonts w:cs="Times New Roman"/>
          <w:b/>
          <w:szCs w:val="28"/>
        </w:rPr>
        <w:lastRenderedPageBreak/>
        <w:t xml:space="preserve">1. </w:t>
      </w:r>
      <w:r w:rsidR="008121E7" w:rsidRPr="00755E75">
        <w:rPr>
          <w:rFonts w:cs="Times New Roman"/>
          <w:b/>
          <w:szCs w:val="28"/>
        </w:rPr>
        <w:t>Автобиография</w:t>
      </w:r>
    </w:p>
    <w:p w:rsidR="008121E7" w:rsidRPr="00755E75" w:rsidRDefault="008121E7" w:rsidP="00755E75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5E75">
        <w:rPr>
          <w:color w:val="000000"/>
          <w:sz w:val="28"/>
          <w:szCs w:val="28"/>
        </w:rPr>
        <w:t xml:space="preserve">Я, </w:t>
      </w:r>
      <w:r w:rsidRPr="00755E75">
        <w:rPr>
          <w:i/>
          <w:color w:val="000000"/>
          <w:sz w:val="28"/>
          <w:szCs w:val="28"/>
        </w:rPr>
        <w:t>Абдулкеримова Заира Бухсаевна</w:t>
      </w:r>
      <w:r w:rsidRPr="00755E75">
        <w:rPr>
          <w:color w:val="000000"/>
          <w:sz w:val="28"/>
          <w:szCs w:val="28"/>
        </w:rPr>
        <w:t>, родилась 15 сентября 1993 года в г Махачкала.</w:t>
      </w:r>
    </w:p>
    <w:p w:rsidR="008121E7" w:rsidRPr="00755E75" w:rsidRDefault="008121E7" w:rsidP="00755E75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5E75">
        <w:rPr>
          <w:color w:val="000000"/>
          <w:sz w:val="28"/>
          <w:szCs w:val="28"/>
        </w:rPr>
        <w:t>В 2010 году окончила МОУ «Гимназия №38» г. Махачкала, в том же году поступила в ФГБОУ ВПО «Дагестанский Государственный Технический Университет» на факультет Информационных систем, специальности «Налоги и налогообложение» Позже в 2011г. поступила на заочное отделение ФГБОУ ВПО «ДГТУ» инженерно-экономического факультета.</w:t>
      </w:r>
    </w:p>
    <w:p w:rsidR="008121E7" w:rsidRPr="00755E75" w:rsidRDefault="008121E7" w:rsidP="00755E75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5E75">
        <w:rPr>
          <w:color w:val="000000"/>
          <w:sz w:val="28"/>
          <w:szCs w:val="28"/>
        </w:rPr>
        <w:t xml:space="preserve">С 2011 года начала заниматься общественной деятельностью на факультете информационных систем, в 2012 году была назначена на должность председателя комитета по делам молодежи Факультета информационных систем ДГТУ, в 2013 году возглавляла сектор творческо-досуговый программ и проектов КДМ ДГТУ, </w:t>
      </w:r>
      <w:r w:rsidR="00B87F27">
        <w:rPr>
          <w:color w:val="000000"/>
          <w:sz w:val="28"/>
          <w:szCs w:val="28"/>
        </w:rPr>
        <w:t>в</w:t>
      </w:r>
      <w:r w:rsidRPr="00755E75">
        <w:rPr>
          <w:color w:val="000000"/>
          <w:sz w:val="28"/>
          <w:szCs w:val="28"/>
        </w:rPr>
        <w:t xml:space="preserve"> 2014год</w:t>
      </w:r>
      <w:r w:rsidR="00B87F27">
        <w:rPr>
          <w:color w:val="000000"/>
          <w:sz w:val="28"/>
          <w:szCs w:val="28"/>
        </w:rPr>
        <w:t>у</w:t>
      </w:r>
      <w:r w:rsidRPr="00755E75">
        <w:rPr>
          <w:color w:val="000000"/>
          <w:sz w:val="28"/>
          <w:szCs w:val="28"/>
        </w:rPr>
        <w:t xml:space="preserve"> исполняла обязанности председателя Комитета по делам молодежи ДГТУ.</w:t>
      </w:r>
    </w:p>
    <w:p w:rsidR="008121E7" w:rsidRPr="00755E75" w:rsidRDefault="008121E7" w:rsidP="00755E75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5E75">
        <w:rPr>
          <w:color w:val="000000"/>
          <w:sz w:val="28"/>
          <w:szCs w:val="28"/>
        </w:rPr>
        <w:t>Занималась организацией и принимала участие в таких мероприяти</w:t>
      </w:r>
      <w:r w:rsidR="00821E39" w:rsidRPr="00755E75">
        <w:rPr>
          <w:color w:val="000000"/>
          <w:sz w:val="28"/>
          <w:szCs w:val="28"/>
        </w:rPr>
        <w:t>ях</w:t>
      </w:r>
      <w:r w:rsidRPr="00755E75">
        <w:rPr>
          <w:color w:val="000000"/>
          <w:sz w:val="28"/>
          <w:szCs w:val="28"/>
        </w:rPr>
        <w:t xml:space="preserve"> как</w:t>
      </w:r>
      <w:r w:rsidR="00C870EA" w:rsidRPr="00755E75">
        <w:rPr>
          <w:color w:val="000000"/>
          <w:sz w:val="28"/>
          <w:szCs w:val="28"/>
        </w:rPr>
        <w:t xml:space="preserve">: </w:t>
      </w:r>
      <w:r w:rsidRPr="00755E75">
        <w:rPr>
          <w:color w:val="000000"/>
          <w:sz w:val="28"/>
          <w:szCs w:val="28"/>
        </w:rPr>
        <w:t>Фестиваль художественной самодеятельности «Студенческая весна» в ДГТУ (2011-2014гг.), а так же «Республиканская Студенческая весна 2013»;Открытый фестиваль студенческого кино «Серебряная вилка» (2012-2014гг.);Торжественная церемония по итогам года</w:t>
      </w:r>
      <w:r w:rsidR="00C870EA" w:rsidRPr="00755E75">
        <w:rPr>
          <w:color w:val="000000"/>
          <w:sz w:val="28"/>
          <w:szCs w:val="28"/>
        </w:rPr>
        <w:t xml:space="preserve"> в ДГТУ</w:t>
      </w:r>
      <w:r w:rsidRPr="00755E75">
        <w:rPr>
          <w:color w:val="000000"/>
          <w:sz w:val="28"/>
          <w:szCs w:val="28"/>
        </w:rPr>
        <w:t xml:space="preserve"> «Успех»;Фестиваль национальной самобытности народов Кавказа;Фестиваль КВН на «Кубок ректора ДГТУ»;Игры молодежного дискуссионного клуба «За и против»</w:t>
      </w:r>
      <w:r w:rsidR="00C870EA" w:rsidRPr="00755E75">
        <w:rPr>
          <w:color w:val="000000"/>
          <w:sz w:val="28"/>
          <w:szCs w:val="28"/>
        </w:rPr>
        <w:t xml:space="preserve">(2011-2013гг) и другие </w:t>
      </w:r>
      <w:r w:rsidRPr="00755E75">
        <w:rPr>
          <w:color w:val="000000"/>
          <w:sz w:val="28"/>
          <w:szCs w:val="28"/>
        </w:rPr>
        <w:t xml:space="preserve">мероприятия, проводимые Комитетов по спорту, туризму и делам молодежи, Городским молодежным центром, Комитетов по делам молодежи РД и т.д. </w:t>
      </w:r>
    </w:p>
    <w:p w:rsidR="00821E39" w:rsidRPr="00755E75" w:rsidRDefault="008121E7" w:rsidP="00755E75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5E75">
        <w:rPr>
          <w:color w:val="000000"/>
          <w:sz w:val="28"/>
          <w:szCs w:val="28"/>
        </w:rPr>
        <w:t>Так же принимала участие в таких форумах как «Машук 2013»</w:t>
      </w:r>
      <w:r w:rsidR="00C870EA" w:rsidRPr="00755E75">
        <w:rPr>
          <w:color w:val="000000"/>
          <w:sz w:val="28"/>
          <w:szCs w:val="28"/>
        </w:rPr>
        <w:t xml:space="preserve"> «Машук 2015»</w:t>
      </w:r>
      <w:r w:rsidRPr="00755E75">
        <w:rPr>
          <w:color w:val="000000"/>
          <w:sz w:val="28"/>
          <w:szCs w:val="28"/>
        </w:rPr>
        <w:t>, «Селигер 2013»,</w:t>
      </w:r>
      <w:r w:rsidR="00C870EA" w:rsidRPr="00755E75">
        <w:rPr>
          <w:color w:val="000000"/>
          <w:sz w:val="28"/>
          <w:szCs w:val="28"/>
        </w:rPr>
        <w:t xml:space="preserve"> «Каспий 2014», </w:t>
      </w:r>
      <w:r w:rsidR="00821E39" w:rsidRPr="00755E75">
        <w:rPr>
          <w:color w:val="000000"/>
          <w:sz w:val="28"/>
          <w:szCs w:val="28"/>
        </w:rPr>
        <w:t>«Политехник 2014»,</w:t>
      </w:r>
      <w:r w:rsidRPr="00755E75">
        <w:rPr>
          <w:color w:val="000000"/>
          <w:sz w:val="28"/>
          <w:szCs w:val="28"/>
        </w:rPr>
        <w:t xml:space="preserve"> реализовывала культурно-массовые проекты в рамках социальной работы вуза, участница и организатор благотворительных акций «Протяни руки помощи», отличница уче</w:t>
      </w:r>
      <w:r w:rsidR="00821E39" w:rsidRPr="00755E75">
        <w:rPr>
          <w:color w:val="000000"/>
          <w:sz w:val="28"/>
          <w:szCs w:val="28"/>
        </w:rPr>
        <w:t xml:space="preserve">бы, стипендиат Правительства РФ. </w:t>
      </w:r>
    </w:p>
    <w:p w:rsidR="008121E7" w:rsidRPr="00755E75" w:rsidRDefault="00821E39" w:rsidP="00755E75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5E75">
        <w:rPr>
          <w:color w:val="000000"/>
          <w:sz w:val="28"/>
          <w:szCs w:val="28"/>
        </w:rPr>
        <w:t>С 2014 года депутат Молодежного Парламента при Махачкалинском Городском Собрании, руководитель управления Открытой Молодежной Администрации г. Махачкалы.</w:t>
      </w:r>
    </w:p>
    <w:p w:rsidR="00821E39" w:rsidRPr="00755E75" w:rsidRDefault="00821E39" w:rsidP="00755E75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5E75">
        <w:rPr>
          <w:color w:val="000000"/>
          <w:sz w:val="28"/>
          <w:szCs w:val="28"/>
        </w:rPr>
        <w:t>В 2015 году окончила обучение в ДГТУ с красным дипломом по специальности «Экономист. Специалист по налогообложению»</w:t>
      </w:r>
    </w:p>
    <w:p w:rsidR="008121E7" w:rsidRPr="00755E75" w:rsidRDefault="00C870EA" w:rsidP="00755E75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5E75">
        <w:rPr>
          <w:color w:val="000000"/>
          <w:sz w:val="28"/>
          <w:szCs w:val="28"/>
        </w:rPr>
        <w:t>В 2015 году прошла курсы повышения квалификации по</w:t>
      </w:r>
      <w:r w:rsidR="00821E39" w:rsidRPr="00755E75">
        <w:rPr>
          <w:color w:val="000000"/>
          <w:sz w:val="28"/>
          <w:szCs w:val="28"/>
        </w:rPr>
        <w:t xml:space="preserve"> направлению</w:t>
      </w:r>
      <w:r w:rsidRPr="00755E75">
        <w:rPr>
          <w:color w:val="000000"/>
          <w:sz w:val="28"/>
          <w:szCs w:val="28"/>
        </w:rPr>
        <w:t xml:space="preserve"> «</w:t>
      </w:r>
      <w:r w:rsidR="00B87F27">
        <w:rPr>
          <w:color w:val="000000"/>
          <w:sz w:val="28"/>
          <w:szCs w:val="28"/>
        </w:rPr>
        <w:t>Управление г</w:t>
      </w:r>
      <w:r w:rsidRPr="00755E75">
        <w:rPr>
          <w:color w:val="000000"/>
          <w:sz w:val="28"/>
          <w:szCs w:val="28"/>
        </w:rPr>
        <w:t>осударственн</w:t>
      </w:r>
      <w:r w:rsidR="00B87F27">
        <w:rPr>
          <w:color w:val="000000"/>
          <w:sz w:val="28"/>
          <w:szCs w:val="28"/>
        </w:rPr>
        <w:t>ыми и муниципальными</w:t>
      </w:r>
      <w:r w:rsidRPr="00755E75">
        <w:rPr>
          <w:color w:val="000000"/>
          <w:sz w:val="28"/>
          <w:szCs w:val="28"/>
        </w:rPr>
        <w:t xml:space="preserve"> закупк</w:t>
      </w:r>
      <w:r w:rsidR="00B87F27">
        <w:rPr>
          <w:color w:val="000000"/>
          <w:sz w:val="28"/>
          <w:szCs w:val="28"/>
        </w:rPr>
        <w:t>ами</w:t>
      </w:r>
      <w:r w:rsidRPr="00755E75">
        <w:rPr>
          <w:color w:val="000000"/>
          <w:sz w:val="28"/>
          <w:szCs w:val="28"/>
        </w:rPr>
        <w:t xml:space="preserve">»,«1С бухгалтерия». </w:t>
      </w:r>
    </w:p>
    <w:p w:rsidR="00C870EA" w:rsidRPr="00755E75" w:rsidRDefault="00C870EA" w:rsidP="00755E75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5E75">
        <w:rPr>
          <w:color w:val="000000"/>
          <w:sz w:val="28"/>
          <w:szCs w:val="28"/>
        </w:rPr>
        <w:t>Семейное положение: не замужем</w:t>
      </w:r>
    </w:p>
    <w:p w:rsidR="008121E7" w:rsidRPr="00755E75" w:rsidRDefault="008121E7" w:rsidP="00755E75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5E75">
        <w:rPr>
          <w:color w:val="000000"/>
          <w:sz w:val="28"/>
          <w:szCs w:val="28"/>
        </w:rPr>
        <w:t>Проживаю в городе Махачкала по адресу: ул. Акаева д.15 кв 64.</w:t>
      </w:r>
    </w:p>
    <w:p w:rsidR="008121E7" w:rsidRPr="00755E75" w:rsidRDefault="008121E7" w:rsidP="00755E75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5E75">
        <w:rPr>
          <w:color w:val="000000"/>
          <w:sz w:val="28"/>
          <w:szCs w:val="28"/>
        </w:rPr>
        <w:t>Тел.:89882241955</w:t>
      </w:r>
    </w:p>
    <w:p w:rsidR="004C25F8" w:rsidRPr="00755E75" w:rsidRDefault="004C25F8" w:rsidP="00755E7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5E75">
        <w:rPr>
          <w:rFonts w:ascii="Times New Roman" w:hAnsi="Times New Roman" w:cs="Times New Roman"/>
          <w:sz w:val="28"/>
          <w:szCs w:val="28"/>
        </w:rPr>
        <w:br w:type="page"/>
      </w:r>
    </w:p>
    <w:p w:rsidR="004C25F8" w:rsidRPr="00755E75" w:rsidRDefault="004C25F8" w:rsidP="00755E7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E75">
        <w:rPr>
          <w:rFonts w:ascii="Times New Roman" w:hAnsi="Times New Roman" w:cs="Times New Roman"/>
          <w:b/>
          <w:sz w:val="28"/>
          <w:szCs w:val="28"/>
        </w:rPr>
        <w:lastRenderedPageBreak/>
        <w:t>2. Достижения до поступления в аспирантуру.</w:t>
      </w:r>
    </w:p>
    <w:p w:rsidR="004C25F8" w:rsidRPr="00755E75" w:rsidRDefault="004C25F8" w:rsidP="00755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75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4C25F8" w:rsidRPr="00755E75" w:rsidRDefault="004C25F8" w:rsidP="00755E75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5E75">
        <w:rPr>
          <w:rFonts w:ascii="Times New Roman" w:hAnsi="Times New Roman" w:cs="Times New Roman"/>
          <w:sz w:val="28"/>
          <w:szCs w:val="28"/>
        </w:rPr>
        <w:t>Диплом о высшем образовании</w:t>
      </w:r>
      <w:r w:rsidR="001D6EEC" w:rsidRPr="00755E75">
        <w:rPr>
          <w:rFonts w:ascii="Times New Roman" w:hAnsi="Times New Roman" w:cs="Times New Roman"/>
          <w:sz w:val="28"/>
          <w:szCs w:val="28"/>
        </w:rPr>
        <w:t xml:space="preserve"> (ДГТУ, 2015)</w:t>
      </w:r>
    </w:p>
    <w:p w:rsidR="004C25F8" w:rsidRPr="00755E75" w:rsidRDefault="001D6EEC" w:rsidP="00755E75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5E75">
        <w:rPr>
          <w:rFonts w:ascii="Times New Roman" w:hAnsi="Times New Roman" w:cs="Times New Roman"/>
          <w:sz w:val="28"/>
          <w:szCs w:val="28"/>
        </w:rPr>
        <w:t>Свидетельство о повышении квалификации</w:t>
      </w:r>
      <w:r w:rsidR="00B82F31" w:rsidRPr="00755E75">
        <w:rPr>
          <w:rFonts w:ascii="Times New Roman" w:hAnsi="Times New Roman" w:cs="Times New Roman"/>
          <w:sz w:val="28"/>
          <w:szCs w:val="28"/>
        </w:rPr>
        <w:t xml:space="preserve"> по дополнительной профессиональной программе «Управление государственными и муниципальными закупками» (Махачкала, 2015г.)</w:t>
      </w:r>
    </w:p>
    <w:p w:rsidR="00B82F31" w:rsidRPr="00755E75" w:rsidRDefault="00B82F31" w:rsidP="00755E75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5E75">
        <w:rPr>
          <w:rFonts w:ascii="Times New Roman" w:hAnsi="Times New Roman" w:cs="Times New Roman"/>
          <w:sz w:val="28"/>
          <w:szCs w:val="28"/>
        </w:rPr>
        <w:t>Свидетельство о прохождении обучения по курсам: Практическое применение типовой конфигурации «1С:Бухгалерия» (Учебный центр «Дивизион», 2015)</w:t>
      </w:r>
    </w:p>
    <w:p w:rsidR="00B82F31" w:rsidRPr="00755E75" w:rsidRDefault="00B82F31" w:rsidP="00755E75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5E75">
        <w:rPr>
          <w:rFonts w:ascii="Times New Roman" w:hAnsi="Times New Roman" w:cs="Times New Roman"/>
          <w:sz w:val="28"/>
          <w:szCs w:val="28"/>
        </w:rPr>
        <w:t>Сертификат волонтера Эстафеты Олимпийского огня «Сочи-2015» (Правительство Республики Дагестан, 2014)</w:t>
      </w:r>
    </w:p>
    <w:p w:rsidR="001D6EEC" w:rsidRPr="00755E75" w:rsidRDefault="001D6EEC" w:rsidP="00755E75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5E75">
        <w:rPr>
          <w:rFonts w:ascii="Times New Roman" w:hAnsi="Times New Roman" w:cs="Times New Roman"/>
          <w:sz w:val="28"/>
          <w:szCs w:val="28"/>
        </w:rPr>
        <w:t>Сертификат выпускника регионального проекта «Российская школа политики. Республика Дагестан»</w:t>
      </w:r>
      <w:r w:rsidR="00B82F31" w:rsidRPr="00755E75">
        <w:rPr>
          <w:rFonts w:ascii="Times New Roman" w:hAnsi="Times New Roman" w:cs="Times New Roman"/>
          <w:sz w:val="28"/>
          <w:szCs w:val="28"/>
        </w:rPr>
        <w:t xml:space="preserve"> (2015г.)</w:t>
      </w:r>
    </w:p>
    <w:p w:rsidR="001D6EEC" w:rsidRPr="00755E75" w:rsidRDefault="001D6EEC" w:rsidP="00755E75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5E75">
        <w:rPr>
          <w:rFonts w:ascii="Times New Roman" w:hAnsi="Times New Roman" w:cs="Times New Roman"/>
          <w:sz w:val="28"/>
          <w:szCs w:val="28"/>
        </w:rPr>
        <w:t>Благодарность общественному наблюдателю Всероссийской олимпиады школьников (</w:t>
      </w:r>
      <w:r w:rsidR="00B82F31" w:rsidRPr="00755E75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РД, </w:t>
      </w:r>
      <w:r w:rsidRPr="00755E75">
        <w:rPr>
          <w:rFonts w:ascii="Times New Roman" w:hAnsi="Times New Roman" w:cs="Times New Roman"/>
          <w:sz w:val="28"/>
          <w:szCs w:val="28"/>
        </w:rPr>
        <w:t>14 январь-8 февраль</w:t>
      </w:r>
      <w:r w:rsidR="00B82F31" w:rsidRPr="00755E75">
        <w:rPr>
          <w:rFonts w:ascii="Times New Roman" w:hAnsi="Times New Roman" w:cs="Times New Roman"/>
          <w:sz w:val="28"/>
          <w:szCs w:val="28"/>
        </w:rPr>
        <w:t xml:space="preserve"> 2015г.</w:t>
      </w:r>
      <w:r w:rsidRPr="00755E75">
        <w:rPr>
          <w:rFonts w:ascii="Times New Roman" w:hAnsi="Times New Roman" w:cs="Times New Roman"/>
          <w:sz w:val="28"/>
          <w:szCs w:val="28"/>
        </w:rPr>
        <w:t>)</w:t>
      </w:r>
    </w:p>
    <w:p w:rsidR="001D6EEC" w:rsidRPr="00755E75" w:rsidRDefault="001D6EEC" w:rsidP="00755E75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5E75">
        <w:rPr>
          <w:rFonts w:ascii="Times New Roman" w:hAnsi="Times New Roman" w:cs="Times New Roman"/>
          <w:sz w:val="28"/>
          <w:szCs w:val="28"/>
        </w:rPr>
        <w:t>Сертификат участника молодёжного образовательного форума «Эффективный муниципалитет» (Администрация г. Махачкала, 2014 г.)</w:t>
      </w:r>
    </w:p>
    <w:p w:rsidR="001D6EEC" w:rsidRPr="00755E75" w:rsidRDefault="001D6EEC" w:rsidP="00755E75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5E75">
        <w:rPr>
          <w:rFonts w:ascii="Times New Roman" w:hAnsi="Times New Roman" w:cs="Times New Roman"/>
          <w:sz w:val="28"/>
          <w:szCs w:val="28"/>
        </w:rPr>
        <w:t>Сертификат участника летней смены студенческого актива «Политехник 2014» (ДГТУ, 2014г</w:t>
      </w:r>
      <w:r w:rsidR="00B82F31" w:rsidRPr="00755E75">
        <w:rPr>
          <w:rFonts w:ascii="Times New Roman" w:hAnsi="Times New Roman" w:cs="Times New Roman"/>
          <w:sz w:val="28"/>
          <w:szCs w:val="28"/>
        </w:rPr>
        <w:t>.</w:t>
      </w:r>
      <w:r w:rsidRPr="00755E75">
        <w:rPr>
          <w:rFonts w:ascii="Times New Roman" w:hAnsi="Times New Roman" w:cs="Times New Roman"/>
          <w:sz w:val="28"/>
          <w:szCs w:val="28"/>
        </w:rPr>
        <w:t>)</w:t>
      </w:r>
    </w:p>
    <w:p w:rsidR="001D6EEC" w:rsidRPr="00755E75" w:rsidRDefault="001D6EEC" w:rsidP="00755E75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5E75">
        <w:rPr>
          <w:rFonts w:ascii="Times New Roman" w:hAnsi="Times New Roman" w:cs="Times New Roman"/>
          <w:sz w:val="28"/>
          <w:szCs w:val="28"/>
        </w:rPr>
        <w:t>Благодарность организатору Международного образовательного форума «Каспий 2014» (Министерство по делам молодежи</w:t>
      </w:r>
      <w:r w:rsidR="00B82F31" w:rsidRPr="00755E75">
        <w:rPr>
          <w:rFonts w:ascii="Times New Roman" w:hAnsi="Times New Roman" w:cs="Times New Roman"/>
          <w:sz w:val="28"/>
          <w:szCs w:val="28"/>
        </w:rPr>
        <w:t xml:space="preserve"> РД</w:t>
      </w:r>
      <w:r w:rsidRPr="00755E75">
        <w:rPr>
          <w:rFonts w:ascii="Times New Roman" w:hAnsi="Times New Roman" w:cs="Times New Roman"/>
          <w:sz w:val="28"/>
          <w:szCs w:val="28"/>
        </w:rPr>
        <w:t>, 2014</w:t>
      </w:r>
      <w:r w:rsidR="00B82F31" w:rsidRPr="00755E75">
        <w:rPr>
          <w:rFonts w:ascii="Times New Roman" w:hAnsi="Times New Roman" w:cs="Times New Roman"/>
          <w:sz w:val="28"/>
          <w:szCs w:val="28"/>
        </w:rPr>
        <w:t>г.</w:t>
      </w:r>
      <w:r w:rsidRPr="00755E75">
        <w:rPr>
          <w:rFonts w:ascii="Times New Roman" w:hAnsi="Times New Roman" w:cs="Times New Roman"/>
          <w:sz w:val="28"/>
          <w:szCs w:val="28"/>
        </w:rPr>
        <w:t>)</w:t>
      </w:r>
    </w:p>
    <w:p w:rsidR="001D6EEC" w:rsidRPr="00755E75" w:rsidRDefault="001D6EEC" w:rsidP="00755E75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5E75">
        <w:rPr>
          <w:rFonts w:ascii="Times New Roman" w:hAnsi="Times New Roman" w:cs="Times New Roman"/>
          <w:sz w:val="28"/>
          <w:szCs w:val="28"/>
        </w:rPr>
        <w:t>Свидетельство о прохождении программы Северо-кавказского молодежного форума «Машук-2013» (14-28 августа 2013г)</w:t>
      </w:r>
    </w:p>
    <w:p w:rsidR="001D6EEC" w:rsidRPr="00755E75" w:rsidRDefault="001D6EEC" w:rsidP="00755E75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5E75">
        <w:rPr>
          <w:rFonts w:ascii="Times New Roman" w:hAnsi="Times New Roman" w:cs="Times New Roman"/>
          <w:sz w:val="28"/>
          <w:szCs w:val="28"/>
        </w:rPr>
        <w:t>Сертификат о прохождении обучения в Школе молодого парламентария по направлению «Общий блок» (Молодежный Парламент при Махачкалинском городском собрании (15 ноября – 25 декабря 2014г.)</w:t>
      </w:r>
    </w:p>
    <w:p w:rsidR="00583E32" w:rsidRPr="00755E75" w:rsidRDefault="00583E32" w:rsidP="00755E7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5E75">
        <w:rPr>
          <w:rFonts w:ascii="Times New Roman" w:hAnsi="Times New Roman" w:cs="Times New Roman"/>
          <w:sz w:val="28"/>
          <w:szCs w:val="28"/>
        </w:rPr>
        <w:br w:type="page"/>
      </w:r>
    </w:p>
    <w:p w:rsidR="00583E32" w:rsidRPr="00755E75" w:rsidRDefault="004C25F8" w:rsidP="00755E7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E75">
        <w:rPr>
          <w:rFonts w:ascii="Times New Roman" w:hAnsi="Times New Roman" w:cs="Times New Roman"/>
          <w:b/>
          <w:sz w:val="28"/>
          <w:szCs w:val="28"/>
        </w:rPr>
        <w:lastRenderedPageBreak/>
        <w:t>3. Достижения в результате освоения образовательной программы аспирантуры.</w:t>
      </w:r>
    </w:p>
    <w:p w:rsidR="00583E32" w:rsidRPr="00755E75" w:rsidRDefault="00B87F27" w:rsidP="00755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83E32" w:rsidRPr="00755E75">
        <w:rPr>
          <w:rFonts w:ascii="Times New Roman" w:hAnsi="Times New Roman" w:cs="Times New Roman"/>
          <w:sz w:val="28"/>
          <w:szCs w:val="28"/>
        </w:rPr>
        <w:t>од поступления в аспирантуру – 2015;</w:t>
      </w:r>
    </w:p>
    <w:p w:rsidR="00583E32" w:rsidRPr="00755E75" w:rsidRDefault="00583E32" w:rsidP="00755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75">
        <w:rPr>
          <w:rFonts w:ascii="Times New Roman" w:hAnsi="Times New Roman" w:cs="Times New Roman"/>
          <w:sz w:val="28"/>
          <w:szCs w:val="28"/>
        </w:rPr>
        <w:t>форма обучения – очная;</w:t>
      </w:r>
    </w:p>
    <w:p w:rsidR="00583E32" w:rsidRPr="00755E75" w:rsidRDefault="00583E32" w:rsidP="00755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75">
        <w:rPr>
          <w:rFonts w:ascii="Times New Roman" w:hAnsi="Times New Roman" w:cs="Times New Roman"/>
          <w:sz w:val="28"/>
          <w:szCs w:val="28"/>
        </w:rPr>
        <w:t>направление подготовки</w:t>
      </w:r>
      <w:r w:rsidR="00B87F27">
        <w:rPr>
          <w:rFonts w:ascii="Times New Roman" w:hAnsi="Times New Roman" w:cs="Times New Roman"/>
          <w:sz w:val="28"/>
          <w:szCs w:val="28"/>
        </w:rPr>
        <w:t xml:space="preserve"> –</w:t>
      </w:r>
      <w:r w:rsidRPr="00755E75">
        <w:rPr>
          <w:rFonts w:ascii="Times New Roman" w:hAnsi="Times New Roman" w:cs="Times New Roman"/>
          <w:sz w:val="28"/>
          <w:szCs w:val="28"/>
        </w:rPr>
        <w:t xml:space="preserve"> 38.06.01 Экономика;</w:t>
      </w:r>
    </w:p>
    <w:p w:rsidR="00583E32" w:rsidRPr="00755E75" w:rsidRDefault="00583E32" w:rsidP="00755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75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B87F27">
        <w:rPr>
          <w:rFonts w:ascii="Times New Roman" w:hAnsi="Times New Roman" w:cs="Times New Roman"/>
          <w:sz w:val="28"/>
          <w:szCs w:val="28"/>
        </w:rPr>
        <w:t xml:space="preserve">– </w:t>
      </w:r>
      <w:r w:rsidRPr="00755E75">
        <w:rPr>
          <w:rFonts w:ascii="Times New Roman" w:hAnsi="Times New Roman" w:cs="Times New Roman"/>
          <w:sz w:val="28"/>
          <w:szCs w:val="28"/>
        </w:rPr>
        <w:t>Абдуллаева Тамара Курбановна</w:t>
      </w:r>
      <w:r w:rsidR="00B87F27">
        <w:rPr>
          <w:rFonts w:ascii="Times New Roman" w:hAnsi="Times New Roman" w:cs="Times New Roman"/>
          <w:sz w:val="28"/>
          <w:szCs w:val="28"/>
        </w:rPr>
        <w:t>, д.э.н., профессор;</w:t>
      </w:r>
    </w:p>
    <w:p w:rsidR="00583E32" w:rsidRPr="00755E75" w:rsidRDefault="00583E32" w:rsidP="00755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75">
        <w:rPr>
          <w:rFonts w:ascii="Times New Roman" w:hAnsi="Times New Roman" w:cs="Times New Roman"/>
          <w:sz w:val="28"/>
          <w:szCs w:val="28"/>
        </w:rPr>
        <w:t>кафедра «Менеджмента»</w:t>
      </w:r>
    </w:p>
    <w:p w:rsidR="00583E32" w:rsidRPr="00755E75" w:rsidRDefault="00583E32" w:rsidP="00755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E32" w:rsidRPr="00755E75" w:rsidRDefault="00583E32" w:rsidP="00755E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75">
        <w:rPr>
          <w:rFonts w:ascii="Times New Roman" w:hAnsi="Times New Roman" w:cs="Times New Roman"/>
          <w:sz w:val="28"/>
          <w:szCs w:val="28"/>
        </w:rPr>
        <w:t>Информация о сдаче кандидатского минимума ––––––</w:t>
      </w:r>
    </w:p>
    <w:p w:rsidR="00583E32" w:rsidRPr="00755E75" w:rsidRDefault="00583E32" w:rsidP="00755E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75">
        <w:rPr>
          <w:rFonts w:ascii="Times New Roman" w:hAnsi="Times New Roman" w:cs="Times New Roman"/>
          <w:sz w:val="28"/>
          <w:szCs w:val="28"/>
        </w:rPr>
        <w:t>Данные о прохождении педагогической практики ––––</w:t>
      </w:r>
    </w:p>
    <w:p w:rsidR="00583E32" w:rsidRPr="00755E75" w:rsidRDefault="00583E32" w:rsidP="00755E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75">
        <w:rPr>
          <w:rFonts w:ascii="Times New Roman" w:hAnsi="Times New Roman" w:cs="Times New Roman"/>
          <w:sz w:val="28"/>
          <w:szCs w:val="28"/>
        </w:rPr>
        <w:t>Полученные знания, умения и навыки в процессе обучения в аспирантуре</w:t>
      </w:r>
      <w:r w:rsidR="00755E75">
        <w:rPr>
          <w:rFonts w:ascii="Times New Roman" w:hAnsi="Times New Roman" w:cs="Times New Roman"/>
          <w:sz w:val="28"/>
          <w:szCs w:val="28"/>
        </w:rPr>
        <w:t xml:space="preserve"> –––</w:t>
      </w:r>
    </w:p>
    <w:p w:rsidR="00583E32" w:rsidRPr="00755E75" w:rsidRDefault="00583E32" w:rsidP="00755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E32" w:rsidRPr="00755E75" w:rsidRDefault="00583E32" w:rsidP="00755E7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5E75">
        <w:rPr>
          <w:rFonts w:ascii="Times New Roman" w:hAnsi="Times New Roman" w:cs="Times New Roman"/>
          <w:sz w:val="28"/>
          <w:szCs w:val="28"/>
        </w:rPr>
        <w:br w:type="page"/>
      </w:r>
    </w:p>
    <w:p w:rsidR="004C25F8" w:rsidRDefault="004C25F8" w:rsidP="00755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E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Достижения в научно-исследовательской деятельности. </w:t>
      </w:r>
    </w:p>
    <w:p w:rsidR="00755E75" w:rsidRPr="00755E75" w:rsidRDefault="00755E75" w:rsidP="00B87F2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0" w:type="dxa"/>
        <w:tblLook w:val="04A0"/>
      </w:tblPr>
      <w:tblGrid>
        <w:gridCol w:w="2660"/>
        <w:gridCol w:w="6911"/>
      </w:tblGrid>
      <w:tr w:rsidR="00583E32" w:rsidRPr="00755E75" w:rsidTr="00583E32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E32" w:rsidRPr="00755E75" w:rsidRDefault="00583E32" w:rsidP="00B87F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7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755E75">
              <w:rPr>
                <w:rFonts w:ascii="Times New Roman" w:hAnsi="Times New Roman" w:cs="Times New Roman"/>
                <w:b/>
                <w:sz w:val="28"/>
                <w:szCs w:val="28"/>
              </w:rPr>
              <w:t>1.Обоснование  темы и утверждение</w:t>
            </w:r>
          </w:p>
        </w:tc>
      </w:tr>
      <w:tr w:rsidR="00583E32" w:rsidRPr="00755E75" w:rsidTr="00583E3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E32" w:rsidRPr="00755E75" w:rsidRDefault="00583E32" w:rsidP="00B87F2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E75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E32" w:rsidRPr="00755E75" w:rsidRDefault="00583E32" w:rsidP="00B87F2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E75">
              <w:rPr>
                <w:rFonts w:ascii="Times New Roman" w:hAnsi="Times New Roman" w:cs="Times New Roman"/>
                <w:sz w:val="28"/>
                <w:szCs w:val="28"/>
              </w:rPr>
              <w:t>Организационно-экономический механизм формирования адаптивной системы проектного менеджмента на предприятиях промышленности регио</w:t>
            </w:r>
            <w:bookmarkStart w:id="0" w:name="_GoBack"/>
            <w:bookmarkEnd w:id="0"/>
            <w:r w:rsidRPr="00755E75">
              <w:rPr>
                <w:rFonts w:ascii="Times New Roman" w:hAnsi="Times New Roman" w:cs="Times New Roman"/>
                <w:sz w:val="28"/>
                <w:szCs w:val="28"/>
              </w:rPr>
              <w:t>на.</w:t>
            </w:r>
          </w:p>
        </w:tc>
      </w:tr>
      <w:tr w:rsidR="00583E32" w:rsidRPr="00755E75" w:rsidTr="00583E3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E32" w:rsidRPr="00755E75" w:rsidRDefault="00583E32" w:rsidP="00B87F2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E75">
              <w:rPr>
                <w:rFonts w:ascii="Times New Roman" w:hAnsi="Times New Roman" w:cs="Times New Roman"/>
                <w:sz w:val="28"/>
                <w:szCs w:val="28"/>
              </w:rPr>
              <w:t>Актуальность: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E32" w:rsidRPr="00755E75" w:rsidRDefault="00583E32" w:rsidP="00B87F2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E75">
              <w:rPr>
                <w:rFonts w:ascii="Times New Roman" w:hAnsi="Times New Roman" w:cs="Times New Roman"/>
                <w:sz w:val="28"/>
                <w:szCs w:val="28"/>
              </w:rPr>
              <w:t xml:space="preserve">На сегодняшний день проектный менеджмент стал универсальным инструментов хозяйствования в экономической, социально и культурной сферах. </w:t>
            </w:r>
            <w:r w:rsidR="00755E75" w:rsidRPr="00755E75">
              <w:rPr>
                <w:rFonts w:ascii="Times New Roman" w:hAnsi="Times New Roman" w:cs="Times New Roman"/>
                <w:sz w:val="28"/>
                <w:szCs w:val="28"/>
              </w:rPr>
              <w:t>Проектоориентированность</w:t>
            </w:r>
            <w:r w:rsidRPr="00755E75">
              <w:rPr>
                <w:rFonts w:ascii="Times New Roman" w:hAnsi="Times New Roman" w:cs="Times New Roman"/>
                <w:sz w:val="28"/>
                <w:szCs w:val="28"/>
              </w:rPr>
              <w:t xml:space="preserve"> стала основным направлением </w:t>
            </w:r>
            <w:r w:rsidR="00755E75" w:rsidRPr="00755E75">
              <w:rPr>
                <w:rFonts w:ascii="Times New Roman" w:hAnsi="Times New Roman" w:cs="Times New Roman"/>
                <w:sz w:val="28"/>
                <w:szCs w:val="28"/>
              </w:rPr>
              <w:t>повешения эффективности большего числа хозяйствующих субъектов. В связи с этим перед субъектами экономики остро встает проблема формирования эффективной системы управления проектами. Это говорит о том, что  исследования в области формования и повышения эффектности системы управления проектами являются актуальными.</w:t>
            </w:r>
          </w:p>
        </w:tc>
      </w:tr>
      <w:tr w:rsidR="00583E32" w:rsidRPr="00755E75" w:rsidTr="00583E3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E32" w:rsidRPr="00755E75" w:rsidRDefault="00583E32" w:rsidP="00B87F2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E75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E32" w:rsidRPr="00755E75" w:rsidRDefault="00583E32" w:rsidP="00B87F2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E75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Тамара Курбановна, д.э.н., профессор </w:t>
            </w:r>
          </w:p>
        </w:tc>
      </w:tr>
      <w:tr w:rsidR="00583E32" w:rsidRPr="00755E75" w:rsidTr="00583E3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E32" w:rsidRPr="00755E75" w:rsidRDefault="00583E32" w:rsidP="00B87F2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E75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E32" w:rsidRPr="00755E75" w:rsidRDefault="00583E32" w:rsidP="00B87F2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E75">
              <w:rPr>
                <w:rFonts w:ascii="Times New Roman" w:hAnsi="Times New Roman" w:cs="Times New Roman"/>
                <w:sz w:val="28"/>
                <w:szCs w:val="28"/>
              </w:rPr>
              <w:t>16.09.2015г</w:t>
            </w:r>
          </w:p>
        </w:tc>
      </w:tr>
      <w:tr w:rsidR="00583E32" w:rsidRPr="00755E75" w:rsidTr="00583E3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E32" w:rsidRPr="00755E75" w:rsidRDefault="00583E32" w:rsidP="00B87F2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E75">
              <w:rPr>
                <w:rFonts w:ascii="Times New Roman" w:hAnsi="Times New Roman" w:cs="Times New Roman"/>
                <w:sz w:val="28"/>
                <w:szCs w:val="28"/>
              </w:rPr>
              <w:t>Номер протокола: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E32" w:rsidRPr="00755E75" w:rsidRDefault="00583E32" w:rsidP="00B87F2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E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83E32" w:rsidRPr="00755E75" w:rsidRDefault="00583E32" w:rsidP="00755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E32" w:rsidRPr="00755E75" w:rsidRDefault="00583E32" w:rsidP="00755E7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5E75">
        <w:rPr>
          <w:rFonts w:ascii="Times New Roman" w:hAnsi="Times New Roman" w:cs="Times New Roman"/>
          <w:sz w:val="28"/>
          <w:szCs w:val="28"/>
        </w:rPr>
        <w:br w:type="page"/>
      </w:r>
    </w:p>
    <w:p w:rsidR="008121E7" w:rsidRPr="00755E75" w:rsidRDefault="004C25F8" w:rsidP="00755E75">
      <w:pPr>
        <w:pStyle w:val="a3"/>
        <w:widowControl w:val="0"/>
        <w:spacing w:line="240" w:lineRule="auto"/>
        <w:jc w:val="center"/>
        <w:rPr>
          <w:rFonts w:cs="Times New Roman"/>
          <w:b/>
          <w:szCs w:val="28"/>
        </w:rPr>
      </w:pPr>
      <w:r w:rsidRPr="00755E75">
        <w:rPr>
          <w:rFonts w:cs="Times New Roman"/>
          <w:b/>
          <w:szCs w:val="28"/>
        </w:rPr>
        <w:lastRenderedPageBreak/>
        <w:t>5. Достижения в общественной деятельности.</w:t>
      </w:r>
    </w:p>
    <w:p w:rsidR="00755E75" w:rsidRPr="00755E75" w:rsidRDefault="00755E75" w:rsidP="00755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75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755E75" w:rsidRPr="00755E75" w:rsidRDefault="00755E75" w:rsidP="00755E75">
      <w:pPr>
        <w:pStyle w:val="a3"/>
        <w:widowControl w:val="0"/>
        <w:numPr>
          <w:ilvl w:val="0"/>
          <w:numId w:val="3"/>
        </w:numPr>
        <w:spacing w:line="240" w:lineRule="auto"/>
        <w:ind w:left="0" w:firstLine="709"/>
        <w:jc w:val="left"/>
        <w:rPr>
          <w:rFonts w:cs="Times New Roman"/>
          <w:szCs w:val="28"/>
        </w:rPr>
      </w:pPr>
      <w:r w:rsidRPr="00755E75">
        <w:rPr>
          <w:rFonts w:cs="Times New Roman"/>
          <w:szCs w:val="28"/>
        </w:rPr>
        <w:t>Удостоверение депутата Молодежного Парламента при Махачкалинском Городском Собрании (2014-2015гг.)</w:t>
      </w:r>
    </w:p>
    <w:sectPr w:rsidR="00755E75" w:rsidRPr="00755E75" w:rsidSect="004B084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803" w:rsidRDefault="003A4803" w:rsidP="00755E75">
      <w:pPr>
        <w:spacing w:after="0" w:line="240" w:lineRule="auto"/>
      </w:pPr>
      <w:r>
        <w:separator/>
      </w:r>
    </w:p>
  </w:endnote>
  <w:endnote w:type="continuationSeparator" w:id="1">
    <w:p w:rsidR="003A4803" w:rsidRDefault="003A4803" w:rsidP="0075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3996653"/>
      <w:docPartObj>
        <w:docPartGallery w:val="Page Numbers (Bottom of Page)"/>
        <w:docPartUnique/>
      </w:docPartObj>
    </w:sdtPr>
    <w:sdtContent>
      <w:p w:rsidR="00755E75" w:rsidRDefault="00C7152A">
        <w:pPr>
          <w:pStyle w:val="ab"/>
          <w:jc w:val="center"/>
        </w:pPr>
        <w:r>
          <w:fldChar w:fldCharType="begin"/>
        </w:r>
        <w:r w:rsidR="00755E75">
          <w:instrText>PAGE   \* MERGEFORMAT</w:instrText>
        </w:r>
        <w:r>
          <w:fldChar w:fldCharType="separate"/>
        </w:r>
        <w:r w:rsidR="00F4435F">
          <w:rPr>
            <w:noProof/>
          </w:rPr>
          <w:t>2</w:t>
        </w:r>
        <w:r>
          <w:fldChar w:fldCharType="end"/>
        </w:r>
      </w:p>
    </w:sdtContent>
  </w:sdt>
  <w:p w:rsidR="00755E75" w:rsidRDefault="00755E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803" w:rsidRDefault="003A4803" w:rsidP="00755E75">
      <w:pPr>
        <w:spacing w:after="0" w:line="240" w:lineRule="auto"/>
      </w:pPr>
      <w:r>
        <w:separator/>
      </w:r>
    </w:p>
  </w:footnote>
  <w:footnote w:type="continuationSeparator" w:id="1">
    <w:p w:rsidR="003A4803" w:rsidRDefault="003A4803" w:rsidP="00755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71B4"/>
    <w:multiLevelType w:val="hybridMultilevel"/>
    <w:tmpl w:val="E960A492"/>
    <w:lvl w:ilvl="0" w:tplc="BB8A2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214FD0"/>
    <w:multiLevelType w:val="hybridMultilevel"/>
    <w:tmpl w:val="23EEC2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23A282C"/>
    <w:multiLevelType w:val="hybridMultilevel"/>
    <w:tmpl w:val="6B029894"/>
    <w:lvl w:ilvl="0" w:tplc="4B509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84E"/>
    <w:rsid w:val="00066C9F"/>
    <w:rsid w:val="00127528"/>
    <w:rsid w:val="001D6EEC"/>
    <w:rsid w:val="003A4803"/>
    <w:rsid w:val="004B084E"/>
    <w:rsid w:val="004C25F8"/>
    <w:rsid w:val="00583E32"/>
    <w:rsid w:val="00641908"/>
    <w:rsid w:val="00755E75"/>
    <w:rsid w:val="00796AE4"/>
    <w:rsid w:val="008121E7"/>
    <w:rsid w:val="00821E39"/>
    <w:rsid w:val="00B82F31"/>
    <w:rsid w:val="00B87F27"/>
    <w:rsid w:val="00C7152A"/>
    <w:rsid w:val="00C870EA"/>
    <w:rsid w:val="00D73DFB"/>
    <w:rsid w:val="00E150BB"/>
    <w:rsid w:val="00F44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E150B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2015">
    <w:name w:val="НН2015"/>
    <w:basedOn w:val="a"/>
    <w:link w:val="20150"/>
    <w:autoRedefine/>
    <w:qFormat/>
    <w:rsid w:val="00066C9F"/>
    <w:pPr>
      <w:shd w:val="clear" w:color="auto" w:fill="FFFFFF"/>
      <w:spacing w:after="0" w:line="240" w:lineRule="auto"/>
      <w:ind w:firstLine="567"/>
      <w:jc w:val="both"/>
    </w:pPr>
    <w:rPr>
      <w:color w:val="000000"/>
      <w:sz w:val="28"/>
      <w:szCs w:val="28"/>
    </w:rPr>
  </w:style>
  <w:style w:type="character" w:customStyle="1" w:styleId="20150">
    <w:name w:val="НН2015 Знак"/>
    <w:link w:val="2015"/>
    <w:rsid w:val="00066C9F"/>
    <w:rPr>
      <w:color w:val="000000"/>
      <w:sz w:val="28"/>
      <w:szCs w:val="28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4B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84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1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25F8"/>
    <w:pPr>
      <w:ind w:left="720"/>
      <w:contextualSpacing/>
    </w:pPr>
  </w:style>
  <w:style w:type="table" w:styleId="a8">
    <w:name w:val="Table Grid"/>
    <w:basedOn w:val="a1"/>
    <w:uiPriority w:val="59"/>
    <w:rsid w:val="0058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55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5E75"/>
  </w:style>
  <w:style w:type="paragraph" w:styleId="ab">
    <w:name w:val="footer"/>
    <w:basedOn w:val="a"/>
    <w:link w:val="ac"/>
    <w:uiPriority w:val="99"/>
    <w:unhideWhenUsed/>
    <w:rsid w:val="00755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5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E150B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2015">
    <w:name w:val="НН2015"/>
    <w:basedOn w:val="a"/>
    <w:link w:val="20150"/>
    <w:autoRedefine/>
    <w:qFormat/>
    <w:rsid w:val="00066C9F"/>
    <w:pPr>
      <w:shd w:val="clear" w:color="auto" w:fill="FFFFFF"/>
      <w:spacing w:after="0" w:line="240" w:lineRule="auto"/>
      <w:ind w:firstLine="567"/>
      <w:jc w:val="both"/>
    </w:pPr>
    <w:rPr>
      <w:color w:val="000000"/>
      <w:sz w:val="28"/>
      <w:szCs w:val="28"/>
    </w:rPr>
  </w:style>
  <w:style w:type="character" w:customStyle="1" w:styleId="20150">
    <w:name w:val="НН2015 Знак"/>
    <w:link w:val="2015"/>
    <w:rsid w:val="00066C9F"/>
    <w:rPr>
      <w:color w:val="000000"/>
      <w:sz w:val="28"/>
      <w:szCs w:val="28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4B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84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1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25F8"/>
    <w:pPr>
      <w:ind w:left="720"/>
      <w:contextualSpacing/>
    </w:pPr>
  </w:style>
  <w:style w:type="table" w:styleId="a8">
    <w:name w:val="Table Grid"/>
    <w:basedOn w:val="a1"/>
    <w:uiPriority w:val="59"/>
    <w:rsid w:val="00583E3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755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5E75"/>
  </w:style>
  <w:style w:type="paragraph" w:styleId="ab">
    <w:name w:val="footer"/>
    <w:basedOn w:val="a"/>
    <w:link w:val="ac"/>
    <w:uiPriority w:val="99"/>
    <w:unhideWhenUsed/>
    <w:rsid w:val="00755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5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2016-03-05T06:57:00Z</dcterms:created>
  <dcterms:modified xsi:type="dcterms:W3CDTF">2016-03-05T06:57:00Z</dcterms:modified>
</cp:coreProperties>
</file>