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DE" w:rsidRPr="00465CC1" w:rsidRDefault="00396CDE" w:rsidP="00396CDE">
      <w:pPr>
        <w:spacing w:line="276" w:lineRule="auto"/>
        <w:jc w:val="center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МИНИСТЕРСТВО ОБРАЗОВАНИЯ И НАУКИ</w:t>
      </w:r>
    </w:p>
    <w:p w:rsidR="00396CDE" w:rsidRPr="00465CC1" w:rsidRDefault="00396CDE" w:rsidP="00396CDE">
      <w:pPr>
        <w:spacing w:line="276" w:lineRule="auto"/>
        <w:jc w:val="center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РОССИЙСКОЙ ФЕДЕРАЦИИ</w:t>
      </w:r>
    </w:p>
    <w:p w:rsidR="00396CDE" w:rsidRPr="00465CC1" w:rsidRDefault="00396CDE" w:rsidP="00396CDE">
      <w:pPr>
        <w:spacing w:line="276" w:lineRule="auto"/>
        <w:jc w:val="center"/>
        <w:rPr>
          <w:b/>
          <w:bCs/>
          <w:sz w:val="26"/>
          <w:szCs w:val="26"/>
        </w:rPr>
      </w:pPr>
      <w:r w:rsidRPr="00465CC1">
        <w:rPr>
          <w:b/>
          <w:bCs/>
          <w:sz w:val="26"/>
          <w:szCs w:val="26"/>
        </w:rPr>
        <w:t xml:space="preserve">ФГБОУ </w:t>
      </w:r>
      <w:proofErr w:type="gramStart"/>
      <w:r w:rsidRPr="00465CC1">
        <w:rPr>
          <w:b/>
          <w:bCs/>
          <w:sz w:val="26"/>
          <w:szCs w:val="26"/>
        </w:rPr>
        <w:t>ВО</w:t>
      </w:r>
      <w:proofErr w:type="gramEnd"/>
      <w:r w:rsidRPr="00465CC1">
        <w:rPr>
          <w:b/>
          <w:bCs/>
          <w:sz w:val="26"/>
          <w:szCs w:val="26"/>
        </w:rPr>
        <w:t xml:space="preserve"> «Дагестанский государственный технический университет»</w:t>
      </w:r>
    </w:p>
    <w:p w:rsidR="00396CDE" w:rsidRPr="00465CC1" w:rsidRDefault="00396CDE" w:rsidP="00396CDE">
      <w:pPr>
        <w:spacing w:line="276" w:lineRule="auto"/>
        <w:jc w:val="center"/>
        <w:rPr>
          <w:sz w:val="28"/>
          <w:szCs w:val="28"/>
        </w:rPr>
      </w:pPr>
    </w:p>
    <w:p w:rsidR="00396CDE" w:rsidRPr="00465CC1" w:rsidRDefault="00396CDE" w:rsidP="00396CDE">
      <w:pPr>
        <w:spacing w:line="276" w:lineRule="auto"/>
        <w:jc w:val="center"/>
        <w:rPr>
          <w:sz w:val="28"/>
          <w:szCs w:val="28"/>
        </w:rPr>
      </w:pPr>
    </w:p>
    <w:p w:rsidR="00396CDE" w:rsidRPr="00465CC1" w:rsidRDefault="00396CDE" w:rsidP="00396CDE">
      <w:pPr>
        <w:spacing w:line="276" w:lineRule="auto"/>
        <w:jc w:val="center"/>
        <w:rPr>
          <w:sz w:val="28"/>
          <w:szCs w:val="28"/>
        </w:rPr>
      </w:pPr>
    </w:p>
    <w:tbl>
      <w:tblPr>
        <w:tblW w:w="5092" w:type="pct"/>
        <w:tblInd w:w="-106" w:type="dxa"/>
        <w:tblLayout w:type="fixed"/>
        <w:tblLook w:val="00A0"/>
      </w:tblPr>
      <w:tblGrid>
        <w:gridCol w:w="4925"/>
        <w:gridCol w:w="763"/>
        <w:gridCol w:w="4069"/>
      </w:tblGrid>
      <w:tr w:rsidR="00396CDE" w:rsidRPr="00465CC1" w:rsidTr="00396CDE">
        <w:trPr>
          <w:trHeight w:val="3078"/>
        </w:trPr>
        <w:tc>
          <w:tcPr>
            <w:tcW w:w="2524" w:type="pct"/>
          </w:tcPr>
          <w:p w:rsidR="00396CDE" w:rsidRPr="00465CC1" w:rsidRDefault="00396CDE" w:rsidP="00396C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РЕКОМЕНДОВАНО</w:t>
            </w:r>
          </w:p>
          <w:p w:rsidR="00396CDE" w:rsidRPr="00465CC1" w:rsidRDefault="00396CDE" w:rsidP="00396C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К УТВЕРЖДЕНИЮ</w:t>
            </w:r>
          </w:p>
          <w:p w:rsidR="00396CDE" w:rsidRPr="00465CC1" w:rsidRDefault="00396CDE" w:rsidP="00396C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Проректор по научной и инновац</w:t>
            </w:r>
            <w:r w:rsidRPr="00465CC1">
              <w:rPr>
                <w:b/>
                <w:bCs/>
                <w:sz w:val="28"/>
                <w:szCs w:val="28"/>
              </w:rPr>
              <w:t>и</w:t>
            </w:r>
            <w:r w:rsidRPr="00465CC1">
              <w:rPr>
                <w:b/>
                <w:bCs/>
                <w:sz w:val="28"/>
                <w:szCs w:val="28"/>
              </w:rPr>
              <w:t>онной деятельности,</w:t>
            </w:r>
          </w:p>
          <w:p w:rsidR="00396CDE" w:rsidRPr="00465CC1" w:rsidRDefault="00396CDE" w:rsidP="00396C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5CC1">
              <w:rPr>
                <w:b/>
                <w:bCs/>
                <w:sz w:val="28"/>
                <w:szCs w:val="28"/>
              </w:rPr>
              <w:t>д.э.н</w:t>
            </w:r>
            <w:proofErr w:type="spellEnd"/>
            <w:r w:rsidRPr="00465CC1">
              <w:rPr>
                <w:b/>
                <w:bCs/>
                <w:sz w:val="28"/>
                <w:szCs w:val="28"/>
              </w:rPr>
              <w:t>., профессор</w:t>
            </w:r>
          </w:p>
          <w:p w:rsidR="00396CDE" w:rsidRPr="00465CC1" w:rsidRDefault="00396CDE" w:rsidP="00396C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________________</w:t>
            </w:r>
            <w:proofErr w:type="spellStart"/>
            <w:r w:rsidRPr="00465CC1">
              <w:rPr>
                <w:b/>
                <w:bCs/>
                <w:sz w:val="28"/>
                <w:szCs w:val="28"/>
              </w:rPr>
              <w:t>Е.И.Павлюченко</w:t>
            </w:r>
            <w:proofErr w:type="spellEnd"/>
          </w:p>
          <w:p w:rsidR="00396CDE" w:rsidRPr="00465CC1" w:rsidRDefault="00396CDE" w:rsidP="00396C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_______________2014г.</w:t>
            </w:r>
          </w:p>
        </w:tc>
        <w:tc>
          <w:tcPr>
            <w:tcW w:w="391" w:type="pct"/>
          </w:tcPr>
          <w:p w:rsidR="00396CDE" w:rsidRPr="00465CC1" w:rsidRDefault="00396CDE" w:rsidP="00396C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5" w:type="pct"/>
          </w:tcPr>
          <w:p w:rsidR="00396CDE" w:rsidRPr="00465CC1" w:rsidRDefault="00396CDE" w:rsidP="00396C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УТВЕРЖДАЮ</w:t>
            </w:r>
          </w:p>
          <w:p w:rsidR="00396CDE" w:rsidRPr="00465CC1" w:rsidRDefault="00396CDE" w:rsidP="00396C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Председатель Ученого совета, Ректор ФГБОУ ВПО «ДГТУ»,                      д.т.н., профессор</w:t>
            </w:r>
          </w:p>
          <w:p w:rsidR="00396CDE" w:rsidRPr="00465CC1" w:rsidRDefault="00396CDE" w:rsidP="00396C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______________Т.А. Исмаилов</w:t>
            </w:r>
          </w:p>
          <w:p w:rsidR="00396CDE" w:rsidRPr="00465CC1" w:rsidRDefault="00396CDE" w:rsidP="00396C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________________2014г.</w:t>
            </w:r>
          </w:p>
          <w:p w:rsidR="00396CDE" w:rsidRPr="00465CC1" w:rsidRDefault="00396CDE" w:rsidP="00396C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65CC1">
              <w:rPr>
                <w:b/>
                <w:bCs/>
                <w:sz w:val="28"/>
                <w:szCs w:val="28"/>
              </w:rPr>
              <w:t>№ _____________</w:t>
            </w:r>
          </w:p>
        </w:tc>
      </w:tr>
    </w:tbl>
    <w:p w:rsidR="00396CDE" w:rsidRPr="00465CC1" w:rsidRDefault="00396CDE" w:rsidP="00396CDE">
      <w:pPr>
        <w:jc w:val="center"/>
        <w:rPr>
          <w:sz w:val="28"/>
          <w:szCs w:val="28"/>
        </w:rPr>
      </w:pPr>
    </w:p>
    <w:p w:rsidR="00396CDE" w:rsidRPr="00465CC1" w:rsidRDefault="00396CDE" w:rsidP="00396CDE">
      <w:pPr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jc w:val="center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 xml:space="preserve">ОСНОВНАЯ ПРОФЕССИОНАЛЬНАЯ ОБРАЗОВАТЕЛЬНАЯ          ПРОГРАММА </w:t>
      </w:r>
      <w:proofErr w:type="gramStart"/>
      <w:r w:rsidRPr="00465CC1">
        <w:rPr>
          <w:b/>
          <w:bCs/>
          <w:sz w:val="28"/>
          <w:szCs w:val="28"/>
        </w:rPr>
        <w:t>ПОСЛЕВУЗОВСКОГО</w:t>
      </w:r>
      <w:proofErr w:type="gramEnd"/>
      <w:r w:rsidRPr="00465CC1">
        <w:rPr>
          <w:b/>
          <w:bCs/>
          <w:sz w:val="28"/>
          <w:szCs w:val="28"/>
        </w:rPr>
        <w:t xml:space="preserve"> ПРОФЕССИОНАЛЬНОГО</w:t>
      </w:r>
    </w:p>
    <w:p w:rsidR="00396CDE" w:rsidRPr="00465CC1" w:rsidRDefault="00396CDE" w:rsidP="00396CDE">
      <w:pPr>
        <w:jc w:val="center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ОБРАЗОВАНИЯ ПО НАПРАВЛЕНИЮ</w:t>
      </w:r>
    </w:p>
    <w:p w:rsidR="00396CDE" w:rsidRPr="00465CC1" w:rsidRDefault="00396CDE" w:rsidP="00396CDE">
      <w:pPr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  <w:u w:val="single"/>
        </w:rPr>
      </w:pPr>
      <w:r w:rsidRPr="00465CC1">
        <w:rPr>
          <w:b/>
          <w:bCs/>
          <w:sz w:val="28"/>
          <w:szCs w:val="28"/>
          <w:u w:val="single"/>
        </w:rPr>
        <w:t>35.06.01.02-«СЕЛЬСКОЕ ХОЗЯЙСТВО»</w:t>
      </w:r>
    </w:p>
    <w:p w:rsidR="00396CDE" w:rsidRPr="00465CC1" w:rsidRDefault="00396CDE" w:rsidP="00396CDE">
      <w:pPr>
        <w:widowControl/>
        <w:jc w:val="center"/>
      </w:pPr>
      <w:r w:rsidRPr="00465CC1">
        <w:t>(шифр и наименование направления)</w:t>
      </w:r>
    </w:p>
    <w:p w:rsidR="00396CDE" w:rsidRPr="00465CC1" w:rsidRDefault="00396CDE" w:rsidP="00396CDE">
      <w:pPr>
        <w:ind w:right="851"/>
        <w:rPr>
          <w:sz w:val="28"/>
          <w:szCs w:val="28"/>
        </w:rPr>
      </w:pPr>
    </w:p>
    <w:p w:rsidR="00396CDE" w:rsidRPr="00465CC1" w:rsidRDefault="00396CDE" w:rsidP="00396CDE">
      <w:pPr>
        <w:ind w:right="851"/>
        <w:jc w:val="center"/>
        <w:rPr>
          <w:sz w:val="28"/>
          <w:szCs w:val="28"/>
        </w:rPr>
      </w:pPr>
      <w:r w:rsidRPr="00465CC1">
        <w:rPr>
          <w:sz w:val="28"/>
          <w:szCs w:val="28"/>
        </w:rPr>
        <w:t>Присуждаемая учёная степень</w:t>
      </w:r>
    </w:p>
    <w:p w:rsidR="00396CDE" w:rsidRPr="00465CC1" w:rsidRDefault="00396CDE" w:rsidP="00396CDE">
      <w:pPr>
        <w:ind w:right="851"/>
        <w:jc w:val="center"/>
        <w:rPr>
          <w:b/>
          <w:bCs/>
          <w:sz w:val="28"/>
          <w:szCs w:val="28"/>
          <w:u w:val="single"/>
        </w:rPr>
      </w:pPr>
      <w:r w:rsidRPr="00465CC1">
        <w:rPr>
          <w:b/>
          <w:bCs/>
          <w:sz w:val="28"/>
          <w:szCs w:val="28"/>
        </w:rPr>
        <w:t>К</w:t>
      </w:r>
      <w:r w:rsidRPr="00465CC1">
        <w:rPr>
          <w:b/>
          <w:bCs/>
          <w:sz w:val="28"/>
          <w:szCs w:val="28"/>
          <w:u w:val="single"/>
        </w:rPr>
        <w:t>андидат наук</w:t>
      </w: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Махачкала 2014</w:t>
      </w:r>
    </w:p>
    <w:p w:rsidR="00396CDE" w:rsidRPr="00465CC1" w:rsidRDefault="00396CDE" w:rsidP="00396CDE">
      <w:pPr>
        <w:widowControl/>
        <w:jc w:val="center"/>
        <w:rPr>
          <w:b/>
          <w:bCs/>
          <w:sz w:val="28"/>
          <w:szCs w:val="28"/>
        </w:rPr>
      </w:pPr>
    </w:p>
    <w:p w:rsidR="00396CDE" w:rsidRPr="00465CC1" w:rsidRDefault="00396CDE" w:rsidP="00396CDE">
      <w:pPr>
        <w:spacing w:before="60"/>
        <w:rPr>
          <w:b/>
          <w:bCs/>
          <w:spacing w:val="1"/>
          <w:w w:val="99"/>
          <w:sz w:val="28"/>
          <w:szCs w:val="28"/>
        </w:rPr>
      </w:pPr>
      <w:r w:rsidRPr="00465CC1">
        <w:rPr>
          <w:b/>
          <w:bCs/>
          <w:spacing w:val="1"/>
          <w:w w:val="99"/>
          <w:sz w:val="28"/>
          <w:szCs w:val="28"/>
        </w:rPr>
        <w:t xml:space="preserve">                </w:t>
      </w:r>
    </w:p>
    <w:p w:rsidR="00396CDE" w:rsidRPr="00465CC1" w:rsidRDefault="00396CDE">
      <w:pPr>
        <w:shd w:val="clear" w:color="auto" w:fill="FFFFFF"/>
        <w:ind w:left="3014"/>
        <w:rPr>
          <w:rFonts w:eastAsia="Times New Roman"/>
          <w:b/>
          <w:bCs/>
          <w:color w:val="000000"/>
          <w:spacing w:val="-9"/>
          <w:sz w:val="28"/>
          <w:szCs w:val="28"/>
        </w:rPr>
      </w:pPr>
    </w:p>
    <w:p w:rsidR="00EF0E45" w:rsidRPr="00465CC1" w:rsidRDefault="00911333">
      <w:pPr>
        <w:shd w:val="clear" w:color="auto" w:fill="FFFFFF"/>
        <w:ind w:left="3014"/>
      </w:pPr>
      <w:r w:rsidRPr="00465CC1">
        <w:rPr>
          <w:rFonts w:eastAsia="Times New Roman"/>
          <w:b/>
          <w:bCs/>
          <w:color w:val="000000"/>
          <w:spacing w:val="-9"/>
          <w:sz w:val="28"/>
          <w:szCs w:val="28"/>
        </w:rPr>
        <w:t>СОДЕРЖАНИЕ</w:t>
      </w:r>
    </w:p>
    <w:p w:rsidR="00EF0E45" w:rsidRPr="00465CC1" w:rsidRDefault="00911333">
      <w:pPr>
        <w:shd w:val="clear" w:color="auto" w:fill="FFFFFF"/>
        <w:tabs>
          <w:tab w:val="left" w:pos="984"/>
          <w:tab w:val="left" w:leader="dot" w:pos="8842"/>
        </w:tabs>
        <w:spacing w:before="514"/>
        <w:ind w:left="715"/>
      </w:pPr>
      <w:r w:rsidRPr="00465CC1">
        <w:rPr>
          <w:color w:val="000000"/>
          <w:spacing w:val="-30"/>
          <w:sz w:val="29"/>
          <w:szCs w:val="29"/>
        </w:rPr>
        <w:t>1.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5"/>
          <w:sz w:val="29"/>
          <w:szCs w:val="29"/>
        </w:rPr>
        <w:t>Общие положения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.....</w:t>
      </w:r>
      <w:r w:rsidRPr="00465CC1">
        <w:rPr>
          <w:rFonts w:eastAsia="Times New Roman"/>
          <w:color w:val="000000"/>
          <w:sz w:val="29"/>
          <w:szCs w:val="29"/>
        </w:rPr>
        <w:t>4</w:t>
      </w:r>
    </w:p>
    <w:p w:rsidR="00EF0E45" w:rsidRPr="00465CC1" w:rsidRDefault="00911333" w:rsidP="00911333">
      <w:pPr>
        <w:numPr>
          <w:ilvl w:val="0"/>
          <w:numId w:val="1"/>
        </w:numPr>
        <w:shd w:val="clear" w:color="auto" w:fill="FFFFFF"/>
        <w:tabs>
          <w:tab w:val="left" w:pos="1195"/>
          <w:tab w:val="left" w:pos="8563"/>
          <w:tab w:val="left" w:leader="dot" w:pos="8918"/>
        </w:tabs>
        <w:spacing w:before="115" w:line="331" w:lineRule="exact"/>
        <w:ind w:firstLine="734"/>
        <w:rPr>
          <w:color w:val="000000"/>
          <w:spacing w:val="-19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Основная профессиональная образовательная программа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3"/>
          <w:sz w:val="29"/>
          <w:szCs w:val="29"/>
        </w:rPr>
        <w:t>послевузовского профессионального образования подготовки аспирантов,</w:t>
      </w:r>
      <w:r w:rsidRPr="00465CC1">
        <w:rPr>
          <w:rFonts w:eastAsia="Times New Roman"/>
          <w:color w:val="000000"/>
          <w:spacing w:val="-3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реализуемая по направлению 35.06.01. - «Сельское хозяйство»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...</w:t>
      </w:r>
      <w:r w:rsidRPr="00465CC1">
        <w:rPr>
          <w:rFonts w:eastAsia="Times New Roman"/>
          <w:color w:val="000000"/>
          <w:sz w:val="29"/>
          <w:szCs w:val="29"/>
        </w:rPr>
        <w:t xml:space="preserve"> 4</w:t>
      </w:r>
    </w:p>
    <w:p w:rsidR="00EF0E45" w:rsidRPr="00465CC1" w:rsidRDefault="00911333" w:rsidP="00911333">
      <w:pPr>
        <w:numPr>
          <w:ilvl w:val="0"/>
          <w:numId w:val="1"/>
        </w:numPr>
        <w:shd w:val="clear" w:color="auto" w:fill="FFFFFF"/>
        <w:tabs>
          <w:tab w:val="left" w:pos="1195"/>
          <w:tab w:val="left" w:pos="7718"/>
          <w:tab w:val="left" w:leader="dot" w:pos="8923"/>
        </w:tabs>
        <w:spacing w:before="115" w:line="317" w:lineRule="exact"/>
        <w:ind w:firstLine="734"/>
        <w:rPr>
          <w:color w:val="000000"/>
          <w:spacing w:val="-12"/>
          <w:sz w:val="28"/>
          <w:szCs w:val="28"/>
        </w:rPr>
      </w:pP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Нормативные документы для разработки основной </w:t>
      </w:r>
      <w:proofErr w:type="spellStart"/>
      <w:proofErr w:type="gramStart"/>
      <w:r w:rsidRPr="00465CC1">
        <w:rPr>
          <w:rFonts w:eastAsia="Times New Roman"/>
          <w:color w:val="000000"/>
          <w:spacing w:val="-1"/>
          <w:sz w:val="28"/>
          <w:szCs w:val="28"/>
        </w:rPr>
        <w:t>профессио</w:t>
      </w:r>
      <w:proofErr w:type="spellEnd"/>
      <w:r w:rsidRPr="00465CC1">
        <w:rPr>
          <w:rFonts w:eastAsia="Times New Roman"/>
          <w:color w:val="000000"/>
          <w:spacing w:val="-1"/>
          <w:sz w:val="28"/>
          <w:szCs w:val="28"/>
        </w:rPr>
        <w:br/>
      </w:r>
      <w:proofErr w:type="spellStart"/>
      <w:r w:rsidRPr="00465CC1">
        <w:rPr>
          <w:rFonts w:eastAsia="Times New Roman"/>
          <w:color w:val="000000"/>
          <w:spacing w:val="-5"/>
          <w:sz w:val="28"/>
          <w:szCs w:val="28"/>
        </w:rPr>
        <w:t>нальной</w:t>
      </w:r>
      <w:proofErr w:type="spellEnd"/>
      <w:proofErr w:type="gramEnd"/>
      <w:r w:rsidRPr="00465CC1">
        <w:rPr>
          <w:rFonts w:eastAsia="Times New Roman"/>
          <w:color w:val="000000"/>
          <w:spacing w:val="-5"/>
          <w:sz w:val="28"/>
          <w:szCs w:val="28"/>
        </w:rPr>
        <w:t xml:space="preserve"> образовательной программы подготовки аспирантов по направлению</w:t>
      </w:r>
      <w:r w:rsidRPr="00465CC1">
        <w:rPr>
          <w:rFonts w:eastAsia="Times New Roman"/>
          <w:color w:val="000000"/>
          <w:spacing w:val="-5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>35.06.01. - «Сельское хозяйство»</w:t>
      </w:r>
      <w:r w:rsidRPr="00465CC1">
        <w:rPr>
          <w:rFonts w:eastAsia="Times New Roman"/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z w:val="28"/>
          <w:szCs w:val="28"/>
        </w:rPr>
        <w:tab/>
      </w:r>
      <w:r w:rsidR="00BD453B" w:rsidRPr="00465CC1">
        <w:rPr>
          <w:rFonts w:eastAsia="Times New Roman"/>
          <w:color w:val="000000"/>
          <w:sz w:val="28"/>
          <w:szCs w:val="28"/>
        </w:rPr>
        <w:t>....</w:t>
      </w:r>
      <w:r w:rsidRPr="00465CC1">
        <w:rPr>
          <w:rFonts w:eastAsia="Times New Roman"/>
          <w:color w:val="000000"/>
          <w:sz w:val="28"/>
          <w:szCs w:val="28"/>
        </w:rPr>
        <w:t>4</w:t>
      </w:r>
    </w:p>
    <w:p w:rsidR="00EF0E45" w:rsidRPr="00465CC1" w:rsidRDefault="00911333" w:rsidP="00911333">
      <w:pPr>
        <w:numPr>
          <w:ilvl w:val="0"/>
          <w:numId w:val="1"/>
        </w:numPr>
        <w:shd w:val="clear" w:color="auto" w:fill="FFFFFF"/>
        <w:tabs>
          <w:tab w:val="left" w:pos="1195"/>
          <w:tab w:val="left" w:pos="7094"/>
          <w:tab w:val="left" w:leader="dot" w:pos="9067"/>
        </w:tabs>
        <w:spacing w:before="106" w:line="331" w:lineRule="exact"/>
        <w:ind w:firstLine="734"/>
        <w:rPr>
          <w:color w:val="000000"/>
          <w:spacing w:val="-17"/>
          <w:sz w:val="29"/>
          <w:szCs w:val="29"/>
        </w:rPr>
      </w:pPr>
      <w:r w:rsidRPr="00465CC1">
        <w:rPr>
          <w:rFonts w:eastAsia="Times New Roman"/>
          <w:color w:val="000000"/>
          <w:spacing w:val="-6"/>
          <w:sz w:val="29"/>
          <w:szCs w:val="29"/>
        </w:rPr>
        <w:t>Общая характеристика основной профессиональной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9"/>
          <w:sz w:val="29"/>
          <w:szCs w:val="29"/>
        </w:rPr>
        <w:t>образовательной программы подготовки аспирантов по направлению</w:t>
      </w:r>
      <w:r w:rsidRPr="00465CC1">
        <w:rPr>
          <w:rFonts w:eastAsia="Times New Roman"/>
          <w:color w:val="000000"/>
          <w:spacing w:val="-9"/>
          <w:sz w:val="29"/>
          <w:szCs w:val="29"/>
        </w:rPr>
        <w:br/>
      </w:r>
      <w:r w:rsidRPr="00465CC1">
        <w:rPr>
          <w:rFonts w:eastAsia="Times New Roman"/>
          <w:color w:val="000000"/>
          <w:spacing w:val="-1"/>
          <w:sz w:val="29"/>
          <w:szCs w:val="29"/>
        </w:rPr>
        <w:t>35.06.01.-«Сельское хозяйство»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</w:t>
      </w:r>
      <w:r w:rsidRPr="00465CC1">
        <w:rPr>
          <w:rFonts w:eastAsia="Times New Roman"/>
          <w:color w:val="000000"/>
          <w:sz w:val="29"/>
          <w:szCs w:val="29"/>
        </w:rPr>
        <w:t>5</w:t>
      </w:r>
    </w:p>
    <w:p w:rsidR="00EF0E45" w:rsidRPr="00465CC1" w:rsidRDefault="00911333" w:rsidP="00911333">
      <w:pPr>
        <w:numPr>
          <w:ilvl w:val="0"/>
          <w:numId w:val="1"/>
        </w:numPr>
        <w:shd w:val="clear" w:color="auto" w:fill="FFFFFF"/>
        <w:tabs>
          <w:tab w:val="left" w:pos="1195"/>
          <w:tab w:val="left" w:leader="dot" w:pos="8741"/>
        </w:tabs>
        <w:spacing w:before="29" w:line="437" w:lineRule="exact"/>
        <w:ind w:left="734"/>
        <w:rPr>
          <w:color w:val="000000"/>
          <w:spacing w:val="-15"/>
          <w:sz w:val="29"/>
          <w:szCs w:val="29"/>
        </w:rPr>
      </w:pPr>
      <w:r w:rsidRPr="00465CC1">
        <w:rPr>
          <w:rFonts w:eastAsia="Times New Roman"/>
          <w:color w:val="000000"/>
          <w:spacing w:val="-8"/>
          <w:sz w:val="29"/>
          <w:szCs w:val="29"/>
        </w:rPr>
        <w:t xml:space="preserve">Требования к </w:t>
      </w:r>
      <w:proofErr w:type="gramStart"/>
      <w:r w:rsidRPr="00465CC1">
        <w:rPr>
          <w:rFonts w:eastAsia="Times New Roman"/>
          <w:color w:val="000000"/>
          <w:spacing w:val="-8"/>
          <w:sz w:val="29"/>
          <w:szCs w:val="29"/>
        </w:rPr>
        <w:t>поступающему</w:t>
      </w:r>
      <w:proofErr w:type="gramEnd"/>
      <w:r w:rsidRPr="00465CC1">
        <w:rPr>
          <w:rFonts w:eastAsia="Times New Roman"/>
          <w:color w:val="000000"/>
          <w:spacing w:val="-8"/>
          <w:sz w:val="29"/>
          <w:szCs w:val="29"/>
        </w:rPr>
        <w:t xml:space="preserve"> в аспирантуру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…..</w:t>
      </w:r>
      <w:r w:rsidRPr="00465CC1">
        <w:rPr>
          <w:rFonts w:eastAsia="Times New Roman"/>
          <w:color w:val="000000"/>
          <w:sz w:val="29"/>
          <w:szCs w:val="29"/>
        </w:rPr>
        <w:t>5</w:t>
      </w:r>
    </w:p>
    <w:p w:rsidR="00EF0E45" w:rsidRPr="00465CC1" w:rsidRDefault="00911333">
      <w:pPr>
        <w:shd w:val="clear" w:color="auto" w:fill="FFFFFF"/>
        <w:tabs>
          <w:tab w:val="left" w:pos="984"/>
          <w:tab w:val="left" w:pos="8731"/>
        </w:tabs>
        <w:spacing w:line="437" w:lineRule="exact"/>
        <w:ind w:left="715"/>
      </w:pPr>
      <w:r w:rsidRPr="00465CC1">
        <w:rPr>
          <w:color w:val="000000"/>
          <w:spacing w:val="-16"/>
          <w:sz w:val="29"/>
          <w:szCs w:val="29"/>
        </w:rPr>
        <w:t>2.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9"/>
          <w:sz w:val="29"/>
          <w:szCs w:val="29"/>
        </w:rPr>
        <w:t>Паспорт направлению 35.06.01. — «Сельское хозяйство»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11"/>
          <w:sz w:val="29"/>
          <w:szCs w:val="29"/>
        </w:rPr>
        <w:t>...</w:t>
      </w:r>
      <w:r w:rsidR="00BD453B" w:rsidRPr="00465CC1">
        <w:rPr>
          <w:rFonts w:eastAsia="Times New Roman"/>
          <w:color w:val="000000"/>
          <w:spacing w:val="11"/>
          <w:sz w:val="29"/>
          <w:szCs w:val="29"/>
        </w:rPr>
        <w:t>.</w:t>
      </w:r>
      <w:r w:rsidRPr="00465CC1">
        <w:rPr>
          <w:rFonts w:eastAsia="Times New Roman"/>
          <w:color w:val="000000"/>
          <w:spacing w:val="11"/>
          <w:sz w:val="29"/>
          <w:szCs w:val="29"/>
        </w:rPr>
        <w:t xml:space="preserve"> 6</w:t>
      </w:r>
    </w:p>
    <w:p w:rsidR="00EF0E45" w:rsidRPr="00465CC1" w:rsidRDefault="00911333">
      <w:pPr>
        <w:shd w:val="clear" w:color="auto" w:fill="FFFFFF"/>
        <w:tabs>
          <w:tab w:val="left" w:pos="1210"/>
          <w:tab w:val="left" w:leader="dot" w:pos="8779"/>
        </w:tabs>
        <w:spacing w:line="437" w:lineRule="exact"/>
        <w:ind w:left="720"/>
      </w:pPr>
      <w:r w:rsidRPr="00465CC1">
        <w:rPr>
          <w:color w:val="000000"/>
          <w:spacing w:val="-6"/>
          <w:sz w:val="28"/>
          <w:szCs w:val="28"/>
        </w:rPr>
        <w:t>2.1.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Шифр направления   </w:t>
      </w:r>
      <w:r w:rsidRPr="00465CC1">
        <w:rPr>
          <w:rFonts w:eastAsia="Times New Roman"/>
          <w:color w:val="000000"/>
          <w:sz w:val="28"/>
          <w:szCs w:val="28"/>
        </w:rPr>
        <w:tab/>
      </w:r>
      <w:r w:rsidR="00BD453B" w:rsidRPr="00465CC1">
        <w:rPr>
          <w:rFonts w:eastAsia="Times New Roman"/>
          <w:color w:val="000000"/>
          <w:sz w:val="28"/>
          <w:szCs w:val="28"/>
        </w:rPr>
        <w:t>.…</w:t>
      </w:r>
      <w:r w:rsidRPr="00465CC1">
        <w:rPr>
          <w:rFonts w:eastAsia="Times New Roman"/>
          <w:color w:val="000000"/>
          <w:sz w:val="28"/>
          <w:szCs w:val="28"/>
        </w:rPr>
        <w:t xml:space="preserve"> 6</w:t>
      </w:r>
    </w:p>
    <w:p w:rsidR="00EF0E45" w:rsidRPr="00465CC1" w:rsidRDefault="00911333">
      <w:pPr>
        <w:shd w:val="clear" w:color="auto" w:fill="FFFFFF"/>
        <w:tabs>
          <w:tab w:val="left" w:leader="dot" w:pos="8918"/>
        </w:tabs>
        <w:spacing w:line="437" w:lineRule="exact"/>
        <w:ind w:left="720"/>
      </w:pPr>
      <w:r w:rsidRPr="00465CC1">
        <w:rPr>
          <w:color w:val="000000"/>
          <w:spacing w:val="-5"/>
          <w:sz w:val="29"/>
          <w:szCs w:val="29"/>
        </w:rPr>
        <w:t>2.2.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Формула направления   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...</w:t>
      </w:r>
      <w:r w:rsidRPr="00465CC1">
        <w:rPr>
          <w:rFonts w:eastAsia="Times New Roman"/>
          <w:color w:val="000000"/>
          <w:sz w:val="29"/>
          <w:szCs w:val="29"/>
        </w:rPr>
        <w:t>6</w:t>
      </w:r>
    </w:p>
    <w:p w:rsidR="00EF0E45" w:rsidRPr="00465CC1" w:rsidRDefault="00911333">
      <w:pPr>
        <w:shd w:val="clear" w:color="auto" w:fill="FFFFFF"/>
        <w:tabs>
          <w:tab w:val="left" w:leader="dot" w:pos="8890"/>
        </w:tabs>
        <w:spacing w:before="101"/>
        <w:ind w:left="720"/>
      </w:pPr>
      <w:r w:rsidRPr="00465CC1">
        <w:rPr>
          <w:color w:val="000000"/>
          <w:spacing w:val="-6"/>
          <w:sz w:val="29"/>
          <w:szCs w:val="29"/>
        </w:rPr>
        <w:t>2.3.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Области исследований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....</w:t>
      </w:r>
      <w:r w:rsidRPr="00465CC1">
        <w:rPr>
          <w:rFonts w:eastAsia="Times New Roman"/>
          <w:color w:val="000000"/>
          <w:sz w:val="29"/>
          <w:szCs w:val="29"/>
        </w:rPr>
        <w:t>6</w:t>
      </w:r>
    </w:p>
    <w:p w:rsidR="00EF0E45" w:rsidRPr="00465CC1" w:rsidRDefault="00911333">
      <w:pPr>
        <w:shd w:val="clear" w:color="auto" w:fill="FFFFFF"/>
        <w:tabs>
          <w:tab w:val="left" w:leader="dot" w:pos="9029"/>
        </w:tabs>
        <w:spacing w:before="110"/>
        <w:ind w:left="725"/>
      </w:pPr>
      <w:r w:rsidRPr="00465CC1">
        <w:rPr>
          <w:color w:val="000000"/>
          <w:spacing w:val="-8"/>
          <w:sz w:val="29"/>
          <w:szCs w:val="29"/>
        </w:rPr>
        <w:t xml:space="preserve">2.4.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Отрасль науки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</w:t>
      </w:r>
      <w:r w:rsidRPr="00465CC1">
        <w:rPr>
          <w:rFonts w:eastAsia="Times New Roman"/>
          <w:color w:val="000000"/>
          <w:sz w:val="29"/>
          <w:szCs w:val="29"/>
        </w:rPr>
        <w:t>7</w:t>
      </w:r>
    </w:p>
    <w:p w:rsidR="00EF0E45" w:rsidRPr="00465CC1" w:rsidRDefault="00911333">
      <w:pPr>
        <w:shd w:val="clear" w:color="auto" w:fill="FFFFFF"/>
        <w:tabs>
          <w:tab w:val="left" w:pos="984"/>
          <w:tab w:val="left" w:pos="8496"/>
          <w:tab w:val="left" w:leader="dot" w:pos="8995"/>
        </w:tabs>
        <w:spacing w:before="115" w:line="317" w:lineRule="exact"/>
        <w:ind w:left="24" w:firstLine="691"/>
      </w:pPr>
      <w:r w:rsidRPr="00465CC1">
        <w:rPr>
          <w:color w:val="000000"/>
          <w:spacing w:val="-15"/>
          <w:sz w:val="29"/>
          <w:szCs w:val="29"/>
        </w:rPr>
        <w:t>3.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5"/>
          <w:sz w:val="29"/>
          <w:szCs w:val="29"/>
        </w:rPr>
        <w:t>Содержание основной профессиональной образовательной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2"/>
          <w:sz w:val="29"/>
          <w:szCs w:val="29"/>
        </w:rPr>
        <w:t>программы подготовки аспирантов по направлению 35.06.01. -</w:t>
      </w:r>
      <w:r w:rsidRPr="00465CC1">
        <w:rPr>
          <w:rFonts w:eastAsia="Times New Roman"/>
          <w:color w:val="000000"/>
          <w:spacing w:val="-2"/>
          <w:sz w:val="29"/>
          <w:szCs w:val="29"/>
        </w:rPr>
        <w:br/>
      </w:r>
      <w:r w:rsidRPr="00465CC1">
        <w:rPr>
          <w:rFonts w:eastAsia="Times New Roman"/>
          <w:color w:val="000000"/>
          <w:spacing w:val="-8"/>
          <w:sz w:val="29"/>
          <w:szCs w:val="29"/>
        </w:rPr>
        <w:t>«Сельское хозяйство»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</w:t>
      </w:r>
      <w:r w:rsidRPr="00465CC1">
        <w:rPr>
          <w:rFonts w:eastAsia="Times New Roman"/>
          <w:color w:val="000000"/>
          <w:sz w:val="29"/>
          <w:szCs w:val="29"/>
        </w:rPr>
        <w:t>7</w:t>
      </w:r>
    </w:p>
    <w:p w:rsidR="00EF0E45" w:rsidRPr="00465CC1" w:rsidRDefault="00911333">
      <w:pPr>
        <w:shd w:val="clear" w:color="auto" w:fill="FFFFFF"/>
        <w:tabs>
          <w:tab w:val="left" w:leader="dot" w:pos="8770"/>
        </w:tabs>
        <w:spacing w:before="115"/>
        <w:ind w:left="734"/>
      </w:pPr>
      <w:r w:rsidRPr="00465CC1">
        <w:rPr>
          <w:color w:val="000000"/>
          <w:spacing w:val="-8"/>
          <w:sz w:val="29"/>
          <w:szCs w:val="29"/>
        </w:rPr>
        <w:t>3.1 .</w:t>
      </w:r>
      <w:r w:rsidRPr="00465CC1">
        <w:rPr>
          <w:rFonts w:eastAsia="Times New Roman"/>
          <w:color w:val="000000"/>
          <w:spacing w:val="-8"/>
          <w:sz w:val="29"/>
          <w:szCs w:val="29"/>
        </w:rPr>
        <w:t xml:space="preserve">Условия конкурсного отбора </w:t>
      </w:r>
      <w:proofErr w:type="gramStart"/>
      <w:r w:rsidRPr="00465CC1">
        <w:rPr>
          <w:rFonts w:eastAsia="Times New Roman"/>
          <w:color w:val="000000"/>
          <w:spacing w:val="-8"/>
          <w:sz w:val="29"/>
          <w:szCs w:val="29"/>
        </w:rPr>
        <w:t>поступающих</w:t>
      </w:r>
      <w:proofErr w:type="gramEnd"/>
      <w:r w:rsidRPr="00465CC1">
        <w:rPr>
          <w:rFonts w:eastAsia="Times New Roman"/>
          <w:color w:val="000000"/>
          <w:spacing w:val="-8"/>
          <w:sz w:val="29"/>
          <w:szCs w:val="29"/>
        </w:rPr>
        <w:t xml:space="preserve"> в аспирантуру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.…</w:t>
      </w:r>
      <w:r w:rsidRPr="00465CC1">
        <w:rPr>
          <w:rFonts w:eastAsia="Times New Roman"/>
          <w:color w:val="000000"/>
          <w:sz w:val="29"/>
          <w:szCs w:val="29"/>
        </w:rPr>
        <w:t>7</w:t>
      </w:r>
    </w:p>
    <w:p w:rsidR="00EF0E45" w:rsidRPr="00465CC1" w:rsidRDefault="00911333">
      <w:pPr>
        <w:shd w:val="clear" w:color="auto" w:fill="FFFFFF"/>
        <w:tabs>
          <w:tab w:val="left" w:pos="1224"/>
          <w:tab w:val="left" w:pos="6850"/>
          <w:tab w:val="left" w:leader="dot" w:pos="8885"/>
        </w:tabs>
        <w:spacing w:before="134" w:line="317" w:lineRule="exact"/>
        <w:ind w:left="34" w:firstLine="701"/>
      </w:pPr>
      <w:r w:rsidRPr="00465CC1">
        <w:rPr>
          <w:color w:val="000000"/>
          <w:spacing w:val="-11"/>
          <w:sz w:val="29"/>
          <w:szCs w:val="29"/>
        </w:rPr>
        <w:t>3.2.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5"/>
          <w:sz w:val="29"/>
          <w:szCs w:val="29"/>
        </w:rPr>
        <w:t>Общая характеристика послевузовского профессионального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4"/>
          <w:sz w:val="29"/>
          <w:szCs w:val="29"/>
        </w:rPr>
        <w:t>образования подготовки аспирантов по направлению 35.06.01. - «Сельское</w:t>
      </w:r>
      <w:r w:rsidRPr="00465CC1">
        <w:rPr>
          <w:rFonts w:eastAsia="Times New Roman"/>
          <w:color w:val="000000"/>
          <w:spacing w:val="-4"/>
          <w:sz w:val="29"/>
          <w:szCs w:val="29"/>
        </w:rPr>
        <w:br/>
      </w:r>
      <w:r w:rsidRPr="00465CC1">
        <w:rPr>
          <w:rFonts w:eastAsia="Times New Roman"/>
          <w:color w:val="000000"/>
          <w:spacing w:val="-9"/>
          <w:sz w:val="29"/>
          <w:szCs w:val="29"/>
        </w:rPr>
        <w:t>хозяйство»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...</w:t>
      </w:r>
      <w:r w:rsidRPr="00465CC1">
        <w:rPr>
          <w:rFonts w:eastAsia="Times New Roman"/>
          <w:color w:val="000000"/>
          <w:sz w:val="29"/>
          <w:szCs w:val="29"/>
        </w:rPr>
        <w:t xml:space="preserve"> 8</w:t>
      </w:r>
    </w:p>
    <w:p w:rsidR="00EF0E45" w:rsidRPr="00465CC1" w:rsidRDefault="00911333">
      <w:pPr>
        <w:shd w:val="clear" w:color="auto" w:fill="FFFFFF"/>
        <w:tabs>
          <w:tab w:val="left" w:pos="984"/>
          <w:tab w:val="left" w:pos="7829"/>
          <w:tab w:val="left" w:leader="dot" w:pos="8962"/>
        </w:tabs>
        <w:spacing w:before="101" w:line="326" w:lineRule="exact"/>
        <w:ind w:left="24" w:firstLine="691"/>
      </w:pPr>
      <w:r w:rsidRPr="00465CC1">
        <w:rPr>
          <w:color w:val="000000"/>
          <w:spacing w:val="-15"/>
          <w:sz w:val="29"/>
          <w:szCs w:val="29"/>
        </w:rPr>
        <w:t>4.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5"/>
          <w:sz w:val="29"/>
          <w:szCs w:val="29"/>
        </w:rPr>
        <w:t>Регламентация содержания и организации образовательного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процесса при реализации основной профессиональной образовательной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4"/>
          <w:sz w:val="29"/>
          <w:szCs w:val="29"/>
        </w:rPr>
        <w:t>программы подготовки аспирантов по направлению 35.06.01. - «Сельское</w:t>
      </w:r>
      <w:r w:rsidRPr="00465CC1">
        <w:rPr>
          <w:rFonts w:eastAsia="Times New Roman"/>
          <w:color w:val="000000"/>
          <w:spacing w:val="-4"/>
          <w:sz w:val="29"/>
          <w:szCs w:val="29"/>
        </w:rPr>
        <w:br/>
      </w:r>
      <w:r w:rsidRPr="00465CC1">
        <w:rPr>
          <w:rFonts w:eastAsia="Times New Roman"/>
          <w:color w:val="000000"/>
          <w:spacing w:val="-9"/>
          <w:sz w:val="29"/>
          <w:szCs w:val="29"/>
        </w:rPr>
        <w:t>хозяйство»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...</w:t>
      </w:r>
      <w:r w:rsidRPr="00465CC1">
        <w:rPr>
          <w:rFonts w:eastAsia="Times New Roman"/>
          <w:color w:val="000000"/>
          <w:sz w:val="29"/>
          <w:szCs w:val="29"/>
        </w:rPr>
        <w:t>9</w:t>
      </w:r>
    </w:p>
    <w:p w:rsidR="00EF0E45" w:rsidRPr="00465CC1" w:rsidRDefault="00911333">
      <w:pPr>
        <w:shd w:val="clear" w:color="auto" w:fill="FFFFFF"/>
        <w:tabs>
          <w:tab w:val="left" w:pos="5587"/>
          <w:tab w:val="left" w:leader="dot" w:pos="8890"/>
        </w:tabs>
        <w:spacing w:before="125" w:line="312" w:lineRule="exact"/>
        <w:ind w:left="34" w:firstLine="706"/>
      </w:pPr>
      <w:r w:rsidRPr="00465CC1">
        <w:rPr>
          <w:color w:val="000000"/>
          <w:spacing w:val="-5"/>
          <w:sz w:val="29"/>
          <w:szCs w:val="29"/>
        </w:rPr>
        <w:t xml:space="preserve">4.1.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Требования к структуре основной профессиональной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3"/>
          <w:sz w:val="29"/>
          <w:szCs w:val="29"/>
        </w:rPr>
        <w:t>образовательной программы по направлению 35.06.01. - «Сельское</w:t>
      </w:r>
      <w:r w:rsidRPr="00465CC1">
        <w:rPr>
          <w:rFonts w:eastAsia="Times New Roman"/>
          <w:color w:val="000000"/>
          <w:spacing w:val="-3"/>
          <w:sz w:val="29"/>
          <w:szCs w:val="29"/>
        </w:rPr>
        <w:br/>
      </w:r>
      <w:r w:rsidRPr="00465CC1">
        <w:rPr>
          <w:rFonts w:eastAsia="Times New Roman"/>
          <w:color w:val="000000"/>
          <w:spacing w:val="-9"/>
          <w:sz w:val="29"/>
          <w:szCs w:val="29"/>
        </w:rPr>
        <w:t>хозяйство»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</w:t>
      </w:r>
      <w:r w:rsidRPr="00465CC1">
        <w:rPr>
          <w:rFonts w:eastAsia="Times New Roman"/>
          <w:color w:val="000000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25"/>
          <w:sz w:val="29"/>
          <w:szCs w:val="29"/>
        </w:rPr>
        <w:t>10</w:t>
      </w:r>
    </w:p>
    <w:p w:rsidR="00EF0E45" w:rsidRPr="00465CC1" w:rsidRDefault="00911333">
      <w:pPr>
        <w:shd w:val="clear" w:color="auto" w:fill="FFFFFF"/>
        <w:tabs>
          <w:tab w:val="left" w:pos="984"/>
          <w:tab w:val="left" w:pos="6965"/>
          <w:tab w:val="left" w:leader="dot" w:pos="9048"/>
        </w:tabs>
        <w:spacing w:before="125" w:line="326" w:lineRule="exact"/>
        <w:ind w:left="24" w:firstLine="691"/>
      </w:pPr>
      <w:r w:rsidRPr="00465CC1">
        <w:rPr>
          <w:color w:val="000000"/>
          <w:spacing w:val="-18"/>
          <w:sz w:val="29"/>
          <w:szCs w:val="29"/>
        </w:rPr>
        <w:t>5.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5"/>
          <w:sz w:val="29"/>
          <w:szCs w:val="29"/>
        </w:rPr>
        <w:t>Фактическое ресурсное обеспечение основной профессиональной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образовательной программы подготовки аспирантов по направлению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3"/>
          <w:sz w:val="29"/>
          <w:szCs w:val="29"/>
        </w:rPr>
        <w:t>35.06.01. -«Сельское хозяйство»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</w:t>
      </w:r>
      <w:r w:rsidRPr="00465CC1">
        <w:rPr>
          <w:rFonts w:eastAsia="Times New Roman"/>
          <w:color w:val="000000"/>
          <w:spacing w:val="-35"/>
          <w:sz w:val="29"/>
          <w:szCs w:val="29"/>
        </w:rPr>
        <w:t>13</w:t>
      </w:r>
    </w:p>
    <w:p w:rsidR="00EF0E45" w:rsidRPr="00465CC1" w:rsidRDefault="00911333" w:rsidP="00911333">
      <w:pPr>
        <w:numPr>
          <w:ilvl w:val="0"/>
          <w:numId w:val="2"/>
        </w:numPr>
        <w:shd w:val="clear" w:color="auto" w:fill="FFFFFF"/>
        <w:tabs>
          <w:tab w:val="left" w:pos="1224"/>
          <w:tab w:val="left" w:leader="dot" w:pos="9000"/>
        </w:tabs>
        <w:spacing w:before="10" w:line="446" w:lineRule="exact"/>
        <w:ind w:left="744"/>
        <w:rPr>
          <w:color w:val="000000"/>
          <w:spacing w:val="-14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Кадровое обеспечение</w:t>
      </w:r>
      <w:r w:rsidRPr="00465CC1">
        <w:rPr>
          <w:rFonts w:eastAsia="Times New Roman"/>
          <w:color w:val="000000"/>
          <w:sz w:val="29"/>
          <w:szCs w:val="29"/>
        </w:rPr>
        <w:tab/>
        <w:t xml:space="preserve"> </w:t>
      </w:r>
      <w:r w:rsidRPr="00465CC1">
        <w:rPr>
          <w:rFonts w:eastAsia="Times New Roman"/>
          <w:color w:val="000000"/>
          <w:spacing w:val="-35"/>
          <w:sz w:val="29"/>
          <w:szCs w:val="29"/>
        </w:rPr>
        <w:t>13</w:t>
      </w:r>
    </w:p>
    <w:p w:rsidR="00EF0E45" w:rsidRPr="00465CC1" w:rsidRDefault="00911333" w:rsidP="00911333">
      <w:pPr>
        <w:numPr>
          <w:ilvl w:val="0"/>
          <w:numId w:val="2"/>
        </w:numPr>
        <w:shd w:val="clear" w:color="auto" w:fill="FFFFFF"/>
        <w:tabs>
          <w:tab w:val="left" w:pos="1224"/>
          <w:tab w:val="left" w:leader="dot" w:pos="8981"/>
        </w:tabs>
        <w:spacing w:line="446" w:lineRule="exact"/>
        <w:ind w:left="744"/>
        <w:rPr>
          <w:color w:val="000000"/>
          <w:spacing w:val="-13"/>
          <w:sz w:val="29"/>
          <w:szCs w:val="29"/>
        </w:rPr>
      </w:pPr>
      <w:r w:rsidRPr="00465CC1">
        <w:rPr>
          <w:rFonts w:eastAsia="Times New Roman"/>
          <w:color w:val="000000"/>
          <w:spacing w:val="-7"/>
          <w:sz w:val="29"/>
          <w:szCs w:val="29"/>
        </w:rPr>
        <w:t>Учебно-методическое обеспечение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..</w:t>
      </w:r>
      <w:r w:rsidRPr="00465CC1">
        <w:rPr>
          <w:rFonts w:eastAsia="Times New Roman"/>
          <w:color w:val="000000"/>
          <w:spacing w:val="-30"/>
          <w:sz w:val="29"/>
          <w:szCs w:val="29"/>
        </w:rPr>
        <w:t>14</w:t>
      </w:r>
    </w:p>
    <w:p w:rsidR="00EF0E45" w:rsidRPr="00465CC1" w:rsidRDefault="00911333" w:rsidP="00911333">
      <w:pPr>
        <w:numPr>
          <w:ilvl w:val="0"/>
          <w:numId w:val="2"/>
        </w:numPr>
        <w:shd w:val="clear" w:color="auto" w:fill="FFFFFF"/>
        <w:tabs>
          <w:tab w:val="left" w:pos="1224"/>
          <w:tab w:val="left" w:leader="dot" w:pos="8995"/>
        </w:tabs>
        <w:spacing w:line="446" w:lineRule="exact"/>
        <w:ind w:left="744"/>
        <w:rPr>
          <w:color w:val="000000"/>
          <w:spacing w:val="-13"/>
          <w:sz w:val="29"/>
          <w:szCs w:val="29"/>
        </w:rPr>
      </w:pPr>
      <w:r w:rsidRPr="00465CC1">
        <w:rPr>
          <w:rFonts w:eastAsia="Times New Roman"/>
          <w:color w:val="000000"/>
          <w:spacing w:val="-7"/>
          <w:sz w:val="29"/>
          <w:szCs w:val="29"/>
        </w:rPr>
        <w:t>Требования к материально-техническому обеспечению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</w:t>
      </w:r>
      <w:r w:rsidRPr="00465CC1">
        <w:rPr>
          <w:rFonts w:eastAsia="Times New Roman"/>
          <w:color w:val="000000"/>
          <w:spacing w:val="-27"/>
          <w:sz w:val="29"/>
          <w:szCs w:val="29"/>
        </w:rPr>
        <w:t>14</w:t>
      </w:r>
    </w:p>
    <w:p w:rsidR="00EF0E45" w:rsidRPr="00465CC1" w:rsidRDefault="00EF0E45" w:rsidP="00911333">
      <w:pPr>
        <w:numPr>
          <w:ilvl w:val="0"/>
          <w:numId w:val="2"/>
        </w:numPr>
        <w:shd w:val="clear" w:color="auto" w:fill="FFFFFF"/>
        <w:tabs>
          <w:tab w:val="left" w:pos="1224"/>
          <w:tab w:val="left" w:leader="dot" w:pos="8995"/>
        </w:tabs>
        <w:spacing w:line="446" w:lineRule="exact"/>
        <w:ind w:left="744"/>
        <w:rPr>
          <w:color w:val="000000"/>
          <w:spacing w:val="-13"/>
          <w:sz w:val="29"/>
          <w:szCs w:val="29"/>
        </w:rPr>
        <w:sectPr w:rsidR="00EF0E45" w:rsidRPr="00465CC1">
          <w:type w:val="continuous"/>
          <w:pgSz w:w="11909" w:h="16834"/>
          <w:pgMar w:top="1061" w:right="667" w:bottom="360" w:left="1877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tabs>
          <w:tab w:val="left" w:pos="974"/>
          <w:tab w:val="left" w:pos="5688"/>
          <w:tab w:val="left" w:leader="dot" w:pos="8957"/>
        </w:tabs>
        <w:spacing w:line="331" w:lineRule="exact"/>
        <w:ind w:firstLine="706"/>
      </w:pPr>
      <w:r w:rsidRPr="00465CC1">
        <w:rPr>
          <w:color w:val="000000"/>
          <w:spacing w:val="-19"/>
          <w:sz w:val="29"/>
          <w:szCs w:val="29"/>
        </w:rPr>
        <w:lastRenderedPageBreak/>
        <w:t>6.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4"/>
          <w:sz w:val="29"/>
          <w:szCs w:val="29"/>
        </w:rPr>
        <w:t>Нормативно-методическое обеспечение системы оценки качества</w:t>
      </w:r>
      <w:r w:rsidRPr="00465CC1">
        <w:rPr>
          <w:rFonts w:eastAsia="Times New Roman"/>
          <w:color w:val="000000"/>
          <w:spacing w:val="-4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освоения </w:t>
      </w:r>
      <w:proofErr w:type="gramStart"/>
      <w:r w:rsidRPr="00465CC1">
        <w:rPr>
          <w:rFonts w:eastAsia="Times New Roman"/>
          <w:color w:val="000000"/>
          <w:spacing w:val="-5"/>
          <w:sz w:val="29"/>
          <w:szCs w:val="29"/>
        </w:rPr>
        <w:t>обучаю</w:t>
      </w:r>
      <w:r w:rsidR="00430FA1" w:rsidRPr="00465CC1">
        <w:rPr>
          <w:rFonts w:eastAsia="Times New Roman"/>
          <w:color w:val="000000"/>
          <w:spacing w:val="-5"/>
          <w:sz w:val="29"/>
          <w:szCs w:val="29"/>
        </w:rPr>
        <w:t>щ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имися</w:t>
      </w:r>
      <w:proofErr w:type="gramEnd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основной профессиональной образовательной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4"/>
          <w:sz w:val="29"/>
          <w:szCs w:val="29"/>
        </w:rPr>
        <w:t>программы подготовки аспирантов по направлению 35.06.01. - «Сельское</w:t>
      </w:r>
      <w:r w:rsidRPr="00465CC1">
        <w:rPr>
          <w:rFonts w:eastAsia="Times New Roman"/>
          <w:color w:val="000000"/>
          <w:spacing w:val="-4"/>
          <w:sz w:val="29"/>
          <w:szCs w:val="29"/>
        </w:rPr>
        <w:br/>
      </w:r>
      <w:r w:rsidRPr="00465CC1">
        <w:rPr>
          <w:rFonts w:eastAsia="Times New Roman"/>
          <w:color w:val="000000"/>
          <w:spacing w:val="-9"/>
          <w:sz w:val="29"/>
          <w:szCs w:val="29"/>
        </w:rPr>
        <w:t>хозяйство»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</w:t>
      </w:r>
      <w:r w:rsidRPr="00465CC1">
        <w:rPr>
          <w:rFonts w:eastAsia="Times New Roman"/>
          <w:color w:val="000000"/>
          <w:spacing w:val="-32"/>
          <w:sz w:val="29"/>
          <w:szCs w:val="29"/>
        </w:rPr>
        <w:t>15</w:t>
      </w:r>
    </w:p>
    <w:p w:rsidR="00EF0E45" w:rsidRPr="00465CC1" w:rsidRDefault="00911333" w:rsidP="00911333">
      <w:pPr>
        <w:numPr>
          <w:ilvl w:val="0"/>
          <w:numId w:val="3"/>
        </w:numPr>
        <w:shd w:val="clear" w:color="auto" w:fill="FFFFFF"/>
        <w:tabs>
          <w:tab w:val="left" w:pos="1195"/>
        </w:tabs>
        <w:spacing w:before="125"/>
        <w:ind w:left="715"/>
        <w:rPr>
          <w:color w:val="000000"/>
          <w:spacing w:val="-11"/>
          <w:sz w:val="29"/>
          <w:szCs w:val="29"/>
        </w:rPr>
      </w:pPr>
      <w:r w:rsidRPr="00465CC1">
        <w:rPr>
          <w:rFonts w:eastAsia="Times New Roman"/>
          <w:color w:val="000000"/>
          <w:spacing w:val="-7"/>
          <w:sz w:val="29"/>
          <w:szCs w:val="29"/>
        </w:rPr>
        <w:t>Текущий контроль успеваемости и промежуточная аттестация...</w:t>
      </w:r>
      <w:r w:rsidR="00BD453B" w:rsidRPr="00465CC1">
        <w:rPr>
          <w:rFonts w:eastAsia="Times New Roman"/>
          <w:color w:val="000000"/>
          <w:spacing w:val="-7"/>
          <w:sz w:val="29"/>
          <w:szCs w:val="29"/>
        </w:rPr>
        <w:t>...</w:t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16</w:t>
      </w:r>
    </w:p>
    <w:p w:rsidR="00EF0E45" w:rsidRPr="00465CC1" w:rsidRDefault="00911333" w:rsidP="00911333">
      <w:pPr>
        <w:numPr>
          <w:ilvl w:val="0"/>
          <w:numId w:val="3"/>
        </w:numPr>
        <w:shd w:val="clear" w:color="auto" w:fill="FFFFFF"/>
        <w:tabs>
          <w:tab w:val="left" w:pos="1195"/>
          <w:tab w:val="left" w:leader="dot" w:pos="8966"/>
        </w:tabs>
        <w:spacing w:before="125" w:line="322" w:lineRule="exact"/>
        <w:ind w:left="14" w:firstLine="701"/>
        <w:rPr>
          <w:color w:val="000000"/>
          <w:spacing w:val="-11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Итоговая государственная аттестация выпускников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7"/>
          <w:sz w:val="29"/>
          <w:szCs w:val="29"/>
        </w:rPr>
        <w:t>аспирантуры</w:t>
      </w:r>
      <w:r w:rsidR="00BD453B" w:rsidRPr="00465CC1">
        <w:rPr>
          <w:rFonts w:eastAsia="Times New Roman"/>
          <w:color w:val="000000"/>
          <w:spacing w:val="-7"/>
          <w:sz w:val="29"/>
          <w:szCs w:val="29"/>
        </w:rPr>
        <w:t>……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="00BD453B" w:rsidRPr="00465CC1">
        <w:rPr>
          <w:rFonts w:eastAsia="Times New Roman"/>
          <w:color w:val="000000"/>
          <w:sz w:val="29"/>
          <w:szCs w:val="29"/>
        </w:rPr>
        <w:t>.</w:t>
      </w:r>
      <w:r w:rsidRPr="00465CC1">
        <w:rPr>
          <w:rFonts w:eastAsia="Times New Roman"/>
          <w:color w:val="000000"/>
          <w:spacing w:val="-25"/>
          <w:sz w:val="29"/>
          <w:szCs w:val="29"/>
        </w:rPr>
        <w:t>17</w:t>
      </w:r>
    </w:p>
    <w:p w:rsidR="00EF0E45" w:rsidRPr="00465CC1" w:rsidRDefault="00EF0E45">
      <w:pPr>
        <w:rPr>
          <w:sz w:val="2"/>
          <w:szCs w:val="2"/>
        </w:rPr>
      </w:pPr>
    </w:p>
    <w:p w:rsidR="00EF0E45" w:rsidRPr="00465CC1" w:rsidRDefault="00911333" w:rsidP="00911333">
      <w:pPr>
        <w:numPr>
          <w:ilvl w:val="0"/>
          <w:numId w:val="4"/>
        </w:numPr>
        <w:shd w:val="clear" w:color="auto" w:fill="FFFFFF"/>
        <w:tabs>
          <w:tab w:val="left" w:pos="974"/>
          <w:tab w:val="left" w:pos="8760"/>
        </w:tabs>
        <w:spacing w:before="134" w:line="312" w:lineRule="exact"/>
        <w:ind w:firstLine="706"/>
        <w:rPr>
          <w:color w:val="000000"/>
          <w:spacing w:val="-14"/>
          <w:sz w:val="28"/>
          <w:szCs w:val="28"/>
        </w:rPr>
      </w:pPr>
      <w:r w:rsidRPr="00465CC1">
        <w:rPr>
          <w:rFonts w:eastAsia="Times New Roman"/>
          <w:color w:val="000000"/>
          <w:sz w:val="28"/>
          <w:szCs w:val="28"/>
        </w:rPr>
        <w:t>Документы, подтверждающие освоение основной</w:t>
      </w:r>
      <w:r w:rsidR="00430FA1" w:rsidRPr="00465CC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5CC1">
        <w:rPr>
          <w:rFonts w:eastAsia="Times New Roman"/>
          <w:color w:val="000000"/>
          <w:sz w:val="28"/>
          <w:szCs w:val="28"/>
        </w:rPr>
        <w:t>профессиональ</w:t>
      </w:r>
      <w:proofErr w:type="spellEnd"/>
      <w:r w:rsidR="00430FA1" w:rsidRPr="00465CC1">
        <w:rPr>
          <w:rFonts w:eastAsia="Times New Roman"/>
          <w:color w:val="000000"/>
          <w:sz w:val="28"/>
          <w:szCs w:val="28"/>
        </w:rPr>
        <w:t xml:space="preserve">           </w:t>
      </w:r>
      <w:r w:rsidRPr="00465CC1">
        <w:rPr>
          <w:rFonts w:eastAsia="Times New Roman"/>
          <w:color w:val="000000"/>
          <w:sz w:val="28"/>
          <w:szCs w:val="28"/>
        </w:rPr>
        <w:t>ной</w:t>
      </w:r>
      <w:proofErr w:type="gramEnd"/>
      <w:r w:rsidRPr="00465CC1">
        <w:rPr>
          <w:rFonts w:eastAsia="Times New Roman"/>
          <w:color w:val="000000"/>
          <w:sz w:val="28"/>
          <w:szCs w:val="28"/>
        </w:rPr>
        <w:t xml:space="preserve"> образовательной программы подготовки аспиранта по</w:t>
      </w:r>
      <w:r w:rsidRPr="00465CC1">
        <w:rPr>
          <w:rFonts w:eastAsia="Times New Roman"/>
          <w:color w:val="000000"/>
          <w:sz w:val="28"/>
          <w:szCs w:val="28"/>
        </w:rPr>
        <w:br/>
        <w:t>направлению 35.06.01. - «Сельское хозяйство»</w:t>
      </w:r>
      <w:r w:rsidRPr="00465CC1">
        <w:rPr>
          <w:rFonts w:eastAsia="Times New Roman"/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-7"/>
          <w:sz w:val="28"/>
          <w:szCs w:val="28"/>
        </w:rPr>
        <w:t>... 17</w:t>
      </w:r>
    </w:p>
    <w:p w:rsidR="00EF0E45" w:rsidRPr="00465CC1" w:rsidRDefault="00911333" w:rsidP="00911333">
      <w:pPr>
        <w:numPr>
          <w:ilvl w:val="0"/>
          <w:numId w:val="4"/>
        </w:numPr>
        <w:shd w:val="clear" w:color="auto" w:fill="FFFFFF"/>
        <w:tabs>
          <w:tab w:val="left" w:pos="974"/>
          <w:tab w:val="left" w:leader="dot" w:pos="9024"/>
        </w:tabs>
        <w:spacing w:before="110"/>
        <w:ind w:left="706"/>
        <w:rPr>
          <w:color w:val="000000"/>
          <w:spacing w:val="-20"/>
          <w:sz w:val="29"/>
          <w:szCs w:val="29"/>
        </w:rPr>
      </w:pPr>
      <w:r w:rsidRPr="00465CC1">
        <w:rPr>
          <w:rFonts w:eastAsia="Times New Roman"/>
          <w:color w:val="000000"/>
          <w:spacing w:val="-6"/>
          <w:sz w:val="29"/>
          <w:szCs w:val="29"/>
        </w:rPr>
        <w:t>Список использованных источников</w:t>
      </w:r>
      <w:r w:rsidR="00BD453B" w:rsidRPr="00465CC1">
        <w:rPr>
          <w:rFonts w:eastAsia="Times New Roman"/>
          <w:color w:val="000000"/>
          <w:spacing w:val="-6"/>
          <w:sz w:val="29"/>
          <w:szCs w:val="29"/>
        </w:rPr>
        <w:t>.</w:t>
      </w:r>
      <w:r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25"/>
          <w:sz w:val="29"/>
          <w:szCs w:val="29"/>
        </w:rPr>
        <w:t>17</w:t>
      </w:r>
    </w:p>
    <w:p w:rsidR="005E0010" w:rsidRPr="00465CC1" w:rsidRDefault="00911333" w:rsidP="005E0010">
      <w:pPr>
        <w:pStyle w:val="ab"/>
        <w:numPr>
          <w:ilvl w:val="0"/>
          <w:numId w:val="4"/>
        </w:numPr>
        <w:shd w:val="clear" w:color="auto" w:fill="FFFFFF"/>
        <w:tabs>
          <w:tab w:val="left" w:pos="994"/>
        </w:tabs>
        <w:spacing w:before="134" w:line="322" w:lineRule="exact"/>
        <w:rPr>
          <w:rFonts w:eastAsia="Times New Roman"/>
          <w:color w:val="000000"/>
          <w:spacing w:val="-4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Разработчики основной профессиональной образовательной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программы подготовки аспирантов по направлению 35.06.01. </w:t>
      </w:r>
      <w:r w:rsidR="005E0010" w:rsidRPr="00465CC1">
        <w:rPr>
          <w:rFonts w:eastAsia="Times New Roman"/>
          <w:color w:val="000000"/>
          <w:spacing w:val="-4"/>
          <w:sz w:val="29"/>
          <w:szCs w:val="29"/>
        </w:rPr>
        <w:t>–</w:t>
      </w: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 </w:t>
      </w:r>
    </w:p>
    <w:p w:rsidR="00EF0E45" w:rsidRPr="00465CC1" w:rsidRDefault="005E0010" w:rsidP="005E0010">
      <w:pPr>
        <w:shd w:val="clear" w:color="auto" w:fill="FFFFFF"/>
        <w:tabs>
          <w:tab w:val="left" w:pos="994"/>
          <w:tab w:val="left" w:pos="6763"/>
          <w:tab w:val="left" w:leader="dot" w:pos="9024"/>
        </w:tabs>
        <w:spacing w:before="134" w:line="322" w:lineRule="exact"/>
      </w:pP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                   </w:t>
      </w:r>
      <w:r w:rsidR="00911333" w:rsidRPr="00465CC1">
        <w:rPr>
          <w:rFonts w:eastAsia="Times New Roman"/>
          <w:color w:val="000000"/>
          <w:spacing w:val="-4"/>
          <w:sz w:val="29"/>
          <w:szCs w:val="29"/>
        </w:rPr>
        <w:t>«Сельское</w:t>
      </w: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  </w:t>
      </w:r>
      <w:r w:rsidR="00911333" w:rsidRPr="00465CC1">
        <w:rPr>
          <w:rFonts w:eastAsia="Times New Roman"/>
          <w:color w:val="000000"/>
          <w:spacing w:val="-9"/>
          <w:sz w:val="29"/>
          <w:szCs w:val="29"/>
        </w:rPr>
        <w:t>хозяйство»</w:t>
      </w:r>
      <w:r w:rsidR="00911333" w:rsidRPr="00465CC1">
        <w:rPr>
          <w:rFonts w:eastAsia="Times New Roman"/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z w:val="29"/>
          <w:szCs w:val="29"/>
        </w:rPr>
        <w:t>…………………...</w:t>
      </w:r>
      <w:r w:rsidR="00911333" w:rsidRPr="00465CC1">
        <w:rPr>
          <w:rFonts w:eastAsia="Times New Roman"/>
          <w:color w:val="000000"/>
          <w:spacing w:val="-25"/>
          <w:sz w:val="29"/>
          <w:szCs w:val="29"/>
        </w:rPr>
        <w:t>17</w:t>
      </w:r>
    </w:p>
    <w:p w:rsidR="00EF0E45" w:rsidRPr="00465CC1" w:rsidRDefault="00911333">
      <w:pPr>
        <w:shd w:val="clear" w:color="auto" w:fill="FFFFFF"/>
        <w:tabs>
          <w:tab w:val="left" w:leader="dot" w:pos="8822"/>
        </w:tabs>
        <w:spacing w:before="14" w:line="442" w:lineRule="exact"/>
        <w:ind w:left="725"/>
      </w:pPr>
      <w:r w:rsidRPr="00465CC1">
        <w:rPr>
          <w:rFonts w:eastAsia="Times New Roman"/>
          <w:color w:val="000000"/>
          <w:spacing w:val="-1"/>
          <w:sz w:val="28"/>
          <w:szCs w:val="28"/>
        </w:rPr>
        <w:t>Приложение 1-Учебный план подготовки аспиранта</w:t>
      </w:r>
      <w:r w:rsidR="005E0010" w:rsidRPr="00465CC1">
        <w:rPr>
          <w:rFonts w:eastAsia="Times New Roman"/>
          <w:color w:val="000000"/>
          <w:spacing w:val="-1"/>
          <w:sz w:val="28"/>
          <w:szCs w:val="28"/>
        </w:rPr>
        <w:t xml:space="preserve">  ……………..</w:t>
      </w:r>
      <w:r w:rsidR="00BD453B" w:rsidRPr="00465CC1">
        <w:rPr>
          <w:rFonts w:eastAsia="Times New Roman"/>
          <w:color w:val="000000"/>
          <w:sz w:val="28"/>
          <w:szCs w:val="28"/>
        </w:rPr>
        <w:t>..</w:t>
      </w:r>
      <w:r w:rsidR="005E0010" w:rsidRPr="00465CC1">
        <w:rPr>
          <w:rFonts w:eastAsia="Times New Roman"/>
          <w:color w:val="000000"/>
          <w:sz w:val="28"/>
          <w:szCs w:val="28"/>
        </w:rPr>
        <w:t xml:space="preserve"> </w:t>
      </w:r>
    </w:p>
    <w:p w:rsidR="00EF0E45" w:rsidRPr="00465CC1" w:rsidRDefault="00911333">
      <w:pPr>
        <w:shd w:val="clear" w:color="auto" w:fill="FFFFFF"/>
        <w:tabs>
          <w:tab w:val="left" w:pos="6307"/>
          <w:tab w:val="left" w:leader="dot" w:pos="9048"/>
        </w:tabs>
        <w:spacing w:line="442" w:lineRule="exact"/>
        <w:ind w:left="720"/>
      </w:pPr>
      <w:r w:rsidRPr="00465CC1">
        <w:rPr>
          <w:rFonts w:eastAsia="Times New Roman"/>
          <w:color w:val="000000"/>
          <w:spacing w:val="-6"/>
          <w:sz w:val="29"/>
          <w:szCs w:val="29"/>
        </w:rPr>
        <w:t>Приложение 2-Аннотации дисциплин</w:t>
      </w:r>
      <w:proofErr w:type="gramStart"/>
      <w:r w:rsidR="005E0010" w:rsidRPr="00465CC1">
        <w:rPr>
          <w:rFonts w:eastAsia="Times New Roman"/>
          <w:color w:val="000000"/>
          <w:spacing w:val="-6"/>
          <w:sz w:val="29"/>
          <w:szCs w:val="29"/>
        </w:rPr>
        <w:t xml:space="preserve">        .</w:t>
      </w:r>
      <w:proofErr w:type="gramEnd"/>
      <w:r w:rsidR="005E0010" w:rsidRPr="00465CC1">
        <w:rPr>
          <w:rFonts w:eastAsia="Times New Roman"/>
          <w:color w:val="000000"/>
          <w:spacing w:val="-6"/>
          <w:sz w:val="29"/>
          <w:szCs w:val="29"/>
        </w:rPr>
        <w:t xml:space="preserve"> ………………………..</w:t>
      </w:r>
      <w:r w:rsidR="005E0010" w:rsidRPr="00465CC1">
        <w:rPr>
          <w:rFonts w:eastAsia="Times New Roman"/>
          <w:color w:val="000000"/>
          <w:sz w:val="29"/>
          <w:szCs w:val="29"/>
        </w:rPr>
        <w:t xml:space="preserve"> </w:t>
      </w:r>
    </w:p>
    <w:p w:rsidR="005E0010" w:rsidRPr="00465CC1" w:rsidRDefault="00911333" w:rsidP="00BD453B">
      <w:pPr>
        <w:shd w:val="clear" w:color="auto" w:fill="FFFFFF"/>
        <w:spacing w:line="442" w:lineRule="exact"/>
        <w:ind w:left="725"/>
        <w:rPr>
          <w:rFonts w:eastAsia="Times New Roman"/>
          <w:color w:val="000000"/>
          <w:spacing w:val="-3"/>
          <w:sz w:val="29"/>
          <w:szCs w:val="29"/>
        </w:rPr>
      </w:pPr>
      <w:r w:rsidRPr="00465CC1">
        <w:rPr>
          <w:rFonts w:eastAsia="Times New Roman"/>
          <w:color w:val="000000"/>
          <w:spacing w:val="-3"/>
          <w:sz w:val="29"/>
          <w:szCs w:val="29"/>
        </w:rPr>
        <w:t>Приложение 3- Рабочая программа дисциплины</w:t>
      </w:r>
    </w:p>
    <w:p w:rsidR="00BD453B" w:rsidRPr="00465CC1" w:rsidRDefault="005E0010" w:rsidP="00BD453B">
      <w:pPr>
        <w:shd w:val="clear" w:color="auto" w:fill="FFFFFF"/>
        <w:spacing w:line="442" w:lineRule="exact"/>
        <w:ind w:left="725"/>
        <w:rPr>
          <w:rFonts w:eastAsia="Times New Roman"/>
          <w:color w:val="000000"/>
          <w:sz w:val="29"/>
          <w:szCs w:val="29"/>
        </w:rPr>
      </w:pPr>
      <w:r w:rsidRPr="00465CC1">
        <w:rPr>
          <w:rFonts w:eastAsia="Times New Roman"/>
          <w:color w:val="000000"/>
          <w:spacing w:val="-3"/>
          <w:sz w:val="29"/>
          <w:szCs w:val="29"/>
        </w:rPr>
        <w:t xml:space="preserve">                 </w:t>
      </w:r>
      <w:r w:rsidR="00BD453B" w:rsidRPr="00465CC1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 w:rsidR="00911333" w:rsidRPr="00465CC1">
        <w:rPr>
          <w:rFonts w:eastAsia="Times New Roman"/>
          <w:color w:val="000000"/>
          <w:spacing w:val="-7"/>
          <w:sz w:val="29"/>
          <w:szCs w:val="29"/>
        </w:rPr>
        <w:t>«Мелиорация земель»</w:t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  ……………………………  </w:t>
      </w:r>
    </w:p>
    <w:p w:rsidR="005E0010" w:rsidRPr="00465CC1" w:rsidRDefault="00911333" w:rsidP="00BD453B">
      <w:pPr>
        <w:shd w:val="clear" w:color="auto" w:fill="FFFFFF"/>
        <w:tabs>
          <w:tab w:val="left" w:pos="7655"/>
          <w:tab w:val="left" w:pos="9356"/>
        </w:tabs>
        <w:spacing w:line="442" w:lineRule="exact"/>
        <w:ind w:left="725"/>
        <w:rPr>
          <w:rFonts w:eastAsia="Times New Roman"/>
          <w:color w:val="000000"/>
          <w:spacing w:val="-7"/>
          <w:sz w:val="29"/>
          <w:szCs w:val="29"/>
        </w:rPr>
      </w:pPr>
      <w:r w:rsidRPr="00465CC1">
        <w:rPr>
          <w:rFonts w:eastAsia="Times New Roman"/>
          <w:color w:val="000000"/>
          <w:spacing w:val="-3"/>
          <w:sz w:val="29"/>
          <w:szCs w:val="29"/>
        </w:rPr>
        <w:t>Приложение 4- Рабочая программа педагогической</w:t>
      </w:r>
      <w:r w:rsidR="00BD453B" w:rsidRPr="00465CC1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практики </w:t>
      </w:r>
    </w:p>
    <w:p w:rsidR="00EF0E45" w:rsidRPr="00465CC1" w:rsidRDefault="005E0010" w:rsidP="00BD453B">
      <w:pPr>
        <w:shd w:val="clear" w:color="auto" w:fill="FFFFFF"/>
        <w:tabs>
          <w:tab w:val="left" w:pos="7655"/>
          <w:tab w:val="left" w:pos="9356"/>
        </w:tabs>
        <w:spacing w:line="442" w:lineRule="exact"/>
        <w:ind w:left="725"/>
      </w:pP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               </w:t>
      </w:r>
      <w:r w:rsidR="00911333" w:rsidRPr="00465CC1">
        <w:rPr>
          <w:rFonts w:eastAsia="Times New Roman"/>
          <w:color w:val="000000"/>
          <w:spacing w:val="-7"/>
          <w:sz w:val="29"/>
          <w:szCs w:val="29"/>
        </w:rPr>
        <w:t>аспиран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то</w:t>
      </w:r>
      <w:r w:rsidR="00911333" w:rsidRPr="00465CC1">
        <w:rPr>
          <w:rFonts w:eastAsia="Times New Roman"/>
          <w:color w:val="000000"/>
          <w:spacing w:val="-7"/>
          <w:sz w:val="29"/>
          <w:szCs w:val="29"/>
        </w:rPr>
        <w:t>в</w:t>
      </w:r>
      <w:r w:rsidR="00BD453B" w:rsidRPr="00465CC1">
        <w:rPr>
          <w:rFonts w:eastAsia="Times New Roman"/>
          <w:color w:val="000000"/>
          <w:spacing w:val="-7"/>
          <w:sz w:val="29"/>
          <w:szCs w:val="29"/>
        </w:rPr>
        <w:t>………………</w:t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 </w:t>
      </w:r>
      <w:r w:rsidR="00BD453B" w:rsidRPr="00465CC1">
        <w:rPr>
          <w:rFonts w:eastAsia="Times New Roman"/>
          <w:color w:val="000000"/>
          <w:spacing w:val="-7"/>
          <w:sz w:val="29"/>
          <w:szCs w:val="29"/>
        </w:rPr>
        <w:t>…………………………..</w:t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 w:rsidR="00911333" w:rsidRPr="00465CC1">
        <w:rPr>
          <w:rFonts w:eastAsia="Times New Roman"/>
          <w:color w:val="000000"/>
          <w:sz w:val="29"/>
          <w:szCs w:val="29"/>
        </w:rPr>
        <w:tab/>
      </w:r>
      <w:r w:rsidR="00911333" w:rsidRPr="00465CC1">
        <w:rPr>
          <w:rFonts w:eastAsia="Times New Roman"/>
          <w:color w:val="000000"/>
          <w:sz w:val="29"/>
          <w:szCs w:val="29"/>
        </w:rPr>
        <w:tab/>
      </w:r>
    </w:p>
    <w:p w:rsidR="005E0010" w:rsidRPr="00465CC1" w:rsidRDefault="00911333" w:rsidP="00BD453B">
      <w:pPr>
        <w:shd w:val="clear" w:color="auto" w:fill="FFFFFF"/>
        <w:tabs>
          <w:tab w:val="left" w:pos="7655"/>
          <w:tab w:val="left" w:pos="9356"/>
        </w:tabs>
        <w:spacing w:before="5" w:line="442" w:lineRule="exact"/>
        <w:ind w:left="734"/>
        <w:rPr>
          <w:rFonts w:eastAsia="Times New Roman"/>
          <w:color w:val="000000"/>
          <w:spacing w:val="-7"/>
          <w:sz w:val="29"/>
          <w:szCs w:val="29"/>
        </w:rPr>
      </w:pPr>
      <w:r w:rsidRPr="00465CC1">
        <w:rPr>
          <w:rFonts w:eastAsia="Times New Roman"/>
          <w:color w:val="000000"/>
          <w:spacing w:val="-4"/>
          <w:sz w:val="29"/>
          <w:szCs w:val="29"/>
        </w:rPr>
        <w:t>Приложение 5- Программа кандидатского минимума</w:t>
      </w:r>
      <w:r w:rsidR="00BD453B" w:rsidRPr="00465CC1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proofErr w:type="gramStart"/>
      <w:r w:rsidRPr="00465CC1">
        <w:rPr>
          <w:rFonts w:eastAsia="Times New Roman"/>
          <w:color w:val="000000"/>
          <w:spacing w:val="-7"/>
          <w:sz w:val="29"/>
          <w:szCs w:val="29"/>
        </w:rPr>
        <w:t>по</w:t>
      </w:r>
      <w:proofErr w:type="gramEnd"/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</w:t>
      </w:r>
    </w:p>
    <w:p w:rsidR="00EF0E45" w:rsidRPr="00465CC1" w:rsidRDefault="005E0010" w:rsidP="00BD453B">
      <w:pPr>
        <w:shd w:val="clear" w:color="auto" w:fill="FFFFFF"/>
        <w:tabs>
          <w:tab w:val="left" w:pos="7655"/>
          <w:tab w:val="left" w:pos="9356"/>
        </w:tabs>
        <w:spacing w:before="5" w:line="442" w:lineRule="exact"/>
        <w:ind w:left="734"/>
      </w:pP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               </w:t>
      </w:r>
      <w:r w:rsidR="00911333" w:rsidRPr="00465CC1">
        <w:rPr>
          <w:rFonts w:eastAsia="Times New Roman"/>
          <w:color w:val="000000"/>
          <w:spacing w:val="-7"/>
          <w:sz w:val="29"/>
          <w:szCs w:val="29"/>
        </w:rPr>
        <w:t>дисциплине «Мелиорация земель»</w:t>
      </w:r>
      <w:r w:rsidR="00BD453B" w:rsidRPr="00465CC1">
        <w:rPr>
          <w:rFonts w:eastAsia="Times New Roman"/>
          <w:color w:val="000000"/>
          <w:spacing w:val="-7"/>
          <w:sz w:val="29"/>
          <w:szCs w:val="29"/>
        </w:rPr>
        <w:t>…………………</w:t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  </w:t>
      </w:r>
    </w:p>
    <w:p w:rsidR="005E0010" w:rsidRPr="00465CC1" w:rsidRDefault="00911333" w:rsidP="00BD453B">
      <w:pPr>
        <w:shd w:val="clear" w:color="auto" w:fill="FFFFFF"/>
        <w:tabs>
          <w:tab w:val="left" w:pos="7655"/>
          <w:tab w:val="left" w:pos="9356"/>
        </w:tabs>
        <w:spacing w:line="442" w:lineRule="exact"/>
        <w:ind w:left="734"/>
        <w:rPr>
          <w:rFonts w:eastAsia="Times New Roman"/>
          <w:color w:val="000000"/>
          <w:spacing w:val="-4"/>
          <w:sz w:val="29"/>
          <w:szCs w:val="29"/>
        </w:rPr>
      </w:pP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Приложение 6 - Программа кандидатского минимума </w:t>
      </w:r>
      <w:proofErr w:type="gramStart"/>
      <w:r w:rsidRPr="00465CC1">
        <w:rPr>
          <w:rFonts w:eastAsia="Times New Roman"/>
          <w:color w:val="000000"/>
          <w:spacing w:val="-4"/>
          <w:sz w:val="29"/>
          <w:szCs w:val="29"/>
        </w:rPr>
        <w:t>по</w:t>
      </w:r>
      <w:proofErr w:type="gramEnd"/>
      <w:r w:rsidR="00BD453B" w:rsidRPr="00465CC1">
        <w:rPr>
          <w:rFonts w:eastAsia="Times New Roman"/>
          <w:color w:val="000000"/>
          <w:spacing w:val="-4"/>
          <w:sz w:val="29"/>
          <w:szCs w:val="29"/>
        </w:rPr>
        <w:t xml:space="preserve"> </w:t>
      </w:r>
    </w:p>
    <w:p w:rsidR="00EF0E45" w:rsidRPr="00465CC1" w:rsidRDefault="005E0010" w:rsidP="00BD453B">
      <w:pPr>
        <w:shd w:val="clear" w:color="auto" w:fill="FFFFFF"/>
        <w:tabs>
          <w:tab w:val="left" w:pos="7655"/>
          <w:tab w:val="left" w:pos="9356"/>
        </w:tabs>
        <w:spacing w:line="442" w:lineRule="exact"/>
        <w:ind w:left="734"/>
      </w:pP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              </w:t>
      </w:r>
      <w:r w:rsidR="00911333" w:rsidRPr="00465CC1">
        <w:rPr>
          <w:rFonts w:eastAsia="Times New Roman"/>
          <w:color w:val="000000"/>
          <w:spacing w:val="-5"/>
          <w:sz w:val="29"/>
          <w:szCs w:val="29"/>
        </w:rPr>
        <w:t>дисциплине «История и философия науки»</w:t>
      </w:r>
      <w:r w:rsidR="00BD453B" w:rsidRPr="00465CC1">
        <w:rPr>
          <w:rFonts w:eastAsia="Times New Roman"/>
          <w:color w:val="000000"/>
          <w:spacing w:val="-5"/>
          <w:sz w:val="29"/>
          <w:szCs w:val="29"/>
        </w:rPr>
        <w:t>………</w:t>
      </w:r>
    </w:p>
    <w:p w:rsidR="005E0010" w:rsidRPr="00465CC1" w:rsidRDefault="00911333" w:rsidP="00BD453B">
      <w:pPr>
        <w:shd w:val="clear" w:color="auto" w:fill="FFFFFF"/>
        <w:tabs>
          <w:tab w:val="left" w:pos="7655"/>
          <w:tab w:val="left" w:pos="9356"/>
        </w:tabs>
        <w:spacing w:line="442" w:lineRule="exact"/>
        <w:ind w:left="739"/>
        <w:rPr>
          <w:rFonts w:eastAsia="Times New Roman"/>
          <w:color w:val="000000"/>
          <w:spacing w:val="-7"/>
          <w:sz w:val="29"/>
          <w:szCs w:val="29"/>
        </w:rPr>
      </w:pPr>
      <w:r w:rsidRPr="00465CC1">
        <w:rPr>
          <w:rFonts w:eastAsia="Times New Roman"/>
          <w:color w:val="000000"/>
          <w:spacing w:val="-3"/>
          <w:sz w:val="28"/>
          <w:szCs w:val="28"/>
        </w:rPr>
        <w:t>Приложение 7 — Программа кандидатского минимума</w:t>
      </w:r>
      <w:r w:rsidR="00BD453B" w:rsidRPr="00465CC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465CC1">
        <w:rPr>
          <w:rFonts w:eastAsia="Times New Roman"/>
          <w:color w:val="000000"/>
          <w:spacing w:val="-7"/>
          <w:sz w:val="29"/>
          <w:szCs w:val="29"/>
        </w:rPr>
        <w:t>по</w:t>
      </w:r>
      <w:proofErr w:type="gramEnd"/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</w:t>
      </w:r>
    </w:p>
    <w:p w:rsidR="00EF0E45" w:rsidRPr="00465CC1" w:rsidRDefault="005E0010" w:rsidP="00BD453B">
      <w:pPr>
        <w:shd w:val="clear" w:color="auto" w:fill="FFFFFF"/>
        <w:tabs>
          <w:tab w:val="left" w:pos="7655"/>
          <w:tab w:val="left" w:pos="9356"/>
        </w:tabs>
        <w:spacing w:line="442" w:lineRule="exact"/>
        <w:ind w:left="739"/>
      </w:pP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             </w:t>
      </w:r>
      <w:r w:rsidR="00911333" w:rsidRPr="00465CC1">
        <w:rPr>
          <w:rFonts w:eastAsia="Times New Roman"/>
          <w:color w:val="000000"/>
          <w:spacing w:val="-7"/>
          <w:sz w:val="29"/>
          <w:szCs w:val="29"/>
        </w:rPr>
        <w:t>дисциплине «Иностранный язык»</w:t>
      </w:r>
      <w:r w:rsidR="00BD453B" w:rsidRPr="00465CC1">
        <w:rPr>
          <w:rFonts w:eastAsia="Times New Roman"/>
          <w:color w:val="000000"/>
          <w:spacing w:val="-7"/>
          <w:sz w:val="29"/>
          <w:szCs w:val="29"/>
        </w:rPr>
        <w:t>……………</w:t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 w:rsidR="00911333" w:rsidRPr="00465CC1">
        <w:rPr>
          <w:rFonts w:eastAsia="Times New Roman"/>
          <w:color w:val="000000"/>
          <w:sz w:val="29"/>
          <w:szCs w:val="29"/>
        </w:rPr>
        <w:tab/>
      </w:r>
    </w:p>
    <w:p w:rsidR="00EF0E45" w:rsidRPr="00465CC1" w:rsidRDefault="00EF0E45" w:rsidP="00BD453B">
      <w:pPr>
        <w:shd w:val="clear" w:color="auto" w:fill="FFFFFF"/>
        <w:tabs>
          <w:tab w:val="left" w:pos="7655"/>
          <w:tab w:val="left" w:leader="dot" w:pos="8856"/>
          <w:tab w:val="left" w:pos="9356"/>
        </w:tabs>
        <w:spacing w:line="442" w:lineRule="exact"/>
        <w:ind w:left="749"/>
        <w:sectPr w:rsidR="00EF0E45" w:rsidRPr="00465CC1">
          <w:pgSz w:w="11909" w:h="16834"/>
          <w:pgMar w:top="1440" w:right="761" w:bottom="720" w:left="1836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ind w:left="710"/>
      </w:pPr>
      <w:r w:rsidRPr="00465CC1">
        <w:rPr>
          <w:b/>
          <w:bCs/>
          <w:color w:val="000000"/>
          <w:spacing w:val="-2"/>
          <w:sz w:val="28"/>
          <w:szCs w:val="28"/>
        </w:rPr>
        <w:lastRenderedPageBreak/>
        <w:t>1.</w:t>
      </w:r>
      <w:r w:rsidRPr="00465CC1">
        <w:rPr>
          <w:rFonts w:eastAsia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EF0E45" w:rsidRPr="00465CC1" w:rsidRDefault="00911333" w:rsidP="0003468A">
      <w:pPr>
        <w:shd w:val="clear" w:color="auto" w:fill="FFFFFF"/>
        <w:spacing w:before="101" w:line="336" w:lineRule="exact"/>
        <w:ind w:firstLine="730"/>
        <w:jc w:val="both"/>
      </w:pPr>
      <w:r w:rsidRPr="00465CC1">
        <w:rPr>
          <w:color w:val="000000"/>
          <w:sz w:val="28"/>
          <w:szCs w:val="28"/>
        </w:rPr>
        <w:t xml:space="preserve">1.1. </w:t>
      </w:r>
      <w:r w:rsidRPr="00465CC1">
        <w:rPr>
          <w:rFonts w:eastAsia="Times New Roman"/>
          <w:color w:val="000000"/>
          <w:sz w:val="28"/>
          <w:szCs w:val="28"/>
        </w:rPr>
        <w:t xml:space="preserve">Основная профессиональная образовательная программа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послев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у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зовского профессионального образования подготовки аспирантов, </w:t>
      </w:r>
      <w:r w:rsidRPr="00465CC1">
        <w:rPr>
          <w:rFonts w:eastAsia="Times New Roman"/>
          <w:color w:val="000000"/>
          <w:spacing w:val="1"/>
          <w:sz w:val="28"/>
          <w:szCs w:val="28"/>
        </w:rPr>
        <w:t>реализу</w:t>
      </w:r>
      <w:r w:rsidRPr="00465CC1">
        <w:rPr>
          <w:rFonts w:eastAsia="Times New Roman"/>
          <w:color w:val="000000"/>
          <w:spacing w:val="1"/>
          <w:sz w:val="28"/>
          <w:szCs w:val="28"/>
        </w:rPr>
        <w:t>е</w:t>
      </w:r>
      <w:r w:rsidRPr="00465CC1">
        <w:rPr>
          <w:rFonts w:eastAsia="Times New Roman"/>
          <w:color w:val="000000"/>
          <w:spacing w:val="1"/>
          <w:sz w:val="28"/>
          <w:szCs w:val="28"/>
        </w:rPr>
        <w:t>мая по направлению 35.06.01. - «Сельское хозяйство»</w:t>
      </w:r>
    </w:p>
    <w:p w:rsidR="00EF0E45" w:rsidRPr="00465CC1" w:rsidRDefault="00911333" w:rsidP="0003468A">
      <w:pPr>
        <w:shd w:val="clear" w:color="auto" w:fill="FFFFFF"/>
        <w:spacing w:before="130" w:line="322" w:lineRule="exact"/>
        <w:ind w:left="10" w:firstLine="845"/>
        <w:jc w:val="both"/>
      </w:pPr>
      <w:r w:rsidRPr="00465CC1">
        <w:rPr>
          <w:rFonts w:eastAsia="Times New Roman"/>
          <w:color w:val="000000"/>
          <w:sz w:val="28"/>
          <w:szCs w:val="28"/>
        </w:rPr>
        <w:t xml:space="preserve">Основная профессиональная образовательная программа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послевузо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в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ского профессионального образования подготовки аспирантов (далее - ОПОПППО ПА), реализуемая ФГБОУВПО «Дагестанский </w:t>
      </w:r>
      <w:r w:rsidRPr="00465CC1">
        <w:rPr>
          <w:rFonts w:eastAsia="Times New Roman"/>
          <w:color w:val="000000"/>
          <w:sz w:val="28"/>
          <w:szCs w:val="28"/>
        </w:rPr>
        <w:t>государственный технический университет» (далее</w:t>
      </w:r>
      <w:r w:rsidR="00E06247" w:rsidRPr="00465CC1">
        <w:rPr>
          <w:rFonts w:eastAsia="Times New Roman"/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z w:val="28"/>
          <w:szCs w:val="28"/>
        </w:rPr>
        <w:t>-</w:t>
      </w:r>
      <w:r w:rsidR="00E06247" w:rsidRPr="00465CC1">
        <w:rPr>
          <w:rFonts w:eastAsia="Times New Roman"/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z w:val="28"/>
          <w:szCs w:val="28"/>
        </w:rPr>
        <w:t xml:space="preserve">Университет) по направлению 35.06.01. - «Сельское хозяйство» представляет собой систему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документов, разработа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н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ную и утверждённую ректором Университета с </w:t>
      </w:r>
      <w:r w:rsidRPr="00465CC1">
        <w:rPr>
          <w:rFonts w:eastAsia="Times New Roman"/>
          <w:color w:val="000000"/>
          <w:sz w:val="28"/>
          <w:szCs w:val="28"/>
        </w:rPr>
        <w:t>учётом требований рынка н</w:t>
      </w:r>
      <w:r w:rsidRPr="00465CC1">
        <w:rPr>
          <w:rFonts w:eastAsia="Times New Roman"/>
          <w:color w:val="000000"/>
          <w:sz w:val="28"/>
          <w:szCs w:val="28"/>
        </w:rPr>
        <w:t>а</w:t>
      </w:r>
      <w:r w:rsidRPr="00465CC1">
        <w:rPr>
          <w:rFonts w:eastAsia="Times New Roman"/>
          <w:color w:val="000000"/>
          <w:sz w:val="28"/>
          <w:szCs w:val="28"/>
        </w:rPr>
        <w:t xml:space="preserve">учного труда, на основе Федеральных </w:t>
      </w:r>
      <w:r w:rsidRPr="00465CC1">
        <w:rPr>
          <w:rFonts w:eastAsia="Times New Roman"/>
          <w:color w:val="000000"/>
          <w:spacing w:val="1"/>
          <w:sz w:val="28"/>
          <w:szCs w:val="28"/>
        </w:rPr>
        <w:t>государственных требований (далее</w:t>
      </w:r>
      <w:r w:rsidR="00E06247" w:rsidRPr="00465CC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1"/>
          <w:sz w:val="28"/>
          <w:szCs w:val="28"/>
        </w:rPr>
        <w:t>-</w:t>
      </w:r>
      <w:r w:rsidR="00E06247" w:rsidRPr="00465CC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1"/>
          <w:sz w:val="28"/>
          <w:szCs w:val="28"/>
        </w:rPr>
        <w:t>ФГТ) к структуре ОПОПППО ПА.</w:t>
      </w:r>
    </w:p>
    <w:p w:rsidR="00EF0E45" w:rsidRPr="00465CC1" w:rsidRDefault="00911333" w:rsidP="0003468A">
      <w:pPr>
        <w:shd w:val="clear" w:color="auto" w:fill="FFFFFF"/>
        <w:spacing w:before="120" w:line="322" w:lineRule="exact"/>
        <w:ind w:left="19" w:firstLine="696"/>
        <w:jc w:val="both"/>
      </w:pPr>
      <w:proofErr w:type="gramStart"/>
      <w:r w:rsidRPr="00465CC1">
        <w:rPr>
          <w:rFonts w:eastAsia="Times New Roman"/>
          <w:color w:val="000000"/>
          <w:sz w:val="28"/>
          <w:szCs w:val="28"/>
        </w:rPr>
        <w:t>Данная программа регламентирует цели, ожидаемые результаты</w:t>
      </w:r>
      <w:r w:rsidR="00E06247" w:rsidRPr="00465CC1">
        <w:rPr>
          <w:rFonts w:eastAsia="Times New Roman"/>
          <w:color w:val="000000"/>
          <w:sz w:val="28"/>
          <w:szCs w:val="28"/>
        </w:rPr>
        <w:t>,</w:t>
      </w:r>
      <w:r w:rsidRPr="00465CC1">
        <w:rPr>
          <w:rFonts w:eastAsia="Times New Roman"/>
          <w:color w:val="000000"/>
          <w:sz w:val="28"/>
          <w:szCs w:val="28"/>
        </w:rPr>
        <w:t xml:space="preserve"> с</w:t>
      </w:r>
      <w:r w:rsidRPr="00465CC1">
        <w:rPr>
          <w:rFonts w:eastAsia="Times New Roman"/>
          <w:color w:val="000000"/>
          <w:sz w:val="28"/>
          <w:szCs w:val="28"/>
        </w:rPr>
        <w:t>о</w:t>
      </w:r>
      <w:r w:rsidRPr="00465CC1">
        <w:rPr>
          <w:rFonts w:eastAsia="Times New Roman"/>
          <w:color w:val="000000"/>
          <w:sz w:val="28"/>
          <w:szCs w:val="28"/>
        </w:rPr>
        <w:t xml:space="preserve">держание, условия и технологии реализации образовательного процесса, </w:t>
      </w:r>
      <w:r w:rsidRPr="00465CC1">
        <w:rPr>
          <w:rFonts w:eastAsia="Times New Roman"/>
          <w:color w:val="000000"/>
          <w:spacing w:val="2"/>
          <w:sz w:val="28"/>
          <w:szCs w:val="28"/>
        </w:rPr>
        <w:t xml:space="preserve">оценку качества подготовки выпускника аспирантуры по данной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специал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ь</w:t>
      </w:r>
      <w:r w:rsidRPr="00465CC1">
        <w:rPr>
          <w:rFonts w:eastAsia="Times New Roman"/>
          <w:color w:val="000000"/>
          <w:spacing w:val="-2"/>
          <w:sz w:val="28"/>
          <w:szCs w:val="28"/>
        </w:rPr>
        <w:t xml:space="preserve">ности и включает в себя: учебный план, краткие аннотации учебных </w:t>
      </w:r>
      <w:r w:rsidRPr="00465CC1">
        <w:rPr>
          <w:rFonts w:eastAsia="Times New Roman"/>
          <w:color w:val="000000"/>
          <w:sz w:val="28"/>
          <w:szCs w:val="28"/>
        </w:rPr>
        <w:t>дисци</w:t>
      </w:r>
      <w:r w:rsidR="00E06247" w:rsidRPr="00465CC1">
        <w:rPr>
          <w:rFonts w:eastAsia="Times New Roman"/>
          <w:color w:val="000000"/>
          <w:sz w:val="28"/>
          <w:szCs w:val="28"/>
        </w:rPr>
        <w:t>пли</w:t>
      </w:r>
      <w:r w:rsidRPr="00465CC1">
        <w:rPr>
          <w:rFonts w:eastAsia="Times New Roman"/>
          <w:color w:val="000000"/>
          <w:sz w:val="28"/>
          <w:szCs w:val="28"/>
        </w:rPr>
        <w:t>н</w:t>
      </w:r>
      <w:r w:rsidR="00E06247" w:rsidRPr="00465CC1">
        <w:rPr>
          <w:rFonts w:eastAsia="Times New Roman"/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z w:val="28"/>
          <w:szCs w:val="28"/>
        </w:rPr>
        <w:t xml:space="preserve">(модулей), рабочие программы обязательных (история и философия науки, иностранный язык), специальных и факультативных дисциплин, программу педагогической практики и другие материалы,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обеспечивающие качество подготовки обучающихся.</w:t>
      </w:r>
      <w:proofErr w:type="gramEnd"/>
    </w:p>
    <w:p w:rsidR="00EF0E45" w:rsidRPr="00465CC1" w:rsidRDefault="00911333" w:rsidP="00C5090D">
      <w:pPr>
        <w:shd w:val="clear" w:color="auto" w:fill="FFFFFF"/>
        <w:spacing w:before="110" w:line="322" w:lineRule="exact"/>
        <w:ind w:left="34" w:right="33" w:firstLine="725"/>
      </w:pPr>
      <w:r w:rsidRPr="00465CC1">
        <w:rPr>
          <w:color w:val="000000"/>
          <w:spacing w:val="-2"/>
          <w:sz w:val="28"/>
          <w:szCs w:val="28"/>
        </w:rPr>
        <w:t>1.2.</w:t>
      </w:r>
      <w:r w:rsidRPr="00465CC1">
        <w:rPr>
          <w:rFonts w:eastAsia="Times New Roman"/>
          <w:color w:val="000000"/>
          <w:spacing w:val="-2"/>
          <w:sz w:val="28"/>
          <w:szCs w:val="28"/>
        </w:rPr>
        <w:t xml:space="preserve">Нормативные документы для разработки основной </w:t>
      </w:r>
      <w:r w:rsidRPr="00465CC1">
        <w:rPr>
          <w:rFonts w:eastAsia="Times New Roman"/>
          <w:color w:val="000000"/>
          <w:spacing w:val="-3"/>
          <w:sz w:val="28"/>
          <w:szCs w:val="28"/>
        </w:rPr>
        <w:t>профессионал</w:t>
      </w:r>
      <w:r w:rsidRPr="00465CC1">
        <w:rPr>
          <w:rFonts w:eastAsia="Times New Roman"/>
          <w:color w:val="000000"/>
          <w:spacing w:val="-3"/>
          <w:sz w:val="28"/>
          <w:szCs w:val="28"/>
        </w:rPr>
        <w:t>ь</w:t>
      </w:r>
      <w:r w:rsidRPr="00465CC1">
        <w:rPr>
          <w:rFonts w:eastAsia="Times New Roman"/>
          <w:color w:val="000000"/>
          <w:spacing w:val="-3"/>
          <w:sz w:val="28"/>
          <w:szCs w:val="28"/>
        </w:rPr>
        <w:t xml:space="preserve">ной образовательной программы подготовки аспирантов по </w:t>
      </w:r>
      <w:r w:rsidRPr="00465CC1">
        <w:rPr>
          <w:rFonts w:eastAsia="Times New Roman"/>
          <w:color w:val="000000"/>
          <w:spacing w:val="1"/>
          <w:sz w:val="28"/>
          <w:szCs w:val="28"/>
        </w:rPr>
        <w:t>направлению   35.06.01. - «Сельское хозяйство». Нормативную правовую базу разработки ОПОПППОП А составляют:</w:t>
      </w:r>
    </w:p>
    <w:p w:rsidR="00EF0E45" w:rsidRPr="00465CC1" w:rsidRDefault="00911333" w:rsidP="0003468A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120" w:line="322" w:lineRule="exact"/>
        <w:ind w:left="43" w:right="33" w:firstLine="706"/>
        <w:jc w:val="both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pacing w:val="-2"/>
          <w:sz w:val="28"/>
          <w:szCs w:val="28"/>
        </w:rPr>
        <w:t>Федеральные законы Российской Федерации: «Об образовании» (от</w:t>
      </w:r>
      <w:r w:rsidR="00E06247" w:rsidRPr="00465CC1">
        <w:rPr>
          <w:rFonts w:eastAsia="Times New Roman"/>
          <w:color w:val="000000"/>
          <w:spacing w:val="-2"/>
          <w:sz w:val="28"/>
          <w:szCs w:val="28"/>
        </w:rPr>
        <w:t xml:space="preserve"> 10</w:t>
      </w:r>
      <w:r w:rsidRPr="00465CC1">
        <w:rPr>
          <w:rFonts w:eastAsia="Times New Roman"/>
          <w:color w:val="000000"/>
          <w:spacing w:val="-2"/>
          <w:sz w:val="28"/>
          <w:szCs w:val="28"/>
        </w:rPr>
        <w:br/>
        <w:t>июля 1992г.№3266)   и   «О   высшем   и   послевузовском   професси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о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нальном</w:t>
      </w:r>
      <w:r w:rsidR="0003468A" w:rsidRPr="00465CC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z w:val="28"/>
          <w:szCs w:val="28"/>
        </w:rPr>
        <w:t>образовании» (от 22 августа 1996г.№125-ФЗ - ред. от 06.10.2011);</w:t>
      </w:r>
    </w:p>
    <w:p w:rsidR="00EF0E45" w:rsidRPr="00465CC1" w:rsidRDefault="00911333" w:rsidP="0003468A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120" w:line="322" w:lineRule="exact"/>
        <w:ind w:left="43" w:right="33" w:firstLine="706"/>
        <w:jc w:val="both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pacing w:val="-4"/>
          <w:sz w:val="28"/>
          <w:szCs w:val="28"/>
        </w:rPr>
        <w:t>Типовое положение об образовательном учреждении высшего</w:t>
      </w:r>
      <w:r w:rsidRPr="00465CC1">
        <w:rPr>
          <w:rFonts w:eastAsia="Times New Roman"/>
          <w:color w:val="000000"/>
          <w:spacing w:val="-4"/>
          <w:sz w:val="28"/>
          <w:szCs w:val="28"/>
        </w:rPr>
        <w:br/>
      </w:r>
      <w:r w:rsidRPr="00465CC1">
        <w:rPr>
          <w:rFonts w:eastAsia="Times New Roman"/>
          <w:color w:val="000000"/>
          <w:spacing w:val="-5"/>
          <w:sz w:val="28"/>
          <w:szCs w:val="28"/>
        </w:rPr>
        <w:t>профессионального образования (высшем учебном заведении), утвержденное</w:t>
      </w:r>
      <w:r w:rsidRPr="00465CC1">
        <w:rPr>
          <w:rFonts w:eastAsia="Times New Roman"/>
          <w:color w:val="000000"/>
          <w:spacing w:val="-5"/>
          <w:sz w:val="28"/>
          <w:szCs w:val="28"/>
        </w:rPr>
        <w:br/>
        <w:t>постановлением Правительства Российской Федерации от 14 февраля 2008г.</w:t>
      </w:r>
      <w:r w:rsidRPr="00465CC1">
        <w:rPr>
          <w:rFonts w:eastAsia="Times New Roman"/>
          <w:color w:val="000000"/>
          <w:spacing w:val="-5"/>
          <w:sz w:val="28"/>
          <w:szCs w:val="28"/>
        </w:rPr>
        <w:br/>
      </w:r>
      <w:r w:rsidRPr="00465CC1">
        <w:rPr>
          <w:rFonts w:eastAsia="Times New Roman"/>
          <w:color w:val="000000"/>
          <w:spacing w:val="-3"/>
          <w:sz w:val="28"/>
          <w:szCs w:val="28"/>
        </w:rPr>
        <w:t>№71 (далее</w:t>
      </w:r>
      <w:r w:rsidR="00E06247" w:rsidRPr="00465CC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465CC1">
        <w:rPr>
          <w:rFonts w:eastAsia="Times New Roman"/>
          <w:color w:val="000000"/>
          <w:spacing w:val="-3"/>
          <w:sz w:val="28"/>
          <w:szCs w:val="28"/>
        </w:rPr>
        <w:t>-Т</w:t>
      </w:r>
      <w:proofErr w:type="gramEnd"/>
      <w:r w:rsidRPr="00465CC1">
        <w:rPr>
          <w:rFonts w:eastAsia="Times New Roman"/>
          <w:color w:val="000000"/>
          <w:spacing w:val="-3"/>
          <w:sz w:val="28"/>
          <w:szCs w:val="28"/>
        </w:rPr>
        <w:t>иповое положение о вузе);</w:t>
      </w:r>
    </w:p>
    <w:p w:rsidR="00EF0E45" w:rsidRPr="00465CC1" w:rsidRDefault="00911333" w:rsidP="0003468A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130" w:line="312" w:lineRule="exact"/>
        <w:ind w:left="43" w:right="33" w:firstLine="706"/>
        <w:jc w:val="both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z w:val="28"/>
          <w:szCs w:val="28"/>
        </w:rPr>
        <w:t>Федеральные государственные требования к структуре основной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профессиональной образовательной программы послевузовского </w:t>
      </w:r>
      <w:proofErr w:type="spellStart"/>
      <w:r w:rsidRPr="00465CC1">
        <w:rPr>
          <w:rFonts w:eastAsia="Times New Roman"/>
          <w:color w:val="000000"/>
          <w:spacing w:val="-1"/>
          <w:sz w:val="28"/>
          <w:szCs w:val="28"/>
        </w:rPr>
        <w:t>профе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с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сии</w:t>
      </w:r>
      <w:r w:rsidRPr="00465CC1">
        <w:rPr>
          <w:rFonts w:eastAsia="Times New Roman"/>
          <w:color w:val="000000"/>
          <w:sz w:val="28"/>
          <w:szCs w:val="28"/>
        </w:rPr>
        <w:t>онального</w:t>
      </w:r>
      <w:proofErr w:type="spellEnd"/>
      <w:r w:rsidRPr="00465CC1">
        <w:rPr>
          <w:rFonts w:eastAsia="Times New Roman"/>
          <w:color w:val="000000"/>
          <w:sz w:val="28"/>
          <w:szCs w:val="28"/>
        </w:rPr>
        <w:t xml:space="preserve"> образования (аспирантура), утвержденные приказом Мин</w:t>
      </w:r>
      <w:r w:rsidRPr="00465CC1">
        <w:rPr>
          <w:rFonts w:eastAsia="Times New Roman"/>
          <w:color w:val="000000"/>
          <w:sz w:val="28"/>
          <w:szCs w:val="28"/>
        </w:rPr>
        <w:t>и</w:t>
      </w:r>
      <w:r w:rsidRPr="00465CC1">
        <w:rPr>
          <w:rFonts w:eastAsia="Times New Roman"/>
          <w:color w:val="000000"/>
          <w:sz w:val="28"/>
          <w:szCs w:val="28"/>
        </w:rPr>
        <w:t>стерства образования и науки РоссийскойФедерацииот16.03.2011г.№ 1365;</w:t>
      </w:r>
    </w:p>
    <w:p w:rsidR="00EF0E45" w:rsidRPr="00465CC1" w:rsidRDefault="00911333" w:rsidP="0003468A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144" w:line="322" w:lineRule="exact"/>
        <w:ind w:left="43" w:firstLine="706"/>
        <w:jc w:val="both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z w:val="28"/>
          <w:szCs w:val="28"/>
        </w:rPr>
        <w:t>инструктивного письма Министерства образования и науки</w:t>
      </w:r>
      <w:r w:rsidRPr="00465CC1">
        <w:rPr>
          <w:rFonts w:eastAsia="Times New Roman"/>
          <w:color w:val="000000"/>
          <w:sz w:val="28"/>
          <w:szCs w:val="28"/>
        </w:rPr>
        <w:br/>
        <w:t>Российской Федерации №ИБ-733/12 от 22.06.2011 «О формировании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>основных образовательных программ послевузовского профессионального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br/>
      </w:r>
      <w:r w:rsidRPr="00465CC1">
        <w:rPr>
          <w:rFonts w:eastAsia="Times New Roman"/>
          <w:color w:val="000000"/>
          <w:spacing w:val="-3"/>
          <w:sz w:val="28"/>
          <w:szCs w:val="28"/>
        </w:rPr>
        <w:t>образования»;</w:t>
      </w:r>
    </w:p>
    <w:p w:rsidR="00EF0E45" w:rsidRPr="00465CC1" w:rsidRDefault="00911333" w:rsidP="0003468A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110" w:line="331" w:lineRule="exact"/>
        <w:ind w:left="43" w:firstLine="706"/>
        <w:jc w:val="both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pacing w:val="1"/>
          <w:sz w:val="28"/>
          <w:szCs w:val="28"/>
        </w:rPr>
        <w:t>Паспорт научного направления 35.06.01. - «Сельское хозяйство»,</w:t>
      </w:r>
      <w:r w:rsidRPr="00465CC1">
        <w:rPr>
          <w:rFonts w:eastAsia="Times New Roman"/>
          <w:color w:val="000000"/>
          <w:spacing w:val="1"/>
          <w:sz w:val="28"/>
          <w:szCs w:val="28"/>
        </w:rPr>
        <w:br/>
      </w:r>
      <w:proofErr w:type="gramStart"/>
      <w:r w:rsidRPr="00465CC1">
        <w:rPr>
          <w:rFonts w:eastAsia="Times New Roman"/>
          <w:color w:val="000000"/>
          <w:spacing w:val="-1"/>
          <w:sz w:val="28"/>
          <w:szCs w:val="28"/>
        </w:rPr>
        <w:t>разработанный</w:t>
      </w:r>
      <w:proofErr w:type="gramEnd"/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 экспертными советами Высшей аттестационной комиссии</w:t>
      </w:r>
    </w:p>
    <w:p w:rsidR="00EF0E45" w:rsidRPr="00465CC1" w:rsidRDefault="00EF0E45" w:rsidP="0003468A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110" w:line="331" w:lineRule="exact"/>
        <w:ind w:left="43" w:firstLine="706"/>
        <w:jc w:val="both"/>
        <w:rPr>
          <w:color w:val="000000"/>
          <w:sz w:val="28"/>
          <w:szCs w:val="28"/>
        </w:rPr>
        <w:sectPr w:rsidR="00EF0E45" w:rsidRPr="00465CC1">
          <w:pgSz w:w="11909" w:h="16834"/>
          <w:pgMar w:top="1236" w:right="703" w:bottom="360" w:left="1817" w:header="720" w:footer="720" w:gutter="0"/>
          <w:cols w:space="60"/>
          <w:noEndnote/>
        </w:sectPr>
      </w:pPr>
    </w:p>
    <w:p w:rsidR="00EF0E45" w:rsidRPr="00465CC1" w:rsidRDefault="00911333" w:rsidP="0003468A">
      <w:pPr>
        <w:shd w:val="clear" w:color="auto" w:fill="FFFFFF"/>
        <w:spacing w:line="331" w:lineRule="exact"/>
        <w:ind w:left="518"/>
        <w:jc w:val="both"/>
      </w:pPr>
      <w:r w:rsidRPr="00465CC1">
        <w:rPr>
          <w:color w:val="000000"/>
          <w:spacing w:val="-1"/>
          <w:sz w:val="28"/>
          <w:szCs w:val="28"/>
        </w:rPr>
        <w:lastRenderedPageBreak/>
        <w:t>(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ВАК) в связи с утверждением приказом Министерства образования и науки </w:t>
      </w:r>
      <w:r w:rsidRPr="00465CC1">
        <w:rPr>
          <w:rFonts w:eastAsia="Times New Roman"/>
          <w:color w:val="000000"/>
          <w:spacing w:val="1"/>
          <w:sz w:val="28"/>
          <w:szCs w:val="28"/>
        </w:rPr>
        <w:t>Российско</w:t>
      </w:r>
      <w:r w:rsidR="00E06247" w:rsidRPr="00465CC1">
        <w:rPr>
          <w:rFonts w:eastAsia="Times New Roman"/>
          <w:color w:val="000000"/>
          <w:spacing w:val="1"/>
          <w:sz w:val="28"/>
          <w:szCs w:val="28"/>
        </w:rPr>
        <w:t>й Федерации от 18.08.2014 №1017</w:t>
      </w:r>
      <w:r w:rsidRPr="00465CC1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EF0E45" w:rsidRPr="00465CC1" w:rsidRDefault="00911333" w:rsidP="0003468A">
      <w:pPr>
        <w:numPr>
          <w:ilvl w:val="0"/>
          <w:numId w:val="6"/>
        </w:numPr>
        <w:shd w:val="clear" w:color="auto" w:fill="FFFFFF"/>
        <w:tabs>
          <w:tab w:val="left" w:pos="1382"/>
        </w:tabs>
        <w:spacing w:before="106" w:line="326" w:lineRule="exact"/>
        <w:ind w:left="538" w:firstLine="696"/>
        <w:jc w:val="both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pacing w:val="-2"/>
          <w:sz w:val="28"/>
          <w:szCs w:val="28"/>
        </w:rPr>
        <w:t>Положение о подготовке научно-педагогических и научных кадров в</w:t>
      </w:r>
      <w:r w:rsidRPr="00465CC1">
        <w:rPr>
          <w:rFonts w:eastAsia="Times New Roman"/>
          <w:color w:val="000000"/>
          <w:spacing w:val="-2"/>
          <w:sz w:val="28"/>
          <w:szCs w:val="28"/>
        </w:rPr>
        <w:br/>
      </w:r>
      <w:r w:rsidRPr="00465CC1">
        <w:rPr>
          <w:rFonts w:eastAsia="Times New Roman"/>
          <w:color w:val="000000"/>
          <w:sz w:val="28"/>
          <w:szCs w:val="28"/>
        </w:rPr>
        <w:t>системе послевузовского профессионального образования в Российской</w:t>
      </w:r>
      <w:r w:rsidRPr="00465CC1">
        <w:rPr>
          <w:rFonts w:eastAsia="Times New Roman"/>
          <w:color w:val="000000"/>
          <w:sz w:val="28"/>
          <w:szCs w:val="28"/>
        </w:rPr>
        <w:br/>
        <w:t>Федерации», утверждённое приказом Министерства общего и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>профессионального образования Российской Федерации от 27.03.1998№814;</w:t>
      </w:r>
    </w:p>
    <w:p w:rsidR="00EF0E45" w:rsidRPr="00465CC1" w:rsidRDefault="00911333" w:rsidP="0003468A">
      <w:pPr>
        <w:numPr>
          <w:ilvl w:val="0"/>
          <w:numId w:val="6"/>
        </w:numPr>
        <w:shd w:val="clear" w:color="auto" w:fill="FFFFFF"/>
        <w:tabs>
          <w:tab w:val="left" w:pos="1382"/>
        </w:tabs>
        <w:spacing w:before="120"/>
        <w:ind w:left="1234"/>
        <w:jc w:val="both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pacing w:val="-1"/>
          <w:sz w:val="28"/>
          <w:szCs w:val="28"/>
        </w:rPr>
        <w:t>Устав</w:t>
      </w:r>
      <w:r w:rsidR="00E06247" w:rsidRPr="00465CC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Университета;</w:t>
      </w:r>
    </w:p>
    <w:p w:rsidR="00EF0E45" w:rsidRPr="00465CC1" w:rsidRDefault="00911333" w:rsidP="0003468A">
      <w:pPr>
        <w:shd w:val="clear" w:color="auto" w:fill="FFFFFF"/>
        <w:tabs>
          <w:tab w:val="left" w:pos="1411"/>
        </w:tabs>
        <w:spacing w:before="130" w:line="317" w:lineRule="exact"/>
        <w:ind w:left="538" w:firstLine="710"/>
        <w:jc w:val="both"/>
      </w:pPr>
      <w:r w:rsidRPr="00465CC1">
        <w:rPr>
          <w:color w:val="000000"/>
          <w:sz w:val="28"/>
          <w:szCs w:val="28"/>
        </w:rPr>
        <w:t>-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5"/>
          <w:sz w:val="28"/>
          <w:szCs w:val="28"/>
        </w:rPr>
        <w:t>нормативные и методические указания Университета по вопросам</w:t>
      </w:r>
      <w:r w:rsidRPr="00465CC1">
        <w:rPr>
          <w:rFonts w:eastAsia="Times New Roman"/>
          <w:color w:val="000000"/>
          <w:spacing w:val="5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учебной и </w:t>
      </w:r>
      <w:proofErr w:type="spellStart"/>
      <w:r w:rsidRPr="00465CC1">
        <w:rPr>
          <w:rFonts w:eastAsia="Times New Roman"/>
          <w:color w:val="000000"/>
          <w:spacing w:val="-1"/>
          <w:sz w:val="28"/>
          <w:szCs w:val="28"/>
        </w:rPr>
        <w:t>внеучебной</w:t>
      </w:r>
      <w:proofErr w:type="spellEnd"/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 образовательной деятельности в Университете.</w:t>
      </w:r>
    </w:p>
    <w:p w:rsidR="00EF0E45" w:rsidRPr="00465CC1" w:rsidRDefault="00911333" w:rsidP="0003468A">
      <w:pPr>
        <w:shd w:val="clear" w:color="auto" w:fill="FFFFFF"/>
        <w:tabs>
          <w:tab w:val="left" w:pos="1742"/>
        </w:tabs>
        <w:spacing w:before="110" w:line="322" w:lineRule="exact"/>
        <w:ind w:left="547" w:right="1037" w:firstLine="730"/>
        <w:jc w:val="both"/>
      </w:pPr>
      <w:r w:rsidRPr="00465CC1">
        <w:rPr>
          <w:color w:val="000000"/>
          <w:spacing w:val="-15"/>
          <w:sz w:val="28"/>
          <w:szCs w:val="28"/>
        </w:rPr>
        <w:t>1.3.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-2"/>
          <w:sz w:val="28"/>
          <w:szCs w:val="28"/>
        </w:rPr>
        <w:t>Общая характеристика основной профессиональной</w:t>
      </w:r>
      <w:r w:rsidRPr="00465CC1">
        <w:rPr>
          <w:rFonts w:eastAsia="Times New Roman"/>
          <w:color w:val="000000"/>
          <w:spacing w:val="-2"/>
          <w:sz w:val="28"/>
          <w:szCs w:val="28"/>
        </w:rPr>
        <w:br/>
      </w:r>
      <w:r w:rsidRPr="00465CC1">
        <w:rPr>
          <w:rFonts w:eastAsia="Times New Roman"/>
          <w:color w:val="000000"/>
          <w:spacing w:val="-5"/>
          <w:sz w:val="28"/>
          <w:szCs w:val="28"/>
        </w:rPr>
        <w:t>образовательной программы подготовки аспирантов по направлению</w:t>
      </w:r>
      <w:r w:rsidRPr="00465CC1">
        <w:rPr>
          <w:rFonts w:eastAsia="Times New Roman"/>
          <w:color w:val="000000"/>
          <w:spacing w:val="-5"/>
          <w:sz w:val="28"/>
          <w:szCs w:val="28"/>
        </w:rPr>
        <w:br/>
      </w:r>
      <w:r w:rsidRPr="00465CC1">
        <w:rPr>
          <w:rFonts w:eastAsia="Times New Roman"/>
          <w:color w:val="000000"/>
          <w:spacing w:val="1"/>
          <w:sz w:val="28"/>
          <w:szCs w:val="28"/>
        </w:rPr>
        <w:t>35.06.01. - «Сельское хозяйство»</w:t>
      </w:r>
    </w:p>
    <w:p w:rsidR="00EF0E45" w:rsidRPr="00465CC1" w:rsidRDefault="00911333" w:rsidP="0003468A">
      <w:pPr>
        <w:shd w:val="clear" w:color="auto" w:fill="FFFFFF"/>
        <w:spacing w:before="120" w:line="326" w:lineRule="exact"/>
        <w:ind w:left="542" w:right="518" w:firstLine="730"/>
        <w:jc w:val="both"/>
      </w:pPr>
      <w:r w:rsidRPr="00465CC1">
        <w:rPr>
          <w:color w:val="000000"/>
          <w:spacing w:val="-2"/>
          <w:sz w:val="28"/>
          <w:szCs w:val="28"/>
        </w:rPr>
        <w:t>1.3.1.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Цель ОПОПППО ПА по направлению 35.06.01. - «Сельское хозяйство»</w:t>
      </w:r>
    </w:p>
    <w:p w:rsidR="00EF0E45" w:rsidRPr="00465CC1" w:rsidRDefault="00911333" w:rsidP="0003468A">
      <w:pPr>
        <w:shd w:val="clear" w:color="auto" w:fill="FFFFFF"/>
        <w:spacing w:before="110"/>
        <w:ind w:left="1248"/>
        <w:jc w:val="both"/>
      </w:pPr>
      <w:r w:rsidRPr="00465CC1">
        <w:rPr>
          <w:rFonts w:eastAsia="Times New Roman"/>
          <w:color w:val="000000"/>
          <w:spacing w:val="1"/>
          <w:sz w:val="28"/>
          <w:szCs w:val="28"/>
        </w:rPr>
        <w:t>ОПОПППО ПА по направлению 35.06.01. - «Сельское хозяйство»</w:t>
      </w:r>
    </w:p>
    <w:p w:rsidR="00EF0E45" w:rsidRPr="00465CC1" w:rsidRDefault="00911333" w:rsidP="0003468A">
      <w:pPr>
        <w:shd w:val="clear" w:color="auto" w:fill="FFFFFF"/>
        <w:ind w:left="547"/>
        <w:jc w:val="both"/>
      </w:pPr>
      <w:r w:rsidRPr="00465CC1">
        <w:rPr>
          <w:rFonts w:eastAsia="Times New Roman"/>
          <w:color w:val="000000"/>
          <w:spacing w:val="-2"/>
          <w:sz w:val="28"/>
          <w:szCs w:val="28"/>
        </w:rPr>
        <w:t>имеет своей целью:</w:t>
      </w:r>
    </w:p>
    <w:p w:rsidR="00EF0E45" w:rsidRPr="00465CC1" w:rsidRDefault="00911333" w:rsidP="0003468A">
      <w:pPr>
        <w:shd w:val="clear" w:color="auto" w:fill="FFFFFF"/>
        <w:spacing w:before="110" w:line="326" w:lineRule="exact"/>
        <w:ind w:left="547" w:right="518" w:firstLine="706"/>
        <w:jc w:val="both"/>
      </w:pPr>
      <w:r w:rsidRPr="00465CC1">
        <w:rPr>
          <w:color w:val="000000"/>
          <w:sz w:val="28"/>
          <w:szCs w:val="28"/>
        </w:rPr>
        <w:t>-</w:t>
      </w:r>
      <w:r w:rsidR="00E06247" w:rsidRPr="00465CC1">
        <w:rPr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z w:val="28"/>
          <w:szCs w:val="28"/>
        </w:rPr>
        <w:t xml:space="preserve">методическое обеспечение реализации ФГТ по направлению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35.06.01. - «Сельское хозяйство» и на этой основе развитие у аспиранта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личностных качеств;</w:t>
      </w:r>
    </w:p>
    <w:p w:rsidR="00EF0E45" w:rsidRPr="00465CC1" w:rsidRDefault="00911333" w:rsidP="0003468A">
      <w:pPr>
        <w:shd w:val="clear" w:color="auto" w:fill="FFFFFF"/>
        <w:tabs>
          <w:tab w:val="left" w:pos="1411"/>
        </w:tabs>
        <w:spacing w:before="125" w:line="322" w:lineRule="exact"/>
        <w:ind w:left="538" w:right="518" w:firstLine="710"/>
        <w:jc w:val="both"/>
      </w:pPr>
      <w:r w:rsidRPr="00465CC1">
        <w:rPr>
          <w:color w:val="000000"/>
          <w:sz w:val="28"/>
          <w:szCs w:val="28"/>
        </w:rPr>
        <w:t>-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z w:val="28"/>
          <w:szCs w:val="28"/>
        </w:rPr>
        <w:t>формирование научных, поисковых, общекультурных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3"/>
          <w:sz w:val="28"/>
          <w:szCs w:val="28"/>
        </w:rPr>
        <w:t>(универсальных), педагогических и профессиональных компетенций в</w:t>
      </w:r>
      <w:r w:rsidRPr="00465CC1">
        <w:rPr>
          <w:rFonts w:eastAsia="Times New Roman"/>
          <w:color w:val="000000"/>
          <w:spacing w:val="-3"/>
          <w:sz w:val="28"/>
          <w:szCs w:val="28"/>
        </w:rPr>
        <w:br/>
      </w:r>
      <w:r w:rsidRPr="00465CC1">
        <w:rPr>
          <w:rFonts w:eastAsia="Times New Roman"/>
          <w:color w:val="000000"/>
          <w:spacing w:val="1"/>
          <w:sz w:val="28"/>
          <w:szCs w:val="28"/>
        </w:rPr>
        <w:t>соответствии с требованиями ФГТ по данному направлению.</w:t>
      </w:r>
    </w:p>
    <w:p w:rsidR="00EF0E45" w:rsidRPr="00465CC1" w:rsidRDefault="00911333" w:rsidP="0003468A">
      <w:pPr>
        <w:shd w:val="clear" w:color="auto" w:fill="FFFFFF"/>
        <w:spacing w:before="53" w:line="326" w:lineRule="exact"/>
        <w:ind w:left="552" w:firstLine="725"/>
        <w:jc w:val="both"/>
      </w:pPr>
      <w:r w:rsidRPr="00465CC1">
        <w:rPr>
          <w:color w:val="000000"/>
          <w:spacing w:val="1"/>
          <w:sz w:val="28"/>
          <w:szCs w:val="28"/>
        </w:rPr>
        <w:t>1.3.2.</w:t>
      </w: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Срок освоения ОПОПППО ПА по направлению 35.06.01.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Срок освоения ОПОПППО ПА-</w:t>
      </w:r>
      <w:r w:rsidR="00C5090D" w:rsidRPr="00465CC1">
        <w:rPr>
          <w:rFonts w:eastAsia="Times New Roman"/>
          <w:color w:val="000000"/>
          <w:spacing w:val="-1"/>
          <w:sz w:val="28"/>
          <w:szCs w:val="28"/>
        </w:rPr>
        <w:t>4</w:t>
      </w:r>
      <w:r w:rsidR="00E06247" w:rsidRPr="00465CC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года по очной форме обучения и </w:t>
      </w:r>
      <w:r w:rsidR="00C5090D" w:rsidRPr="00465CC1">
        <w:rPr>
          <w:rFonts w:eastAsia="Times New Roman"/>
          <w:color w:val="000000"/>
          <w:spacing w:val="-1"/>
          <w:sz w:val="28"/>
          <w:szCs w:val="28"/>
        </w:rPr>
        <w:t>5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 года по </w:t>
      </w:r>
      <w:r w:rsidRPr="00465CC1">
        <w:rPr>
          <w:rFonts w:eastAsia="Times New Roman"/>
          <w:color w:val="000000"/>
          <w:spacing w:val="1"/>
          <w:sz w:val="28"/>
          <w:szCs w:val="28"/>
        </w:rPr>
        <w:t>заочной в соответствии с ФГТ по данному направлению.</w:t>
      </w:r>
    </w:p>
    <w:p w:rsidR="00EF0E45" w:rsidRPr="00465CC1" w:rsidRDefault="00911333" w:rsidP="0003468A">
      <w:pPr>
        <w:shd w:val="clear" w:color="auto" w:fill="FFFFFF"/>
        <w:spacing w:before="58"/>
        <w:ind w:left="1282"/>
        <w:jc w:val="both"/>
      </w:pPr>
      <w:r w:rsidRPr="00465CC1">
        <w:rPr>
          <w:color w:val="000000"/>
          <w:spacing w:val="2"/>
          <w:sz w:val="28"/>
          <w:szCs w:val="28"/>
        </w:rPr>
        <w:t>1.3.3.</w:t>
      </w:r>
      <w:r w:rsidRPr="00465CC1">
        <w:rPr>
          <w:rFonts w:eastAsia="Times New Roman"/>
          <w:color w:val="000000"/>
          <w:spacing w:val="2"/>
          <w:sz w:val="28"/>
          <w:szCs w:val="28"/>
        </w:rPr>
        <w:t>Трудоёмкость ОПОПППО ПА по направлению 35.06.01.</w:t>
      </w:r>
    </w:p>
    <w:p w:rsidR="00EF0E45" w:rsidRPr="00465CC1" w:rsidRDefault="00911333" w:rsidP="0003468A">
      <w:pPr>
        <w:shd w:val="clear" w:color="auto" w:fill="FFFFFF"/>
        <w:spacing w:before="110" w:line="322" w:lineRule="exact"/>
        <w:ind w:left="552" w:firstLine="701"/>
        <w:jc w:val="both"/>
      </w:pPr>
      <w:proofErr w:type="gramStart"/>
      <w:r w:rsidRPr="00465CC1">
        <w:rPr>
          <w:rFonts w:eastAsia="Times New Roman"/>
          <w:color w:val="000000"/>
          <w:spacing w:val="-6"/>
          <w:sz w:val="28"/>
          <w:szCs w:val="28"/>
        </w:rPr>
        <w:t xml:space="preserve">Трудоёмкость освоения ОПОПППО ПА-240 зачётных единиц за весь </w:t>
      </w:r>
      <w:r w:rsidRPr="00465CC1">
        <w:rPr>
          <w:rFonts w:eastAsia="Times New Roman"/>
          <w:color w:val="000000"/>
          <w:spacing w:val="-4"/>
          <w:sz w:val="28"/>
          <w:szCs w:val="28"/>
        </w:rPr>
        <w:t>п</w:t>
      </w:r>
      <w:r w:rsidRPr="00465CC1">
        <w:rPr>
          <w:rFonts w:eastAsia="Times New Roman"/>
          <w:color w:val="000000"/>
          <w:spacing w:val="-4"/>
          <w:sz w:val="28"/>
          <w:szCs w:val="28"/>
        </w:rPr>
        <w:t>е</w:t>
      </w:r>
      <w:r w:rsidRPr="00465CC1">
        <w:rPr>
          <w:rFonts w:eastAsia="Times New Roman"/>
          <w:color w:val="000000"/>
          <w:spacing w:val="-4"/>
          <w:sz w:val="28"/>
          <w:szCs w:val="28"/>
        </w:rPr>
        <w:t xml:space="preserve">риод обучения в соответствии с ФГТ по направлению 35.06.01 включает все </w:t>
      </w:r>
      <w:r w:rsidRPr="00465CC1">
        <w:rPr>
          <w:rFonts w:eastAsia="Times New Roman"/>
          <w:color w:val="000000"/>
          <w:spacing w:val="-7"/>
          <w:sz w:val="28"/>
          <w:szCs w:val="28"/>
        </w:rPr>
        <w:t xml:space="preserve">виды аудиторной и самостоятельной работы аспиранта, практики и время, </w:t>
      </w:r>
      <w:r w:rsidRPr="00465CC1">
        <w:rPr>
          <w:rFonts w:eastAsia="Times New Roman"/>
          <w:color w:val="000000"/>
          <w:spacing w:val="-9"/>
          <w:sz w:val="28"/>
          <w:szCs w:val="28"/>
        </w:rPr>
        <w:t>отв</w:t>
      </w:r>
      <w:r w:rsidRPr="00465CC1">
        <w:rPr>
          <w:rFonts w:eastAsia="Times New Roman"/>
          <w:color w:val="000000"/>
          <w:spacing w:val="-9"/>
          <w:sz w:val="28"/>
          <w:szCs w:val="28"/>
        </w:rPr>
        <w:t>о</w:t>
      </w:r>
      <w:r w:rsidRPr="00465CC1">
        <w:rPr>
          <w:rFonts w:eastAsia="Times New Roman"/>
          <w:color w:val="000000"/>
          <w:spacing w:val="-9"/>
          <w:sz w:val="28"/>
          <w:szCs w:val="28"/>
        </w:rPr>
        <w:t xml:space="preserve">димое на контроль качества освоения аспирантом данной программы, а также </w:t>
      </w:r>
      <w:r w:rsidRPr="00465CC1">
        <w:rPr>
          <w:rFonts w:eastAsia="Times New Roman"/>
          <w:color w:val="000000"/>
          <w:spacing w:val="-7"/>
          <w:sz w:val="28"/>
          <w:szCs w:val="28"/>
        </w:rPr>
        <w:t xml:space="preserve">сдачу кандидатских экзаменов, написание, представление и подготовку к защите </w:t>
      </w:r>
      <w:r w:rsidRPr="00465CC1">
        <w:rPr>
          <w:rFonts w:eastAsia="Times New Roman"/>
          <w:color w:val="000000"/>
          <w:spacing w:val="-9"/>
          <w:sz w:val="28"/>
          <w:szCs w:val="28"/>
        </w:rPr>
        <w:t>диссертации на соискание ученой степени кандидата технических наук.</w:t>
      </w:r>
      <w:proofErr w:type="gramEnd"/>
    </w:p>
    <w:p w:rsidR="00EF0E45" w:rsidRPr="00465CC1" w:rsidRDefault="00911333" w:rsidP="0003468A">
      <w:pPr>
        <w:shd w:val="clear" w:color="auto" w:fill="FFFFFF"/>
        <w:tabs>
          <w:tab w:val="left" w:pos="1742"/>
        </w:tabs>
        <w:spacing w:before="110"/>
        <w:ind w:left="1277"/>
        <w:jc w:val="both"/>
      </w:pPr>
      <w:r w:rsidRPr="00465CC1">
        <w:rPr>
          <w:color w:val="000000"/>
          <w:spacing w:val="-9"/>
          <w:sz w:val="27"/>
          <w:szCs w:val="27"/>
        </w:rPr>
        <w:t>1.4.</w:t>
      </w:r>
      <w:r w:rsidRPr="00465CC1">
        <w:rPr>
          <w:color w:val="000000"/>
          <w:sz w:val="27"/>
          <w:szCs w:val="27"/>
        </w:rPr>
        <w:tab/>
      </w:r>
      <w:r w:rsidRPr="00465CC1">
        <w:rPr>
          <w:rFonts w:eastAsia="Times New Roman"/>
          <w:color w:val="000000"/>
          <w:spacing w:val="4"/>
          <w:sz w:val="27"/>
          <w:szCs w:val="27"/>
        </w:rPr>
        <w:t xml:space="preserve">Требования к </w:t>
      </w:r>
      <w:proofErr w:type="gramStart"/>
      <w:r w:rsidRPr="00465CC1">
        <w:rPr>
          <w:rFonts w:eastAsia="Times New Roman"/>
          <w:color w:val="000000"/>
          <w:spacing w:val="4"/>
          <w:sz w:val="27"/>
          <w:szCs w:val="27"/>
        </w:rPr>
        <w:t>поступающему</w:t>
      </w:r>
      <w:proofErr w:type="gramEnd"/>
      <w:r w:rsidRPr="00465CC1">
        <w:rPr>
          <w:rFonts w:eastAsia="Times New Roman"/>
          <w:color w:val="000000"/>
          <w:spacing w:val="4"/>
          <w:sz w:val="27"/>
          <w:szCs w:val="27"/>
        </w:rPr>
        <w:t xml:space="preserve"> в аспирантуру</w:t>
      </w:r>
    </w:p>
    <w:p w:rsidR="00EF0E45" w:rsidRPr="00465CC1" w:rsidRDefault="00911333" w:rsidP="0003468A">
      <w:pPr>
        <w:shd w:val="clear" w:color="auto" w:fill="FFFFFF"/>
        <w:spacing w:before="120" w:line="322" w:lineRule="exact"/>
        <w:ind w:firstLine="701"/>
        <w:jc w:val="both"/>
      </w:pPr>
      <w:r w:rsidRPr="00465CC1">
        <w:rPr>
          <w:rFonts w:eastAsia="Times New Roman"/>
          <w:color w:val="000000"/>
          <w:sz w:val="28"/>
          <w:szCs w:val="28"/>
        </w:rPr>
        <w:t>Поступающий в аспирантуру должен иметь документ государственного о</w:t>
      </w:r>
      <w:r w:rsidRPr="00465CC1">
        <w:rPr>
          <w:rFonts w:eastAsia="Times New Roman"/>
          <w:color w:val="000000"/>
          <w:sz w:val="28"/>
          <w:szCs w:val="28"/>
        </w:rPr>
        <w:t>б</w:t>
      </w:r>
      <w:r w:rsidRPr="00465CC1">
        <w:rPr>
          <w:rFonts w:eastAsia="Times New Roman"/>
          <w:color w:val="000000"/>
          <w:sz w:val="28"/>
          <w:szCs w:val="28"/>
        </w:rPr>
        <w:t xml:space="preserve">разца о высшем профессиональном образовании, а также другие документы,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подтверждающие дополнительные права и льготы на поступление в аспирантуру, </w:t>
      </w: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в том числе по направлению 35.06.01. - «Сельское хозяйство»    (например, </w:t>
      </w:r>
      <w:r w:rsidRPr="00465CC1">
        <w:rPr>
          <w:rFonts w:eastAsia="Times New Roman"/>
          <w:color w:val="000000"/>
          <w:sz w:val="28"/>
          <w:szCs w:val="28"/>
        </w:rPr>
        <w:t>цел</w:t>
      </w:r>
      <w:r w:rsidRPr="00465CC1">
        <w:rPr>
          <w:rFonts w:eastAsia="Times New Roman"/>
          <w:color w:val="000000"/>
          <w:sz w:val="28"/>
          <w:szCs w:val="28"/>
        </w:rPr>
        <w:t>е</w:t>
      </w:r>
      <w:r w:rsidRPr="00465CC1">
        <w:rPr>
          <w:rFonts w:eastAsia="Times New Roman"/>
          <w:color w:val="000000"/>
          <w:sz w:val="28"/>
          <w:szCs w:val="28"/>
        </w:rPr>
        <w:t xml:space="preserve">вое направление на обучение от заинтересованного предприятия, </w:t>
      </w:r>
      <w:r w:rsidRPr="00465CC1">
        <w:rPr>
          <w:rFonts w:eastAsia="Times New Roman"/>
          <w:color w:val="000000"/>
          <w:spacing w:val="-3"/>
          <w:sz w:val="28"/>
          <w:szCs w:val="28"/>
        </w:rPr>
        <w:t>организации или учреждения)</w:t>
      </w:r>
      <w:r w:rsidR="00E06247" w:rsidRPr="00465CC1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EF0E45" w:rsidRPr="00465CC1" w:rsidRDefault="00EF0E45" w:rsidP="0003468A">
      <w:pPr>
        <w:shd w:val="clear" w:color="auto" w:fill="FFFFFF"/>
        <w:spacing w:before="120" w:line="322" w:lineRule="exact"/>
        <w:ind w:firstLine="701"/>
        <w:jc w:val="both"/>
        <w:sectPr w:rsidR="00EF0E45" w:rsidRPr="00465CC1">
          <w:pgSz w:w="11909" w:h="16834"/>
          <w:pgMar w:top="1382" w:right="667" w:bottom="360" w:left="1359" w:header="720" w:footer="720" w:gutter="0"/>
          <w:cols w:space="60"/>
          <w:noEndnote/>
        </w:sectPr>
      </w:pPr>
    </w:p>
    <w:p w:rsidR="00EF0E45" w:rsidRPr="00465CC1" w:rsidRDefault="00911333" w:rsidP="0003468A">
      <w:pPr>
        <w:shd w:val="clear" w:color="auto" w:fill="FFFFFF"/>
        <w:spacing w:line="322" w:lineRule="exact"/>
        <w:ind w:firstLine="547"/>
        <w:jc w:val="both"/>
      </w:pPr>
      <w:r w:rsidRPr="00465CC1">
        <w:rPr>
          <w:b/>
          <w:bCs/>
          <w:color w:val="000000"/>
          <w:spacing w:val="1"/>
          <w:sz w:val="28"/>
          <w:szCs w:val="28"/>
        </w:rPr>
        <w:lastRenderedPageBreak/>
        <w:t xml:space="preserve">2. </w:t>
      </w:r>
      <w:r w:rsidRPr="00465CC1">
        <w:rPr>
          <w:rFonts w:eastAsia="Times New Roman"/>
          <w:b/>
          <w:bCs/>
          <w:color w:val="000000"/>
          <w:spacing w:val="1"/>
          <w:sz w:val="28"/>
          <w:szCs w:val="28"/>
        </w:rPr>
        <w:t>Паспорт по направлению 3</w:t>
      </w:r>
      <w:r w:rsidR="00E06247" w:rsidRPr="00465CC1">
        <w:rPr>
          <w:rFonts w:eastAsia="Times New Roman"/>
          <w:b/>
          <w:bCs/>
          <w:color w:val="000000"/>
          <w:spacing w:val="1"/>
          <w:sz w:val="28"/>
          <w:szCs w:val="28"/>
        </w:rPr>
        <w:t>5.06.01. - «Сельское хозяйство»</w:t>
      </w:r>
      <w:r w:rsidRPr="00465CC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, </w:t>
      </w: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профиль </w:t>
      </w:r>
      <w:r w:rsidRPr="00465CC1">
        <w:rPr>
          <w:rFonts w:eastAsia="Times New Roman"/>
          <w:b/>
          <w:bCs/>
          <w:color w:val="000000"/>
          <w:sz w:val="28"/>
          <w:szCs w:val="28"/>
        </w:rPr>
        <w:t>«35.06.01.02. - Мелиорация, рекультивация и охрана земель».</w:t>
      </w:r>
    </w:p>
    <w:p w:rsidR="00EF0E45" w:rsidRPr="00465CC1" w:rsidRDefault="00911333" w:rsidP="0003468A">
      <w:pPr>
        <w:shd w:val="clear" w:color="auto" w:fill="FFFFFF"/>
        <w:tabs>
          <w:tab w:val="left" w:pos="485"/>
        </w:tabs>
        <w:spacing w:before="120"/>
        <w:jc w:val="both"/>
      </w:pPr>
      <w:r w:rsidRPr="00465CC1">
        <w:rPr>
          <w:color w:val="000000"/>
          <w:spacing w:val="-6"/>
          <w:sz w:val="28"/>
          <w:szCs w:val="28"/>
        </w:rPr>
        <w:t>2.1.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z w:val="28"/>
          <w:szCs w:val="28"/>
        </w:rPr>
        <w:t>Шифр направления</w:t>
      </w:r>
    </w:p>
    <w:p w:rsidR="00EF0E45" w:rsidRPr="00465CC1" w:rsidRDefault="00911333" w:rsidP="0003468A">
      <w:pPr>
        <w:shd w:val="clear" w:color="auto" w:fill="FFFFFF"/>
        <w:spacing w:before="120"/>
        <w:ind w:left="5"/>
        <w:jc w:val="both"/>
      </w:pPr>
      <w:r w:rsidRPr="00465CC1">
        <w:rPr>
          <w:rFonts w:eastAsia="Times New Roman"/>
          <w:color w:val="000000"/>
          <w:spacing w:val="1"/>
          <w:sz w:val="28"/>
          <w:szCs w:val="28"/>
        </w:rPr>
        <w:t>Шифр направления 35.06.01. - «Сельское хозяйство».</w:t>
      </w:r>
    </w:p>
    <w:p w:rsidR="00EF0E45" w:rsidRPr="00465CC1" w:rsidRDefault="00911333" w:rsidP="0003468A">
      <w:pPr>
        <w:shd w:val="clear" w:color="auto" w:fill="FFFFFF"/>
        <w:spacing w:before="115" w:line="326" w:lineRule="exact"/>
        <w:ind w:left="14" w:right="538"/>
        <w:jc w:val="both"/>
      </w:pPr>
      <w:r w:rsidRPr="00465CC1">
        <w:rPr>
          <w:rFonts w:eastAsia="Times New Roman"/>
          <w:color w:val="000000"/>
          <w:spacing w:val="-2"/>
          <w:sz w:val="28"/>
          <w:szCs w:val="28"/>
        </w:rPr>
        <w:t xml:space="preserve">Данный шифр направления 35.06.01 установлен Номенклатурой направлений </w:t>
      </w:r>
      <w:r w:rsidRPr="00465CC1">
        <w:rPr>
          <w:rFonts w:eastAsia="Times New Roman"/>
          <w:color w:val="000000"/>
          <w:sz w:val="28"/>
          <w:szCs w:val="28"/>
        </w:rPr>
        <w:t xml:space="preserve">научных работников, утвержденной приказом </w:t>
      </w:r>
      <w:proofErr w:type="spellStart"/>
      <w:r w:rsidRPr="00465CC1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465CC1">
        <w:rPr>
          <w:rFonts w:eastAsia="Times New Roman"/>
          <w:color w:val="000000"/>
          <w:sz w:val="28"/>
          <w:szCs w:val="28"/>
        </w:rPr>
        <w:t xml:space="preserve"> России от </w:t>
      </w:r>
      <w:r w:rsidRPr="00465CC1">
        <w:rPr>
          <w:rFonts w:eastAsia="Times New Roman"/>
          <w:color w:val="000000"/>
          <w:spacing w:val="1"/>
          <w:sz w:val="28"/>
          <w:szCs w:val="28"/>
        </w:rPr>
        <w:t>18.08.2014г., №1017.</w:t>
      </w:r>
    </w:p>
    <w:p w:rsidR="00EF0E45" w:rsidRPr="00465CC1" w:rsidRDefault="00911333" w:rsidP="0003468A">
      <w:pPr>
        <w:shd w:val="clear" w:color="auto" w:fill="FFFFFF"/>
        <w:tabs>
          <w:tab w:val="left" w:pos="485"/>
        </w:tabs>
        <w:spacing w:before="130" w:line="317" w:lineRule="exact"/>
        <w:ind w:right="1075"/>
        <w:jc w:val="both"/>
      </w:pPr>
      <w:r w:rsidRPr="00465CC1">
        <w:rPr>
          <w:color w:val="000000"/>
          <w:spacing w:val="-5"/>
          <w:sz w:val="28"/>
          <w:szCs w:val="28"/>
        </w:rPr>
        <w:t>2.2.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-2"/>
          <w:sz w:val="28"/>
          <w:szCs w:val="28"/>
        </w:rPr>
        <w:t>Формула направления 35.06.01,профиля 35.06.01.02-Мелиорация,</w:t>
      </w:r>
      <w:r w:rsidRPr="00465CC1">
        <w:rPr>
          <w:rFonts w:eastAsia="Times New Roman"/>
          <w:color w:val="000000"/>
          <w:spacing w:val="-2"/>
          <w:sz w:val="28"/>
          <w:szCs w:val="28"/>
        </w:rPr>
        <w:br/>
      </w:r>
      <w:r w:rsidRPr="00465CC1">
        <w:rPr>
          <w:rFonts w:eastAsia="Times New Roman"/>
          <w:color w:val="000000"/>
          <w:sz w:val="28"/>
          <w:szCs w:val="28"/>
        </w:rPr>
        <w:t>рекультивация и охрана земель</w:t>
      </w:r>
    </w:p>
    <w:p w:rsidR="00EF0E45" w:rsidRPr="00465CC1" w:rsidRDefault="00911333" w:rsidP="0003468A">
      <w:pPr>
        <w:shd w:val="clear" w:color="auto" w:fill="FFFFFF"/>
        <w:spacing w:before="43" w:line="322" w:lineRule="exact"/>
        <w:ind w:left="14"/>
        <w:jc w:val="both"/>
      </w:pPr>
      <w:proofErr w:type="gramStart"/>
      <w:r w:rsidRPr="00465CC1">
        <w:rPr>
          <w:rFonts w:eastAsia="Times New Roman"/>
          <w:color w:val="000000"/>
          <w:sz w:val="28"/>
          <w:szCs w:val="28"/>
        </w:rPr>
        <w:t xml:space="preserve">Формула направления 35.06.01,профиля 35.06.01.02- область науки и техники,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занимающаяся целенаправленным улучшением (мелиорацией), восстановлением </w:t>
      </w: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(рекультивацией), охраной земель различного назначения, борьбой с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загрязн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е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нием, с природными стихиями - наводнениями, подтоплением земель, их </w:t>
      </w:r>
      <w:r w:rsidRPr="00465CC1">
        <w:rPr>
          <w:rFonts w:eastAsia="Times New Roman"/>
          <w:color w:val="000000"/>
          <w:spacing w:val="1"/>
          <w:sz w:val="28"/>
          <w:szCs w:val="28"/>
        </w:rPr>
        <w:t>разм</w:t>
      </w:r>
      <w:r w:rsidRPr="00465CC1">
        <w:rPr>
          <w:rFonts w:eastAsia="Times New Roman"/>
          <w:color w:val="000000"/>
          <w:spacing w:val="1"/>
          <w:sz w:val="28"/>
          <w:szCs w:val="28"/>
        </w:rPr>
        <w:t>ы</w:t>
      </w: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вом, эрозией, оползнями, селями, суховеями - для повышения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потребительской стоимости (полезности) земель.</w:t>
      </w:r>
      <w:proofErr w:type="gramEnd"/>
    </w:p>
    <w:p w:rsidR="00EF0E45" w:rsidRPr="00465CC1" w:rsidRDefault="00911333" w:rsidP="0003468A">
      <w:pPr>
        <w:shd w:val="clear" w:color="auto" w:fill="FFFFFF"/>
        <w:spacing w:line="322" w:lineRule="exact"/>
        <w:ind w:left="29" w:firstLine="701"/>
        <w:jc w:val="both"/>
      </w:pPr>
      <w:r w:rsidRPr="00465CC1">
        <w:rPr>
          <w:rFonts w:eastAsia="Times New Roman"/>
          <w:color w:val="000000"/>
          <w:spacing w:val="-1"/>
          <w:sz w:val="28"/>
          <w:szCs w:val="28"/>
        </w:rPr>
        <w:t>Цели диссертационных исследований - совершенствование методов, спосо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softHyphen/>
        <w:t>бов и технологии, повышение качества и надежности проектирования, строитель</w:t>
      </w:r>
      <w:r w:rsidRPr="00465CC1">
        <w:rPr>
          <w:rFonts w:eastAsia="Times New Roman"/>
          <w:color w:val="000000"/>
          <w:spacing w:val="-1"/>
          <w:sz w:val="28"/>
          <w:szCs w:val="28"/>
        </w:rPr>
        <w:softHyphen/>
      </w:r>
      <w:r w:rsidRPr="00465CC1">
        <w:rPr>
          <w:rFonts w:eastAsia="Times New Roman"/>
          <w:color w:val="000000"/>
          <w:sz w:val="28"/>
          <w:szCs w:val="28"/>
        </w:rPr>
        <w:t xml:space="preserve">ства и эксплуатации инженерно-мелиоративных и инженерно-экологических систем, обоснование новых приемов мелиорации, рекультивации и охраны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земель. Объектами исследований являются:</w:t>
      </w:r>
    </w:p>
    <w:p w:rsidR="00EF0E45" w:rsidRPr="00465CC1" w:rsidRDefault="00911333" w:rsidP="0003468A">
      <w:pPr>
        <w:numPr>
          <w:ilvl w:val="0"/>
          <w:numId w:val="7"/>
        </w:numPr>
        <w:shd w:val="clear" w:color="auto" w:fill="FFFFFF"/>
        <w:tabs>
          <w:tab w:val="left" w:pos="1042"/>
        </w:tabs>
        <w:spacing w:before="5" w:line="322" w:lineRule="exact"/>
        <w:ind w:left="29" w:firstLine="725"/>
        <w:jc w:val="both"/>
        <w:rPr>
          <w:color w:val="000000"/>
          <w:spacing w:val="-21"/>
          <w:sz w:val="28"/>
          <w:szCs w:val="28"/>
        </w:rPr>
      </w:pPr>
      <w:proofErr w:type="gramStart"/>
      <w:r w:rsidRPr="00465CC1">
        <w:rPr>
          <w:rFonts w:eastAsia="Times New Roman"/>
          <w:color w:val="000000"/>
          <w:sz w:val="28"/>
          <w:szCs w:val="28"/>
        </w:rPr>
        <w:t>земли сельскохозяйственные, лесного и водного фондов, населенных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2"/>
          <w:sz w:val="28"/>
          <w:szCs w:val="28"/>
        </w:rPr>
        <w:t>пунктов, промышленности, транспорта, связи; рекреационного, оздоровительного,</w:t>
      </w:r>
      <w:r w:rsidRPr="00465CC1">
        <w:rPr>
          <w:rFonts w:eastAsia="Times New Roman"/>
          <w:color w:val="000000"/>
          <w:spacing w:val="-2"/>
          <w:sz w:val="28"/>
          <w:szCs w:val="28"/>
        </w:rPr>
        <w:br/>
      </w:r>
      <w:r w:rsidRPr="00465CC1">
        <w:rPr>
          <w:rFonts w:eastAsia="Times New Roman"/>
          <w:color w:val="000000"/>
          <w:sz w:val="28"/>
          <w:szCs w:val="28"/>
        </w:rPr>
        <w:t>историко-культурного, научного, оборонного назначения, находящиеся в</w:t>
      </w:r>
      <w:r w:rsidR="0032195C" w:rsidRPr="00465CC1">
        <w:rPr>
          <w:rFonts w:eastAsia="Times New Roman"/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z w:val="28"/>
          <w:szCs w:val="28"/>
        </w:rPr>
        <w:t>ра</w:t>
      </w:r>
      <w:r w:rsidRPr="00465CC1">
        <w:rPr>
          <w:rFonts w:eastAsia="Times New Roman"/>
          <w:color w:val="000000"/>
          <w:sz w:val="28"/>
          <w:szCs w:val="28"/>
        </w:rPr>
        <w:t>з</w:t>
      </w:r>
      <w:r w:rsidRPr="00465CC1">
        <w:rPr>
          <w:rFonts w:eastAsia="Times New Roman"/>
          <w:color w:val="000000"/>
          <w:sz w:val="28"/>
          <w:szCs w:val="28"/>
        </w:rPr>
        <w:t>личных формах пользования, владения или собственности и рассматриваемые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как </w:t>
      </w:r>
      <w:proofErr w:type="spellStart"/>
      <w:r w:rsidRPr="00465CC1">
        <w:rPr>
          <w:rFonts w:eastAsia="Times New Roman"/>
          <w:color w:val="000000"/>
          <w:spacing w:val="1"/>
          <w:sz w:val="28"/>
          <w:szCs w:val="28"/>
        </w:rPr>
        <w:t>геосистемы</w:t>
      </w:r>
      <w:proofErr w:type="spellEnd"/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 различного ранга с взаимообусловленным набором всех</w:t>
      </w:r>
      <w:r w:rsidR="0032195C" w:rsidRPr="00465CC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z w:val="28"/>
          <w:szCs w:val="28"/>
        </w:rPr>
        <w:t>комп</w:t>
      </w:r>
      <w:r w:rsidRPr="00465CC1">
        <w:rPr>
          <w:rFonts w:eastAsia="Times New Roman"/>
          <w:color w:val="000000"/>
          <w:sz w:val="28"/>
          <w:szCs w:val="28"/>
        </w:rPr>
        <w:t>о</w:t>
      </w:r>
      <w:r w:rsidRPr="00465CC1">
        <w:rPr>
          <w:rFonts w:eastAsia="Times New Roman"/>
          <w:color w:val="000000"/>
          <w:sz w:val="28"/>
          <w:szCs w:val="28"/>
        </w:rPr>
        <w:t xml:space="preserve">нентов природы: почвы, включая антропогенные </w:t>
      </w:r>
      <w:proofErr w:type="spellStart"/>
      <w:r w:rsidRPr="00465CC1">
        <w:rPr>
          <w:rFonts w:eastAsia="Times New Roman"/>
          <w:color w:val="000000"/>
          <w:sz w:val="28"/>
          <w:szCs w:val="28"/>
        </w:rPr>
        <w:t>культуроземы</w:t>
      </w:r>
      <w:proofErr w:type="spellEnd"/>
      <w:r w:rsidRPr="00465CC1">
        <w:rPr>
          <w:rFonts w:eastAsia="Times New Roman"/>
          <w:color w:val="000000"/>
          <w:sz w:val="28"/>
          <w:szCs w:val="28"/>
        </w:rPr>
        <w:t xml:space="preserve"> и</w:t>
      </w:r>
      <w:r w:rsidR="0032195C" w:rsidRPr="00465CC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65CC1">
        <w:rPr>
          <w:rFonts w:eastAsia="Times New Roman"/>
          <w:color w:val="000000"/>
          <w:sz w:val="28"/>
          <w:szCs w:val="28"/>
        </w:rPr>
        <w:t>урбаноземы</w:t>
      </w:r>
      <w:proofErr w:type="spellEnd"/>
      <w:r w:rsidRPr="00465CC1">
        <w:rPr>
          <w:rFonts w:eastAsia="Times New Roman"/>
          <w:color w:val="000000"/>
          <w:sz w:val="28"/>
          <w:szCs w:val="28"/>
        </w:rPr>
        <w:t>, грунты, поверхностные и подземные воды, воздушные массы</w:t>
      </w:r>
      <w:r w:rsidR="0032195C" w:rsidRPr="00465CC1">
        <w:rPr>
          <w:rFonts w:eastAsia="Times New Roman"/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тропосферы и ж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и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вотный мир;</w:t>
      </w:r>
      <w:proofErr w:type="gramEnd"/>
    </w:p>
    <w:p w:rsidR="00EF0E45" w:rsidRPr="00465CC1" w:rsidRDefault="00911333" w:rsidP="0003468A">
      <w:pPr>
        <w:numPr>
          <w:ilvl w:val="0"/>
          <w:numId w:val="7"/>
        </w:numPr>
        <w:shd w:val="clear" w:color="auto" w:fill="FFFFFF"/>
        <w:tabs>
          <w:tab w:val="left" w:pos="1042"/>
        </w:tabs>
        <w:spacing w:line="322" w:lineRule="exact"/>
        <w:ind w:left="29" w:firstLine="725"/>
        <w:jc w:val="both"/>
        <w:rPr>
          <w:color w:val="000000"/>
          <w:spacing w:val="-8"/>
          <w:sz w:val="28"/>
          <w:szCs w:val="28"/>
        </w:rPr>
      </w:pPr>
      <w:r w:rsidRPr="00465CC1">
        <w:rPr>
          <w:rFonts w:eastAsia="Times New Roman"/>
          <w:color w:val="000000"/>
          <w:sz w:val="28"/>
          <w:szCs w:val="28"/>
        </w:rPr>
        <w:t>природно-техногенные системы, включающие инженерно-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>мелиоративные, инженерно-экологические системы и мероприятия, повышающие</w:t>
      </w:r>
      <w:r w:rsidRPr="00465CC1">
        <w:rPr>
          <w:rFonts w:eastAsia="Times New Roman"/>
          <w:color w:val="000000"/>
          <w:spacing w:val="-1"/>
          <w:sz w:val="28"/>
          <w:szCs w:val="28"/>
        </w:rPr>
        <w:br/>
      </w:r>
      <w:r w:rsidRPr="00465CC1">
        <w:rPr>
          <w:rFonts w:eastAsia="Times New Roman"/>
          <w:color w:val="000000"/>
          <w:sz w:val="28"/>
          <w:szCs w:val="28"/>
        </w:rPr>
        <w:t>полезность компонентов природы. Данная специальность является составной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частью </w:t>
      </w:r>
      <w:proofErr w:type="spellStart"/>
      <w:r w:rsidRPr="00465CC1">
        <w:rPr>
          <w:rFonts w:eastAsia="Times New Roman"/>
          <w:color w:val="000000"/>
          <w:spacing w:val="-1"/>
          <w:sz w:val="28"/>
          <w:szCs w:val="28"/>
        </w:rPr>
        <w:t>природообустройства</w:t>
      </w:r>
      <w:proofErr w:type="spellEnd"/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 - деятельности человека по повышению полезности</w:t>
      </w:r>
      <w:r w:rsidRPr="00465CC1">
        <w:rPr>
          <w:rFonts w:eastAsia="Times New Roman"/>
          <w:color w:val="000000"/>
          <w:spacing w:val="-1"/>
          <w:sz w:val="28"/>
          <w:szCs w:val="28"/>
        </w:rPr>
        <w:br/>
      </w:r>
      <w:r w:rsidRPr="00465CC1">
        <w:rPr>
          <w:rFonts w:eastAsia="Times New Roman"/>
          <w:color w:val="000000"/>
          <w:sz w:val="28"/>
          <w:szCs w:val="28"/>
        </w:rPr>
        <w:t>природы и ее охраны в процессе природопользования. Значение научных и</w:t>
      </w:r>
      <w:r w:rsidRPr="00465CC1">
        <w:rPr>
          <w:rFonts w:eastAsia="Times New Roman"/>
          <w:color w:val="000000"/>
          <w:sz w:val="28"/>
          <w:szCs w:val="28"/>
        </w:rPr>
        <w:br/>
        <w:t>технических проблем данной специальности заключается в повышении уровня</w:t>
      </w:r>
      <w:r w:rsidRPr="00465CC1">
        <w:rPr>
          <w:rFonts w:eastAsia="Times New Roman"/>
          <w:color w:val="000000"/>
          <w:sz w:val="28"/>
          <w:szCs w:val="28"/>
        </w:rPr>
        <w:br/>
        <w:t>жизни и здоровья населения, в обеспечении устойчивого развития страны, в</w:t>
      </w:r>
      <w:r w:rsidRPr="00465CC1">
        <w:rPr>
          <w:rFonts w:eastAsia="Times New Roman"/>
          <w:color w:val="000000"/>
          <w:sz w:val="28"/>
          <w:szCs w:val="28"/>
        </w:rPr>
        <w:br/>
        <w:t>повышении эффективности различных видов природопользования: сельского,</w:t>
      </w:r>
      <w:r w:rsidRPr="00465CC1">
        <w:rPr>
          <w:rFonts w:eastAsia="Times New Roman"/>
          <w:color w:val="000000"/>
          <w:sz w:val="28"/>
          <w:szCs w:val="28"/>
        </w:rPr>
        <w:br/>
        <w:t>лесного, водного хозяйства, промышленности, в сохранении и повышении</w:t>
      </w:r>
      <w:r w:rsidRPr="00465CC1">
        <w:rPr>
          <w:rFonts w:eastAsia="Times New Roman"/>
          <w:color w:val="000000"/>
          <w:sz w:val="28"/>
          <w:szCs w:val="28"/>
        </w:rPr>
        <w:br/>
        <w:t>плодородия почв, охране и воспроизводстве водных ресурсов, растительного и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2"/>
          <w:sz w:val="28"/>
          <w:szCs w:val="28"/>
        </w:rPr>
        <w:t>животного мира.</w:t>
      </w:r>
    </w:p>
    <w:p w:rsidR="00EF0E45" w:rsidRPr="00465CC1" w:rsidRDefault="00911333" w:rsidP="0003468A">
      <w:pPr>
        <w:shd w:val="clear" w:color="auto" w:fill="FFFFFF"/>
        <w:tabs>
          <w:tab w:val="left" w:pos="485"/>
        </w:tabs>
        <w:spacing w:line="322" w:lineRule="exact"/>
        <w:jc w:val="both"/>
      </w:pPr>
      <w:r w:rsidRPr="00465CC1">
        <w:rPr>
          <w:color w:val="000000"/>
          <w:spacing w:val="-5"/>
          <w:sz w:val="28"/>
          <w:szCs w:val="28"/>
        </w:rPr>
        <w:t>2.3.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-1"/>
          <w:sz w:val="28"/>
          <w:szCs w:val="28"/>
        </w:rPr>
        <w:t>Области исследований</w:t>
      </w:r>
    </w:p>
    <w:p w:rsidR="00EF0E45" w:rsidRPr="00465CC1" w:rsidRDefault="00911333" w:rsidP="0032195C">
      <w:pPr>
        <w:shd w:val="clear" w:color="auto" w:fill="FFFFFF"/>
        <w:spacing w:before="62" w:line="398" w:lineRule="exact"/>
        <w:ind w:left="53" w:firstLine="523"/>
        <w:jc w:val="both"/>
      </w:pPr>
      <w:r w:rsidRPr="00465CC1">
        <w:rPr>
          <w:rFonts w:eastAsia="Times New Roman"/>
          <w:color w:val="000000"/>
          <w:spacing w:val="-1"/>
          <w:sz w:val="28"/>
          <w:szCs w:val="28"/>
        </w:rPr>
        <w:t>Область исследований по направлению 35.06.01</w:t>
      </w:r>
      <w:r w:rsidR="00C5090D" w:rsidRPr="00465CC1">
        <w:rPr>
          <w:rFonts w:eastAsia="Times New Roman"/>
          <w:color w:val="000000"/>
          <w:spacing w:val="-1"/>
          <w:sz w:val="28"/>
          <w:szCs w:val="28"/>
        </w:rPr>
        <w:t>.02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 включает следующие 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с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новные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научные направления:</w:t>
      </w:r>
    </w:p>
    <w:p w:rsidR="00EF0E45" w:rsidRPr="00465CC1" w:rsidRDefault="00EF0E45" w:rsidP="0003468A">
      <w:pPr>
        <w:shd w:val="clear" w:color="auto" w:fill="FFFFFF"/>
        <w:spacing w:before="62" w:line="398" w:lineRule="exact"/>
        <w:ind w:left="53"/>
        <w:jc w:val="both"/>
        <w:sectPr w:rsidR="00EF0E45" w:rsidRPr="00465CC1">
          <w:pgSz w:w="11909" w:h="16834"/>
          <w:pgMar w:top="1255" w:right="742" w:bottom="360" w:left="1255" w:header="720" w:footer="720" w:gutter="0"/>
          <w:cols w:space="60"/>
          <w:noEndnote/>
        </w:sectPr>
      </w:pPr>
    </w:p>
    <w:p w:rsidR="00EF0E45" w:rsidRPr="00465CC1" w:rsidRDefault="0032195C" w:rsidP="0003468A">
      <w:pPr>
        <w:shd w:val="clear" w:color="auto" w:fill="FFFFFF"/>
        <w:tabs>
          <w:tab w:val="left" w:pos="821"/>
        </w:tabs>
        <w:spacing w:line="322" w:lineRule="exact"/>
        <w:ind w:firstLine="576"/>
        <w:jc w:val="both"/>
      </w:pPr>
      <w:r w:rsidRPr="00465CC1">
        <w:rPr>
          <w:color w:val="000000"/>
          <w:spacing w:val="-6"/>
          <w:sz w:val="29"/>
          <w:szCs w:val="29"/>
        </w:rPr>
        <w:lastRenderedPageBreak/>
        <w:tab/>
      </w:r>
      <w:r w:rsidR="00911333" w:rsidRPr="00465CC1">
        <w:rPr>
          <w:color w:val="000000"/>
          <w:spacing w:val="-6"/>
          <w:sz w:val="29"/>
          <w:szCs w:val="29"/>
        </w:rPr>
        <w:t>I.</w:t>
      </w:r>
      <w:r w:rsidR="00911333" w:rsidRPr="00465CC1">
        <w:rPr>
          <w:color w:val="000000"/>
          <w:sz w:val="29"/>
          <w:szCs w:val="29"/>
        </w:rPr>
        <w:tab/>
      </w:r>
      <w:r w:rsidR="00911333" w:rsidRPr="00465CC1">
        <w:rPr>
          <w:rFonts w:eastAsia="Times New Roman"/>
          <w:color w:val="000000"/>
          <w:spacing w:val="-5"/>
          <w:sz w:val="29"/>
          <w:szCs w:val="29"/>
        </w:rPr>
        <w:t>Исследование и обоснование необходимости и масштабов различных</w:t>
      </w:r>
      <w:r w:rsidR="00911333"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="00911333" w:rsidRPr="00465CC1">
        <w:rPr>
          <w:rFonts w:eastAsia="Times New Roman"/>
          <w:color w:val="000000"/>
          <w:spacing w:val="-6"/>
          <w:sz w:val="29"/>
          <w:szCs w:val="29"/>
        </w:rPr>
        <w:t>видов мелиорации земель: водных, химических, тепловых, физико-механических,</w:t>
      </w:r>
      <w:r w:rsidR="00911333"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="00911333" w:rsidRPr="00465CC1">
        <w:rPr>
          <w:rFonts w:eastAsia="Times New Roman"/>
          <w:color w:val="000000"/>
          <w:spacing w:val="-5"/>
          <w:sz w:val="29"/>
          <w:szCs w:val="29"/>
        </w:rPr>
        <w:t>биологических. Обоснование требований к различным видам изысканий,</w:t>
      </w:r>
      <w:r w:rsidR="00911333" w:rsidRPr="00465CC1">
        <w:rPr>
          <w:rFonts w:eastAsia="Times New Roman"/>
          <w:color w:val="000000"/>
          <w:spacing w:val="-5"/>
          <w:sz w:val="29"/>
          <w:szCs w:val="29"/>
        </w:rPr>
        <w:br/>
        <w:t>характеризующих свойства компонентов природы с учетом присущей им</w:t>
      </w:r>
      <w:r w:rsidR="00911333"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="00911333" w:rsidRPr="00465CC1">
        <w:rPr>
          <w:rFonts w:eastAsia="Times New Roman"/>
          <w:color w:val="000000"/>
          <w:spacing w:val="-6"/>
          <w:sz w:val="29"/>
          <w:szCs w:val="29"/>
        </w:rPr>
        <w:t xml:space="preserve">неоднородности. 2. Установление требований различных </w:t>
      </w:r>
      <w:proofErr w:type="spellStart"/>
      <w:r w:rsidR="00911333" w:rsidRPr="00465CC1">
        <w:rPr>
          <w:rFonts w:eastAsia="Times New Roman"/>
          <w:color w:val="000000"/>
          <w:spacing w:val="-6"/>
          <w:sz w:val="29"/>
          <w:szCs w:val="29"/>
        </w:rPr>
        <w:t>природопользователей</w:t>
      </w:r>
      <w:proofErr w:type="spellEnd"/>
      <w:r w:rsidR="00911333" w:rsidRPr="00465CC1">
        <w:rPr>
          <w:rFonts w:eastAsia="Times New Roman"/>
          <w:color w:val="000000"/>
          <w:spacing w:val="-6"/>
          <w:sz w:val="29"/>
          <w:szCs w:val="29"/>
        </w:rPr>
        <w:t xml:space="preserve"> к</w:t>
      </w:r>
      <w:r w:rsidR="00911333"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="00911333" w:rsidRPr="00465CC1">
        <w:rPr>
          <w:rFonts w:eastAsia="Times New Roman"/>
          <w:color w:val="000000"/>
          <w:spacing w:val="-5"/>
          <w:sz w:val="29"/>
          <w:szCs w:val="29"/>
        </w:rPr>
        <w:t>свойствам компонентов природы, к управляемым факторам плодородия почвы,</w:t>
      </w:r>
      <w:r w:rsidR="00911333" w:rsidRPr="00465CC1">
        <w:rPr>
          <w:rFonts w:eastAsia="Times New Roman"/>
          <w:color w:val="000000"/>
          <w:spacing w:val="-5"/>
          <w:sz w:val="29"/>
          <w:szCs w:val="29"/>
        </w:rPr>
        <w:br/>
        <w:t>качеству грунтов, поверхностных и подземных вод, воздушных масс.</w:t>
      </w:r>
    </w:p>
    <w:p w:rsidR="00EF0E45" w:rsidRPr="00465CC1" w:rsidRDefault="00911333" w:rsidP="0003468A">
      <w:pPr>
        <w:numPr>
          <w:ilvl w:val="0"/>
          <w:numId w:val="8"/>
        </w:numPr>
        <w:shd w:val="clear" w:color="auto" w:fill="FFFFFF"/>
        <w:tabs>
          <w:tab w:val="left" w:pos="845"/>
        </w:tabs>
        <w:spacing w:line="322" w:lineRule="exact"/>
        <w:ind w:left="19" w:firstLine="562"/>
        <w:jc w:val="both"/>
        <w:rPr>
          <w:color w:val="000000"/>
          <w:spacing w:val="-19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методов и способов мелиорации земель, их влияния на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свойства компонентов природы, развитие, функционирование и устойчивость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proofErr w:type="spellStart"/>
      <w:r w:rsidRPr="00465CC1">
        <w:rPr>
          <w:rFonts w:eastAsia="Times New Roman"/>
          <w:color w:val="000000"/>
          <w:spacing w:val="-5"/>
          <w:sz w:val="29"/>
          <w:szCs w:val="29"/>
        </w:rPr>
        <w:t>геосистем</w:t>
      </w:r>
      <w:proofErr w:type="spellEnd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(ландшафтов). Обоснование необходимости комплексных видов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мелиорации, их роли в создании культурных ландшафтов, в которых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гармонизированы деятельность человека и состояние природы, в создании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культурного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агроландшафта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, как важнейшей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техноприродной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,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ресурсовоспрои</w:t>
      </w:r>
      <w:proofErr w:type="gramStart"/>
      <w:r w:rsidRPr="00465CC1">
        <w:rPr>
          <w:rFonts w:eastAsia="Times New Roman"/>
          <w:color w:val="000000"/>
          <w:spacing w:val="-6"/>
          <w:sz w:val="29"/>
          <w:szCs w:val="29"/>
        </w:rPr>
        <w:t>з</w:t>
      </w:r>
      <w:proofErr w:type="spellEnd"/>
      <w:r w:rsidR="0032195C" w:rsidRPr="00465CC1">
        <w:rPr>
          <w:rFonts w:eastAsia="Times New Roman"/>
          <w:color w:val="000000"/>
          <w:spacing w:val="-6"/>
          <w:sz w:val="29"/>
          <w:szCs w:val="29"/>
        </w:rPr>
        <w:t>-</w:t>
      </w:r>
      <w:proofErr w:type="gramEnd"/>
      <w:r w:rsidRPr="00465CC1">
        <w:rPr>
          <w:rFonts w:eastAsia="Times New Roman"/>
          <w:color w:val="000000"/>
          <w:spacing w:val="-6"/>
          <w:sz w:val="29"/>
          <w:szCs w:val="29"/>
        </w:rPr>
        <w:br/>
        <w:t xml:space="preserve">водящей и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средообразующей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экосистемы.</w:t>
      </w:r>
    </w:p>
    <w:p w:rsidR="00EF0E45" w:rsidRPr="00465CC1" w:rsidRDefault="00911333" w:rsidP="0003468A">
      <w:pPr>
        <w:numPr>
          <w:ilvl w:val="0"/>
          <w:numId w:val="8"/>
        </w:numPr>
        <w:shd w:val="clear" w:color="auto" w:fill="FFFFFF"/>
        <w:tabs>
          <w:tab w:val="left" w:pos="845"/>
        </w:tabs>
        <w:spacing w:before="5" w:line="322" w:lineRule="exact"/>
        <w:ind w:left="19" w:firstLine="562"/>
        <w:jc w:val="both"/>
        <w:rPr>
          <w:color w:val="000000"/>
          <w:spacing w:val="-18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водопотребления сельскохозяйственными культурами,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разработка режимов орошения и осушения в различных природных зонах,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исследование особенностей агротехники выращивания сельскохозяйственных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культур, систем земледелия на мелиорированных землях.</w:t>
      </w:r>
    </w:p>
    <w:p w:rsidR="00EF0E45" w:rsidRPr="00465CC1" w:rsidRDefault="00911333" w:rsidP="0003468A">
      <w:pPr>
        <w:numPr>
          <w:ilvl w:val="0"/>
          <w:numId w:val="8"/>
        </w:numPr>
        <w:shd w:val="clear" w:color="auto" w:fill="FFFFFF"/>
        <w:tabs>
          <w:tab w:val="left" w:pos="845"/>
        </w:tabs>
        <w:spacing w:line="322" w:lineRule="exact"/>
        <w:ind w:left="19" w:right="557" w:firstLine="562"/>
        <w:jc w:val="both"/>
        <w:rPr>
          <w:color w:val="000000"/>
          <w:spacing w:val="-20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оптимальных мелиоративных режимов на землях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различного назначения, обеспечивающих достижение заданного </w:t>
      </w:r>
      <w:proofErr w:type="spellStart"/>
      <w:proofErr w:type="gramStart"/>
      <w:r w:rsidRPr="00465CC1">
        <w:rPr>
          <w:rFonts w:eastAsia="Times New Roman"/>
          <w:color w:val="000000"/>
          <w:spacing w:val="-7"/>
          <w:sz w:val="29"/>
          <w:szCs w:val="29"/>
        </w:rPr>
        <w:t>технико</w:t>
      </w:r>
      <w:proofErr w:type="spellEnd"/>
      <w:r w:rsidRPr="00465CC1">
        <w:rPr>
          <w:rFonts w:eastAsia="Times New Roman"/>
          <w:color w:val="000000"/>
          <w:spacing w:val="-7"/>
          <w:sz w:val="29"/>
          <w:szCs w:val="29"/>
        </w:rPr>
        <w:t>-</w:t>
      </w:r>
      <w:r w:rsidRPr="00465CC1">
        <w:rPr>
          <w:rFonts w:eastAsia="Times New Roman"/>
          <w:color w:val="000000"/>
          <w:spacing w:val="-7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экономического</w:t>
      </w:r>
      <w:proofErr w:type="gram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эффекта и охрану окружающей среды.</w:t>
      </w:r>
    </w:p>
    <w:p w:rsidR="00EF0E45" w:rsidRPr="00465CC1" w:rsidRDefault="00911333" w:rsidP="0003468A">
      <w:pPr>
        <w:numPr>
          <w:ilvl w:val="0"/>
          <w:numId w:val="8"/>
        </w:numPr>
        <w:shd w:val="clear" w:color="auto" w:fill="FFFFFF"/>
        <w:tabs>
          <w:tab w:val="left" w:pos="845"/>
        </w:tabs>
        <w:spacing w:line="322" w:lineRule="exact"/>
        <w:ind w:left="19" w:firstLine="562"/>
        <w:jc w:val="both"/>
        <w:rPr>
          <w:color w:val="000000"/>
          <w:spacing w:val="-20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Разработка методов долгосрочных прогнозов водного, химического,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питательного, теплового и других режимов на мелиорируемых землях с учетом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изменчивости природных условий, моделирования этих процессов, обоснования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расчетной мощности (обеспеченности) гидромелиоративных систем, оценки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надежности их функционирования.</w:t>
      </w:r>
    </w:p>
    <w:p w:rsidR="00EF0E45" w:rsidRPr="00465CC1" w:rsidRDefault="00911333" w:rsidP="0003468A">
      <w:pPr>
        <w:numPr>
          <w:ilvl w:val="0"/>
          <w:numId w:val="8"/>
        </w:numPr>
        <w:shd w:val="clear" w:color="auto" w:fill="FFFFFF"/>
        <w:tabs>
          <w:tab w:val="left" w:pos="845"/>
        </w:tabs>
        <w:spacing w:before="10" w:line="322" w:lineRule="exact"/>
        <w:ind w:left="19" w:firstLine="562"/>
        <w:jc w:val="both"/>
        <w:rPr>
          <w:color w:val="000000"/>
          <w:spacing w:val="-20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способов и техники орошения и осушения земель,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прогрессивных ресурсосберегающих и природоохранных приемов мелиорации,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  <w:t>создания совершенных инженерно-мелиоративных систем.</w:t>
      </w:r>
    </w:p>
    <w:p w:rsidR="00EF0E45" w:rsidRPr="00465CC1" w:rsidRDefault="00EF0E45" w:rsidP="0003468A">
      <w:pPr>
        <w:jc w:val="both"/>
        <w:rPr>
          <w:sz w:val="2"/>
          <w:szCs w:val="2"/>
        </w:rPr>
      </w:pPr>
    </w:p>
    <w:p w:rsidR="00EF0E45" w:rsidRPr="00465CC1" w:rsidRDefault="00911333" w:rsidP="0003468A">
      <w:pPr>
        <w:numPr>
          <w:ilvl w:val="0"/>
          <w:numId w:val="9"/>
        </w:numPr>
        <w:shd w:val="clear" w:color="auto" w:fill="FFFFFF"/>
        <w:tabs>
          <w:tab w:val="left" w:pos="941"/>
        </w:tabs>
        <w:spacing w:line="322" w:lineRule="exact"/>
        <w:ind w:left="43" w:firstLine="638"/>
        <w:jc w:val="both"/>
        <w:rPr>
          <w:color w:val="000000"/>
          <w:spacing w:val="-21"/>
          <w:sz w:val="29"/>
          <w:szCs w:val="29"/>
        </w:rPr>
      </w:pP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Исследование способов расселения,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раскисления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>, окультуривания почв,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прогрессирующего повышения их плодородия, воссоздания растительного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покрова, методов и способов борьбы с водной и ветровой эрозией, способов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proofErr w:type="spellStart"/>
      <w:r w:rsidRPr="00465CC1">
        <w:rPr>
          <w:rFonts w:eastAsia="Times New Roman"/>
          <w:color w:val="000000"/>
          <w:spacing w:val="-5"/>
          <w:sz w:val="29"/>
          <w:szCs w:val="29"/>
        </w:rPr>
        <w:t>агролесомелиорации</w:t>
      </w:r>
      <w:proofErr w:type="spellEnd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, биологических приемов мелиорации, </w:t>
      </w:r>
      <w:proofErr w:type="spellStart"/>
      <w:r w:rsidRPr="00465CC1">
        <w:rPr>
          <w:rFonts w:eastAsia="Times New Roman"/>
          <w:color w:val="000000"/>
          <w:spacing w:val="-5"/>
          <w:sz w:val="29"/>
          <w:szCs w:val="29"/>
        </w:rPr>
        <w:t>фитомелиорации</w:t>
      </w:r>
      <w:proofErr w:type="spellEnd"/>
      <w:r w:rsidRPr="00465CC1">
        <w:rPr>
          <w:rFonts w:eastAsia="Times New Roman"/>
          <w:color w:val="000000"/>
          <w:spacing w:val="-5"/>
          <w:sz w:val="29"/>
          <w:szCs w:val="29"/>
        </w:rPr>
        <w:t>,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создания экологической инфраструктуры на водосборах.</w:t>
      </w:r>
    </w:p>
    <w:p w:rsidR="00EF0E45" w:rsidRPr="00465CC1" w:rsidRDefault="00911333" w:rsidP="0003468A">
      <w:pPr>
        <w:numPr>
          <w:ilvl w:val="0"/>
          <w:numId w:val="9"/>
        </w:numPr>
        <w:shd w:val="clear" w:color="auto" w:fill="FFFFFF"/>
        <w:tabs>
          <w:tab w:val="left" w:pos="941"/>
        </w:tabs>
        <w:spacing w:line="322" w:lineRule="exact"/>
        <w:ind w:left="43" w:firstLine="638"/>
        <w:jc w:val="both"/>
        <w:rPr>
          <w:color w:val="000000"/>
          <w:spacing w:val="-20"/>
          <w:sz w:val="29"/>
          <w:szCs w:val="29"/>
        </w:rPr>
      </w:pPr>
      <w:r w:rsidRPr="00465CC1">
        <w:rPr>
          <w:rFonts w:eastAsia="Times New Roman"/>
          <w:color w:val="000000"/>
          <w:spacing w:val="-6"/>
          <w:sz w:val="29"/>
          <w:szCs w:val="29"/>
        </w:rPr>
        <w:t>Разработка методов расчета элементов инженерно-мелиоративных систем,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разработка их более совершенных конструкций.</w:t>
      </w:r>
    </w:p>
    <w:p w:rsidR="00EF0E45" w:rsidRPr="00465CC1" w:rsidRDefault="00911333" w:rsidP="0003468A">
      <w:pPr>
        <w:shd w:val="clear" w:color="auto" w:fill="FFFFFF"/>
        <w:tabs>
          <w:tab w:val="left" w:pos="1022"/>
        </w:tabs>
        <w:spacing w:line="322" w:lineRule="exact"/>
        <w:ind w:left="43" w:firstLine="595"/>
        <w:jc w:val="both"/>
      </w:pPr>
      <w:r w:rsidRPr="00465CC1">
        <w:rPr>
          <w:color w:val="000000"/>
          <w:spacing w:val="-23"/>
          <w:sz w:val="29"/>
          <w:szCs w:val="29"/>
        </w:rPr>
        <w:t>10.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6"/>
          <w:sz w:val="29"/>
          <w:szCs w:val="29"/>
        </w:rPr>
        <w:t>Исследование и разработка методов, способов и техники мелиорации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земель лесного и водного фондов, населенных пунктов, индустриальных,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рекреационных, оздоровительных земель, земель обороны.</w:t>
      </w:r>
    </w:p>
    <w:p w:rsidR="00EF0E45" w:rsidRPr="00465CC1" w:rsidRDefault="00911333" w:rsidP="0003468A">
      <w:pPr>
        <w:shd w:val="clear" w:color="auto" w:fill="FFFFFF"/>
        <w:tabs>
          <w:tab w:val="left" w:pos="1022"/>
        </w:tabs>
        <w:spacing w:before="5" w:line="322" w:lineRule="exact"/>
        <w:ind w:left="48" w:firstLine="590"/>
        <w:jc w:val="both"/>
      </w:pPr>
      <w:r w:rsidRPr="00465CC1">
        <w:rPr>
          <w:color w:val="000000"/>
          <w:spacing w:val="-6"/>
          <w:sz w:val="29"/>
          <w:szCs w:val="29"/>
        </w:rPr>
        <w:t>I1.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7"/>
          <w:sz w:val="29"/>
          <w:szCs w:val="29"/>
        </w:rPr>
        <w:t>Исследование приемов борьбы с затоплением, подтоплением, размывом</w:t>
      </w:r>
      <w:r w:rsidRPr="00465CC1">
        <w:rPr>
          <w:rFonts w:eastAsia="Times New Roman"/>
          <w:color w:val="000000"/>
          <w:spacing w:val="-7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земель, с оползнями, селями.</w:t>
      </w:r>
    </w:p>
    <w:p w:rsidR="00EF0E45" w:rsidRPr="00465CC1" w:rsidRDefault="00911333" w:rsidP="0003468A">
      <w:pPr>
        <w:numPr>
          <w:ilvl w:val="0"/>
          <w:numId w:val="10"/>
        </w:numPr>
        <w:shd w:val="clear" w:color="auto" w:fill="FFFFFF"/>
        <w:tabs>
          <w:tab w:val="left" w:pos="1018"/>
        </w:tabs>
        <w:spacing w:before="14" w:line="322" w:lineRule="exact"/>
        <w:ind w:left="48" w:right="557" w:firstLine="590"/>
        <w:jc w:val="both"/>
        <w:rPr>
          <w:color w:val="000000"/>
          <w:spacing w:val="-24"/>
          <w:sz w:val="29"/>
          <w:szCs w:val="29"/>
        </w:rPr>
      </w:pPr>
      <w:r w:rsidRPr="00465CC1">
        <w:rPr>
          <w:rFonts w:eastAsia="Times New Roman"/>
          <w:color w:val="000000"/>
          <w:spacing w:val="-7"/>
          <w:sz w:val="29"/>
          <w:szCs w:val="29"/>
        </w:rPr>
        <w:t>Исследование способов обводнения территорий, водоснабжения,</w:t>
      </w:r>
      <w:r w:rsidRPr="00465CC1">
        <w:rPr>
          <w:rFonts w:eastAsia="Times New Roman"/>
          <w:color w:val="000000"/>
          <w:spacing w:val="-7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водоотведения и очистки сточных вод сельских населенных пунктов 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сельскохозяйственных предприятий.</w:t>
      </w:r>
    </w:p>
    <w:p w:rsidR="00EF0E45" w:rsidRPr="00465CC1" w:rsidRDefault="00911333" w:rsidP="0003468A">
      <w:pPr>
        <w:numPr>
          <w:ilvl w:val="0"/>
          <w:numId w:val="10"/>
        </w:numPr>
        <w:shd w:val="clear" w:color="auto" w:fill="FFFFFF"/>
        <w:tabs>
          <w:tab w:val="left" w:pos="1018"/>
        </w:tabs>
        <w:spacing w:line="322" w:lineRule="exact"/>
        <w:ind w:left="48" w:firstLine="590"/>
        <w:jc w:val="both"/>
        <w:rPr>
          <w:color w:val="000000"/>
          <w:spacing w:val="-24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источников воды для орошения и обводнения, способов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улучшения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водоисточников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>, восполнения и улучшения качества поверхностных и</w:t>
      </w:r>
    </w:p>
    <w:p w:rsidR="00EF0E45" w:rsidRPr="00465CC1" w:rsidRDefault="00EF0E45" w:rsidP="0003468A">
      <w:pPr>
        <w:numPr>
          <w:ilvl w:val="0"/>
          <w:numId w:val="10"/>
        </w:numPr>
        <w:shd w:val="clear" w:color="auto" w:fill="FFFFFF"/>
        <w:tabs>
          <w:tab w:val="left" w:pos="1018"/>
        </w:tabs>
        <w:spacing w:line="322" w:lineRule="exact"/>
        <w:ind w:left="48" w:firstLine="590"/>
        <w:jc w:val="both"/>
        <w:rPr>
          <w:color w:val="000000"/>
          <w:spacing w:val="-24"/>
          <w:sz w:val="29"/>
          <w:szCs w:val="29"/>
        </w:rPr>
        <w:sectPr w:rsidR="00EF0E45" w:rsidRPr="00465CC1">
          <w:pgSz w:w="11909" w:h="16834"/>
          <w:pgMar w:top="960" w:right="741" w:bottom="360" w:left="1270" w:header="720" w:footer="720" w:gutter="0"/>
          <w:cols w:space="60"/>
          <w:noEndnote/>
        </w:sectPr>
      </w:pPr>
    </w:p>
    <w:p w:rsidR="00EF0E45" w:rsidRPr="00465CC1" w:rsidRDefault="00911333" w:rsidP="0003468A">
      <w:pPr>
        <w:shd w:val="clear" w:color="auto" w:fill="FFFFFF"/>
        <w:spacing w:line="322" w:lineRule="exact"/>
        <w:ind w:right="1037"/>
        <w:jc w:val="both"/>
      </w:pPr>
      <w:r w:rsidRPr="00465CC1">
        <w:rPr>
          <w:rFonts w:eastAsia="Times New Roman"/>
          <w:color w:val="000000"/>
          <w:spacing w:val="-6"/>
          <w:sz w:val="29"/>
          <w:szCs w:val="29"/>
        </w:rPr>
        <w:lastRenderedPageBreak/>
        <w:t xml:space="preserve">подземных вод, водоприемников сбросных и дренажных вод, способов их 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утилизации.</w:t>
      </w:r>
    </w:p>
    <w:p w:rsidR="00EF0E45" w:rsidRPr="00465CC1" w:rsidRDefault="00911333" w:rsidP="0003468A">
      <w:pPr>
        <w:numPr>
          <w:ilvl w:val="0"/>
          <w:numId w:val="11"/>
        </w:numPr>
        <w:shd w:val="clear" w:color="auto" w:fill="FFFFFF"/>
        <w:tabs>
          <w:tab w:val="left" w:pos="974"/>
        </w:tabs>
        <w:spacing w:line="322" w:lineRule="exact"/>
        <w:ind w:left="14" w:firstLine="581"/>
        <w:jc w:val="both"/>
        <w:rPr>
          <w:color w:val="000000"/>
          <w:spacing w:val="-24"/>
          <w:sz w:val="29"/>
          <w:szCs w:val="29"/>
        </w:rPr>
      </w:pPr>
      <w:r w:rsidRPr="00465CC1">
        <w:rPr>
          <w:rFonts w:eastAsia="Times New Roman"/>
          <w:color w:val="000000"/>
          <w:spacing w:val="-7"/>
          <w:sz w:val="29"/>
          <w:szCs w:val="29"/>
        </w:rPr>
        <w:t>Исследование образования, эволюции и свойств нарушенных земель как</w:t>
      </w:r>
      <w:r w:rsidRPr="00465CC1">
        <w:rPr>
          <w:rFonts w:eastAsia="Times New Roman"/>
          <w:color w:val="000000"/>
          <w:spacing w:val="-7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объектов рекультивации, природных и антропогенных биогеохимических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барьеров; обоснование направления использования нарушенных земель.</w:t>
      </w:r>
    </w:p>
    <w:p w:rsidR="00EF0E45" w:rsidRPr="00465CC1" w:rsidRDefault="00911333" w:rsidP="0003468A">
      <w:pPr>
        <w:numPr>
          <w:ilvl w:val="0"/>
          <w:numId w:val="11"/>
        </w:numPr>
        <w:shd w:val="clear" w:color="auto" w:fill="FFFFFF"/>
        <w:tabs>
          <w:tab w:val="left" w:pos="974"/>
        </w:tabs>
        <w:spacing w:line="322" w:lineRule="exact"/>
        <w:ind w:left="14" w:right="518" w:firstLine="581"/>
        <w:jc w:val="both"/>
        <w:rPr>
          <w:color w:val="000000"/>
          <w:spacing w:val="-23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этапов рекультивации земель (подготовительного,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технического, биологического), оптимального </w:t>
      </w:r>
      <w:proofErr w:type="spellStart"/>
      <w:r w:rsidRPr="00465CC1">
        <w:rPr>
          <w:rFonts w:eastAsia="Times New Roman"/>
          <w:color w:val="000000"/>
          <w:spacing w:val="-7"/>
          <w:sz w:val="29"/>
          <w:szCs w:val="29"/>
        </w:rPr>
        <w:t>рекультивационного</w:t>
      </w:r>
      <w:proofErr w:type="spellEnd"/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режима</w:t>
      </w:r>
      <w:r w:rsidRPr="00465CC1">
        <w:rPr>
          <w:rFonts w:eastAsia="Times New Roman"/>
          <w:color w:val="000000"/>
          <w:spacing w:val="-7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восстанавливаемых земель.</w:t>
      </w:r>
    </w:p>
    <w:p w:rsidR="00EF0E45" w:rsidRPr="00465CC1" w:rsidRDefault="00911333" w:rsidP="0003468A">
      <w:pPr>
        <w:numPr>
          <w:ilvl w:val="0"/>
          <w:numId w:val="11"/>
        </w:numPr>
        <w:shd w:val="clear" w:color="auto" w:fill="FFFFFF"/>
        <w:tabs>
          <w:tab w:val="left" w:pos="974"/>
        </w:tabs>
        <w:spacing w:line="322" w:lineRule="exact"/>
        <w:ind w:left="14" w:firstLine="581"/>
        <w:jc w:val="both"/>
        <w:rPr>
          <w:color w:val="000000"/>
          <w:spacing w:val="-22"/>
          <w:sz w:val="29"/>
          <w:szCs w:val="29"/>
        </w:rPr>
      </w:pPr>
      <w:proofErr w:type="gramStart"/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технических мероприятий при рекультивации земель: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структурно-проективных (профилирование, террасирование, вертикальная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планировка, землевание,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торфование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>, кольматаж, создание экранов и барьеров),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  <w:t>химических, водных, теплотехнических.</w:t>
      </w:r>
      <w:proofErr w:type="gramEnd"/>
    </w:p>
    <w:p w:rsidR="00EF0E45" w:rsidRPr="00465CC1" w:rsidRDefault="00911333" w:rsidP="0003468A">
      <w:pPr>
        <w:numPr>
          <w:ilvl w:val="0"/>
          <w:numId w:val="11"/>
        </w:numPr>
        <w:shd w:val="clear" w:color="auto" w:fill="FFFFFF"/>
        <w:tabs>
          <w:tab w:val="left" w:pos="974"/>
        </w:tabs>
        <w:spacing w:line="322" w:lineRule="exact"/>
        <w:ind w:left="14" w:firstLine="581"/>
        <w:jc w:val="both"/>
        <w:rPr>
          <w:color w:val="000000"/>
          <w:spacing w:val="-22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способов технической рекультивации выработанных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месторождений, карьеров, торфяников, отвалов, нарушенных при строительстве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земель, свалок и полигонов.</w:t>
      </w:r>
    </w:p>
    <w:p w:rsidR="00EF0E45" w:rsidRPr="00465CC1" w:rsidRDefault="00911333" w:rsidP="0003468A">
      <w:pPr>
        <w:numPr>
          <w:ilvl w:val="0"/>
          <w:numId w:val="11"/>
        </w:numPr>
        <w:shd w:val="clear" w:color="auto" w:fill="FFFFFF"/>
        <w:tabs>
          <w:tab w:val="left" w:pos="974"/>
        </w:tabs>
        <w:spacing w:before="5" w:line="322" w:lineRule="exact"/>
        <w:ind w:left="14" w:right="518" w:firstLine="581"/>
        <w:jc w:val="both"/>
        <w:rPr>
          <w:color w:val="000000"/>
          <w:spacing w:val="-22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процессов загрязнения земель при разных видах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природопользования, оценки степени загрязнения, особенностей миграции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веществ-загрязнителей, моделирования процессов загрязнения.</w:t>
      </w:r>
    </w:p>
    <w:p w:rsidR="00EF0E45" w:rsidRPr="00465CC1" w:rsidRDefault="00911333" w:rsidP="0003468A">
      <w:pPr>
        <w:numPr>
          <w:ilvl w:val="0"/>
          <w:numId w:val="11"/>
        </w:numPr>
        <w:shd w:val="clear" w:color="auto" w:fill="FFFFFF"/>
        <w:tabs>
          <w:tab w:val="left" w:pos="974"/>
        </w:tabs>
        <w:spacing w:line="322" w:lineRule="exact"/>
        <w:ind w:left="14" w:firstLine="581"/>
        <w:jc w:val="both"/>
        <w:rPr>
          <w:color w:val="000000"/>
          <w:spacing w:val="-22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технологии очистки земель, загрязненных тяжелыми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металлами, нефтепродуктами, нитратами, радионуклидами, гербицидами и др.</w:t>
      </w:r>
    </w:p>
    <w:p w:rsidR="00EF0E45" w:rsidRPr="00465CC1" w:rsidRDefault="00EF0E45" w:rsidP="0003468A">
      <w:pPr>
        <w:jc w:val="both"/>
        <w:rPr>
          <w:sz w:val="2"/>
          <w:szCs w:val="2"/>
        </w:rPr>
      </w:pPr>
    </w:p>
    <w:p w:rsidR="00EF0E45" w:rsidRPr="00465CC1" w:rsidRDefault="00911333" w:rsidP="0032195C">
      <w:pPr>
        <w:numPr>
          <w:ilvl w:val="0"/>
          <w:numId w:val="12"/>
        </w:numPr>
        <w:shd w:val="clear" w:color="auto" w:fill="FFFFFF"/>
        <w:tabs>
          <w:tab w:val="left" w:pos="451"/>
        </w:tabs>
        <w:spacing w:before="5" w:line="322" w:lineRule="exact"/>
        <w:ind w:left="451"/>
        <w:jc w:val="both"/>
        <w:rPr>
          <w:color w:val="000000"/>
          <w:spacing w:val="-14"/>
          <w:sz w:val="29"/>
          <w:szCs w:val="29"/>
        </w:rPr>
      </w:pPr>
      <w:r w:rsidRPr="00465CC1">
        <w:rPr>
          <w:rFonts w:eastAsia="Times New Roman"/>
          <w:color w:val="000000"/>
          <w:spacing w:val="-6"/>
          <w:sz w:val="29"/>
          <w:szCs w:val="29"/>
        </w:rPr>
        <w:t>Разработка методов расчета элементов инженерно-экологических систем на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сильно загрязненных землях, разработка их более совершенных конструкций.</w:t>
      </w:r>
    </w:p>
    <w:p w:rsidR="00EF0E45" w:rsidRPr="00465CC1" w:rsidRDefault="00911333" w:rsidP="0032195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322" w:lineRule="exact"/>
        <w:ind w:firstLine="451"/>
        <w:jc w:val="both"/>
        <w:rPr>
          <w:color w:val="000000"/>
          <w:spacing w:val="-14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технологических приемов строительства инженерно-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мелиоративных и инженерно-экологических систем, выполнения мелиоративных</w:t>
      </w:r>
      <w:r w:rsidR="0032195C"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и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рекультивационных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мероприятий, рационального и безопасного использования</w:t>
      </w:r>
      <w:r w:rsidR="0032195C"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средств механизации.</w:t>
      </w:r>
    </w:p>
    <w:p w:rsidR="00EF0E45" w:rsidRPr="00465CC1" w:rsidRDefault="00911333" w:rsidP="0032195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322" w:lineRule="exact"/>
        <w:ind w:right="518" w:firstLine="451"/>
        <w:jc w:val="both"/>
        <w:rPr>
          <w:color w:val="000000"/>
          <w:spacing w:val="-12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Исследование способов и технических средств эксплуатации инж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е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нерно-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мелиоративных и инженерно-экологических систем, ремонта, реконс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т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рукции,</w:t>
      </w:r>
      <w:r w:rsidR="0032195C"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автоматизации их работы, повышения надежности, рациональных приемов</w:t>
      </w:r>
      <w:r w:rsidR="0032195C" w:rsidRPr="00465CC1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управления.</w:t>
      </w:r>
    </w:p>
    <w:p w:rsidR="00EF0E45" w:rsidRPr="00465CC1" w:rsidRDefault="00EF0E45" w:rsidP="0003468A">
      <w:pPr>
        <w:jc w:val="both"/>
        <w:rPr>
          <w:sz w:val="2"/>
          <w:szCs w:val="2"/>
        </w:rPr>
      </w:pPr>
    </w:p>
    <w:p w:rsidR="00EF0E45" w:rsidRPr="00465CC1" w:rsidRDefault="00911333" w:rsidP="0032195C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322" w:lineRule="exact"/>
        <w:ind w:right="518" w:firstLine="451"/>
        <w:jc w:val="both"/>
        <w:rPr>
          <w:color w:val="000000"/>
          <w:spacing w:val="-12"/>
          <w:sz w:val="29"/>
          <w:szCs w:val="29"/>
        </w:rPr>
      </w:pP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Исследование и разработка способов и технических средств </w:t>
      </w:r>
      <w:proofErr w:type="gramStart"/>
      <w:r w:rsidRPr="00465CC1">
        <w:rPr>
          <w:rFonts w:eastAsia="Times New Roman"/>
          <w:color w:val="000000"/>
          <w:spacing w:val="-6"/>
          <w:sz w:val="29"/>
          <w:szCs w:val="29"/>
        </w:rPr>
        <w:t>контроля</w:t>
      </w:r>
      <w:proofErr w:type="gram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за</w:t>
      </w:r>
      <w:r w:rsidR="0032195C"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состоянием мелиорируемых, </w:t>
      </w:r>
      <w:proofErr w:type="spellStart"/>
      <w:r w:rsidRPr="00465CC1">
        <w:rPr>
          <w:rFonts w:eastAsia="Times New Roman"/>
          <w:color w:val="000000"/>
          <w:spacing w:val="-5"/>
          <w:sz w:val="29"/>
          <w:szCs w:val="29"/>
        </w:rPr>
        <w:t>рекультивируемых</w:t>
      </w:r>
      <w:proofErr w:type="spellEnd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и охраняемых земель,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мониторинга этих земель.</w:t>
      </w:r>
    </w:p>
    <w:p w:rsidR="00EF0E45" w:rsidRPr="00465CC1" w:rsidRDefault="00911333" w:rsidP="0032195C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322" w:lineRule="exact"/>
        <w:ind w:right="518" w:firstLine="408"/>
        <w:jc w:val="both"/>
        <w:rPr>
          <w:color w:val="000000"/>
          <w:spacing w:val="-16"/>
          <w:sz w:val="29"/>
          <w:szCs w:val="29"/>
        </w:rPr>
      </w:pP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Оптимизация водопользования и </w:t>
      </w:r>
      <w:proofErr w:type="spellStart"/>
      <w:r w:rsidRPr="00465CC1">
        <w:rPr>
          <w:rFonts w:eastAsia="Times New Roman"/>
          <w:color w:val="000000"/>
          <w:spacing w:val="-7"/>
          <w:sz w:val="29"/>
          <w:szCs w:val="29"/>
        </w:rPr>
        <w:t>водораспределения</w:t>
      </w:r>
      <w:proofErr w:type="spellEnd"/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 на оросительных</w:t>
      </w:r>
      <w:r w:rsidRPr="00465CC1">
        <w:rPr>
          <w:rFonts w:eastAsia="Times New Roman"/>
          <w:color w:val="000000"/>
          <w:spacing w:val="-7"/>
          <w:sz w:val="29"/>
          <w:szCs w:val="29"/>
        </w:rPr>
        <w:br/>
      </w:r>
      <w:r w:rsidRPr="00465CC1">
        <w:rPr>
          <w:rFonts w:eastAsia="Times New Roman"/>
          <w:color w:val="000000"/>
          <w:spacing w:val="-9"/>
          <w:sz w:val="29"/>
          <w:szCs w:val="29"/>
        </w:rPr>
        <w:t>системах.</w:t>
      </w:r>
    </w:p>
    <w:p w:rsidR="00EF0E45" w:rsidRPr="00465CC1" w:rsidRDefault="00911333" w:rsidP="0003468A">
      <w:pPr>
        <w:shd w:val="clear" w:color="auto" w:fill="FFFFFF"/>
        <w:spacing w:before="5" w:line="322" w:lineRule="exact"/>
        <w:ind w:left="67" w:firstLine="341"/>
        <w:jc w:val="both"/>
      </w:pPr>
      <w:r w:rsidRPr="00465CC1">
        <w:rPr>
          <w:color w:val="000000"/>
          <w:spacing w:val="-6"/>
          <w:sz w:val="29"/>
          <w:szCs w:val="29"/>
        </w:rPr>
        <w:t xml:space="preserve">25.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Разработка и совершенствование моделей осушения, орошения и засоления почв, а также моделей роста и развития сельскохозяйственных растений с учетом факторов жизни и параметров природного объекта.</w:t>
      </w:r>
    </w:p>
    <w:p w:rsidR="00EF0E45" w:rsidRPr="00465CC1" w:rsidRDefault="00911333" w:rsidP="0003468A">
      <w:pPr>
        <w:shd w:val="clear" w:color="auto" w:fill="FFFFFF"/>
        <w:spacing w:line="322" w:lineRule="exact"/>
        <w:ind w:left="58" w:firstLine="278"/>
        <w:jc w:val="both"/>
      </w:pPr>
      <w:r w:rsidRPr="00465CC1">
        <w:rPr>
          <w:color w:val="000000"/>
          <w:spacing w:val="-5"/>
          <w:sz w:val="29"/>
          <w:szCs w:val="29"/>
        </w:rPr>
        <w:t xml:space="preserve">26.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Совершенствование способов и технологий подготовки и </w:t>
      </w:r>
      <w:proofErr w:type="gramStart"/>
      <w:r w:rsidRPr="00465CC1">
        <w:rPr>
          <w:rFonts w:eastAsia="Times New Roman"/>
          <w:color w:val="000000"/>
          <w:spacing w:val="-5"/>
          <w:sz w:val="29"/>
          <w:szCs w:val="29"/>
        </w:rPr>
        <w:t>обработки</w:t>
      </w:r>
      <w:proofErr w:type="gramEnd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м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е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лиорируемых и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рекультивируемых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почв (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культуртехнические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и планировочные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работы, плантажная вспашка, многоярусная пахота, глубокое рыхление,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кротов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ние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, </w:t>
      </w:r>
      <w:proofErr w:type="spellStart"/>
      <w:r w:rsidR="00E06247" w:rsidRPr="00465CC1">
        <w:rPr>
          <w:rFonts w:eastAsia="Times New Roman"/>
          <w:color w:val="000000"/>
          <w:spacing w:val="-6"/>
          <w:sz w:val="29"/>
          <w:szCs w:val="29"/>
        </w:rPr>
        <w:t>щ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елевание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>).</w:t>
      </w:r>
    </w:p>
    <w:p w:rsidR="00EF0E45" w:rsidRPr="00465CC1" w:rsidRDefault="00911333" w:rsidP="0003468A">
      <w:pPr>
        <w:shd w:val="clear" w:color="auto" w:fill="FFFFFF"/>
        <w:spacing w:before="10" w:line="322" w:lineRule="exact"/>
        <w:ind w:left="58" w:right="518"/>
        <w:jc w:val="both"/>
      </w:pPr>
      <w:r w:rsidRPr="00465CC1">
        <w:rPr>
          <w:color w:val="000000"/>
          <w:spacing w:val="-5"/>
          <w:sz w:val="29"/>
          <w:szCs w:val="29"/>
        </w:rPr>
        <w:t xml:space="preserve">27.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Исследование, разработка и совершенствование методов, способов и 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те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х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нологий информационного обеспечения управленческой мелиоративной де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я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тельности.</w:t>
      </w:r>
    </w:p>
    <w:p w:rsidR="00EF0E45" w:rsidRPr="00465CC1" w:rsidRDefault="00EF0E45">
      <w:pPr>
        <w:shd w:val="clear" w:color="auto" w:fill="FFFFFF"/>
        <w:spacing w:before="384"/>
        <w:ind w:left="106"/>
        <w:jc w:val="center"/>
        <w:sectPr w:rsidR="00EF0E45" w:rsidRPr="00465CC1">
          <w:pgSz w:w="11909" w:h="16834"/>
          <w:pgMar w:top="761" w:right="736" w:bottom="360" w:left="1251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ind w:left="1248"/>
      </w:pPr>
      <w:r w:rsidRPr="00465CC1">
        <w:rPr>
          <w:color w:val="000000"/>
          <w:spacing w:val="-4"/>
          <w:sz w:val="29"/>
          <w:szCs w:val="29"/>
        </w:rPr>
        <w:lastRenderedPageBreak/>
        <w:t xml:space="preserve">2.4. 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Отрасль науки</w:t>
      </w:r>
    </w:p>
    <w:p w:rsidR="00EF0E45" w:rsidRPr="00465CC1" w:rsidRDefault="00911333">
      <w:pPr>
        <w:shd w:val="clear" w:color="auto" w:fill="FFFFFF"/>
        <w:spacing w:before="91" w:line="331" w:lineRule="exact"/>
        <w:ind w:firstLine="691"/>
      </w:pPr>
      <w:r w:rsidRPr="00465CC1">
        <w:rPr>
          <w:rFonts w:eastAsia="Times New Roman"/>
          <w:color w:val="000000"/>
          <w:spacing w:val="-5"/>
          <w:sz w:val="29"/>
          <w:szCs w:val="29"/>
        </w:rPr>
        <w:t>В соответствии с Номенклатурой направлений научных работников, утве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р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жденной приказом Министерства образования и науки Российской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Федерации от 18.08.2014г.,№1017 Направление 35.06.01. относится к отраслям 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науки: сельскох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о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зяйственные, технические.</w:t>
      </w:r>
    </w:p>
    <w:p w:rsidR="00EF0E45" w:rsidRPr="00465CC1" w:rsidRDefault="00911333">
      <w:pPr>
        <w:shd w:val="clear" w:color="auto" w:fill="FFFFFF"/>
        <w:spacing w:before="115" w:line="326" w:lineRule="exact"/>
        <w:ind w:left="29" w:right="518"/>
      </w:pPr>
      <w:r w:rsidRPr="00465CC1">
        <w:rPr>
          <w:b/>
          <w:bCs/>
          <w:color w:val="000000"/>
          <w:spacing w:val="-1"/>
          <w:sz w:val="28"/>
          <w:szCs w:val="28"/>
        </w:rPr>
        <w:t xml:space="preserve">3. </w:t>
      </w:r>
      <w:r w:rsidRPr="00465CC1">
        <w:rPr>
          <w:rFonts w:eastAsia="Times New Roman"/>
          <w:b/>
          <w:bCs/>
          <w:color w:val="000000"/>
          <w:spacing w:val="-1"/>
          <w:sz w:val="28"/>
          <w:szCs w:val="28"/>
        </w:rPr>
        <w:t>Содержание основной профессиональной образовательной программы подготовки аспирантов по направлению 35. 06.01.- «Сельское хозяйство»</w:t>
      </w:r>
    </w:p>
    <w:p w:rsidR="00EF0E45" w:rsidRPr="00465CC1" w:rsidRDefault="00911333">
      <w:pPr>
        <w:shd w:val="clear" w:color="auto" w:fill="FFFFFF"/>
        <w:tabs>
          <w:tab w:val="left" w:pos="509"/>
        </w:tabs>
        <w:spacing w:before="110"/>
        <w:ind w:left="24"/>
      </w:pPr>
      <w:r w:rsidRPr="00465CC1">
        <w:rPr>
          <w:color w:val="000000"/>
          <w:spacing w:val="-11"/>
          <w:sz w:val="29"/>
          <w:szCs w:val="29"/>
        </w:rPr>
        <w:t>3.1.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Условия конкурсного отбора </w:t>
      </w:r>
      <w:proofErr w:type="gramStart"/>
      <w:r w:rsidRPr="00465CC1">
        <w:rPr>
          <w:rFonts w:eastAsia="Times New Roman"/>
          <w:color w:val="000000"/>
          <w:spacing w:val="-5"/>
          <w:sz w:val="29"/>
          <w:szCs w:val="29"/>
        </w:rPr>
        <w:t>поступающих</w:t>
      </w:r>
      <w:proofErr w:type="gramEnd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в аспирантуру</w:t>
      </w:r>
    </w:p>
    <w:p w:rsidR="00EF0E45" w:rsidRPr="00465CC1" w:rsidRDefault="00911333">
      <w:pPr>
        <w:shd w:val="clear" w:color="auto" w:fill="FFFFFF"/>
        <w:spacing w:before="115" w:line="322" w:lineRule="exact"/>
        <w:ind w:left="163" w:firstLine="557"/>
      </w:pPr>
      <w:proofErr w:type="gramStart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Условия и порядок конкурсного отбора и приёма в аспирантуру установлены Положением о подготовке научно-педагогических и научных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кадров в системе послевузовского профессионального образования в Российской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Федерации, у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т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вержденным приказом Министерства образования Российской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Федерации от 27.03.1998 г. №814.</w:t>
      </w:r>
      <w:proofErr w:type="gramEnd"/>
    </w:p>
    <w:p w:rsidR="00EF0E45" w:rsidRPr="00465CC1" w:rsidRDefault="00911333">
      <w:pPr>
        <w:shd w:val="clear" w:color="auto" w:fill="FFFFFF"/>
        <w:spacing w:before="62" w:line="322" w:lineRule="exact"/>
        <w:ind w:left="178"/>
      </w:pPr>
      <w:r w:rsidRPr="00465CC1">
        <w:rPr>
          <w:color w:val="000000"/>
          <w:spacing w:val="-5"/>
          <w:sz w:val="29"/>
          <w:szCs w:val="29"/>
        </w:rPr>
        <w:t xml:space="preserve">3.1.1.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Лица, желающие освоить ОПОП НПО ПА по данной отрасли и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направления 35.06.01., должны иметь законченное высшее профессиональное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образование.</w:t>
      </w:r>
    </w:p>
    <w:p w:rsidR="00EF0E45" w:rsidRPr="00465CC1" w:rsidRDefault="00911333" w:rsidP="00911333">
      <w:pPr>
        <w:numPr>
          <w:ilvl w:val="0"/>
          <w:numId w:val="14"/>
        </w:numPr>
        <w:shd w:val="clear" w:color="auto" w:fill="FFFFFF"/>
        <w:tabs>
          <w:tab w:val="left" w:pos="720"/>
        </w:tabs>
        <w:spacing w:before="101" w:line="326" w:lineRule="exact"/>
        <w:ind w:left="38"/>
        <w:rPr>
          <w:color w:val="000000"/>
          <w:spacing w:val="-10"/>
          <w:sz w:val="29"/>
          <w:szCs w:val="29"/>
        </w:rPr>
      </w:pPr>
      <w:r w:rsidRPr="00465CC1">
        <w:rPr>
          <w:rFonts w:eastAsia="Times New Roman"/>
          <w:color w:val="000000"/>
          <w:spacing w:val="-6"/>
          <w:sz w:val="29"/>
          <w:szCs w:val="29"/>
        </w:rPr>
        <w:t>Поступающие в аспирантуру проходят собеседование с предполагаемым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научным руководителем, который письменно сообщает о результате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собеседования в приёмную комиссию.</w:t>
      </w:r>
    </w:p>
    <w:p w:rsidR="00EF0E45" w:rsidRPr="00465CC1" w:rsidRDefault="00911333" w:rsidP="00911333">
      <w:pPr>
        <w:numPr>
          <w:ilvl w:val="0"/>
          <w:numId w:val="14"/>
        </w:numPr>
        <w:shd w:val="clear" w:color="auto" w:fill="FFFFFF"/>
        <w:tabs>
          <w:tab w:val="left" w:pos="720"/>
        </w:tabs>
        <w:spacing w:before="72" w:line="322" w:lineRule="exact"/>
        <w:ind w:left="38"/>
        <w:rPr>
          <w:color w:val="000000"/>
          <w:spacing w:val="-10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Лица, имеющие высшее профессиональное образование, принимаются 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аспирантуру по результатам сдачи вступительных экзаменов на конкурсной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основе. Решение о допуске к вступительным экзаменам в аспирантуру приёмная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  <w:t>комиссия выносит с учётом итогов собеседования поступающего с предполага</w:t>
      </w:r>
      <w:r w:rsidR="00E06247" w:rsidRPr="00465CC1">
        <w:rPr>
          <w:rFonts w:eastAsia="Times New Roman"/>
          <w:color w:val="000000"/>
          <w:spacing w:val="-5"/>
          <w:sz w:val="29"/>
          <w:szCs w:val="29"/>
        </w:rPr>
        <w:t>е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мым научным руководителем и доводит до </w:t>
      </w:r>
      <w:proofErr w:type="gramStart"/>
      <w:r w:rsidRPr="00465CC1">
        <w:rPr>
          <w:rFonts w:eastAsia="Times New Roman"/>
          <w:color w:val="000000"/>
          <w:spacing w:val="-6"/>
          <w:sz w:val="29"/>
          <w:szCs w:val="29"/>
        </w:rPr>
        <w:t>сведения</w:t>
      </w:r>
      <w:proofErr w:type="gram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поступающего в недельный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срок. По решению приемная комиссии лицам, имеющим достижения в научно-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исследовательской деятельности, отраженные в научных публикациях, авторских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  <w:t>свидетельствах, патентах, может быть предоставлено право преимущественного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8"/>
          <w:sz w:val="29"/>
          <w:szCs w:val="29"/>
        </w:rPr>
        <w:t>зачисления.</w:t>
      </w:r>
    </w:p>
    <w:p w:rsidR="00EF0E45" w:rsidRPr="00465CC1" w:rsidRDefault="00911333">
      <w:pPr>
        <w:shd w:val="clear" w:color="auto" w:fill="FFFFFF"/>
        <w:spacing w:before="115" w:line="317" w:lineRule="exact"/>
        <w:ind w:left="58"/>
      </w:pP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Лица, сдавшие кандидатские экзамены по иностранному языку и философии (и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истории науки) на положительные оценки до поступления в аспирантуру, осв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о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бождаются от прослушивания соответствующих дисциплин.</w:t>
      </w:r>
    </w:p>
    <w:p w:rsidR="00EF0E45" w:rsidRPr="00465CC1" w:rsidRDefault="00911333">
      <w:pPr>
        <w:shd w:val="clear" w:color="auto" w:fill="FFFFFF"/>
        <w:spacing w:before="120" w:line="326" w:lineRule="exact"/>
        <w:ind w:left="58" w:right="1037"/>
      </w:pP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Приём вступительных экзаменов в аспирантуру проводится комиссиями,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назначаемыми ректором университета.</w:t>
      </w:r>
    </w:p>
    <w:p w:rsidR="00EF0E45" w:rsidRPr="00465CC1" w:rsidRDefault="00911333">
      <w:pPr>
        <w:shd w:val="clear" w:color="auto" w:fill="FFFFFF"/>
        <w:tabs>
          <w:tab w:val="left" w:pos="720"/>
        </w:tabs>
        <w:spacing w:before="62" w:line="312" w:lineRule="exact"/>
        <w:ind w:left="38" w:right="518"/>
      </w:pPr>
      <w:r w:rsidRPr="00465CC1">
        <w:rPr>
          <w:color w:val="000000"/>
          <w:spacing w:val="-1"/>
          <w:sz w:val="27"/>
          <w:szCs w:val="27"/>
        </w:rPr>
        <w:t>3.1.4.</w:t>
      </w:r>
      <w:r w:rsidRPr="00465CC1">
        <w:rPr>
          <w:color w:val="000000"/>
          <w:sz w:val="27"/>
          <w:szCs w:val="27"/>
        </w:rPr>
        <w:tab/>
      </w:r>
      <w:r w:rsidRPr="00465CC1">
        <w:rPr>
          <w:rFonts w:eastAsia="Times New Roman"/>
          <w:color w:val="000000"/>
          <w:spacing w:val="4"/>
          <w:sz w:val="27"/>
          <w:szCs w:val="27"/>
        </w:rPr>
        <w:t>Программа вступительных испытаний в аспирантуру устанавливается</w:t>
      </w:r>
      <w:r w:rsidRPr="00465CC1">
        <w:rPr>
          <w:rFonts w:eastAsia="Times New Roman"/>
          <w:color w:val="000000"/>
          <w:spacing w:val="4"/>
          <w:sz w:val="27"/>
          <w:szCs w:val="27"/>
        </w:rPr>
        <w:br/>
      </w:r>
      <w:r w:rsidRPr="00465CC1">
        <w:rPr>
          <w:rFonts w:eastAsia="Times New Roman"/>
          <w:color w:val="000000"/>
          <w:spacing w:val="2"/>
          <w:sz w:val="27"/>
          <w:szCs w:val="27"/>
        </w:rPr>
        <w:t>Университетом.</w:t>
      </w:r>
    </w:p>
    <w:p w:rsidR="00EF0E45" w:rsidRPr="00465CC1" w:rsidRDefault="00911333">
      <w:pPr>
        <w:shd w:val="clear" w:color="auto" w:fill="FFFFFF"/>
        <w:tabs>
          <w:tab w:val="left" w:pos="682"/>
        </w:tabs>
        <w:spacing w:before="120" w:line="322" w:lineRule="exact"/>
        <w:ind w:left="62"/>
      </w:pPr>
      <w:r w:rsidRPr="00465CC1">
        <w:rPr>
          <w:color w:val="000000"/>
          <w:spacing w:val="-11"/>
          <w:sz w:val="29"/>
          <w:szCs w:val="29"/>
        </w:rPr>
        <w:t>3.2.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3"/>
          <w:sz w:val="29"/>
          <w:szCs w:val="29"/>
        </w:rPr>
        <w:t>Общая  характеристика  послевузовского  профессионального  образ</w:t>
      </w:r>
      <w:r w:rsidRPr="00465CC1">
        <w:rPr>
          <w:rFonts w:eastAsia="Times New Roman"/>
          <w:color w:val="000000"/>
          <w:spacing w:val="-3"/>
          <w:sz w:val="29"/>
          <w:szCs w:val="29"/>
        </w:rPr>
        <w:t>о</w:t>
      </w:r>
      <w:r w:rsidRPr="00465CC1">
        <w:rPr>
          <w:rFonts w:eastAsia="Times New Roman"/>
          <w:color w:val="000000"/>
          <w:spacing w:val="-3"/>
          <w:sz w:val="29"/>
          <w:szCs w:val="29"/>
        </w:rPr>
        <w:t>вания</w:t>
      </w:r>
      <w:r w:rsidRPr="00465CC1">
        <w:rPr>
          <w:rFonts w:eastAsia="Times New Roman"/>
          <w:color w:val="000000"/>
          <w:spacing w:val="-3"/>
          <w:sz w:val="29"/>
          <w:szCs w:val="29"/>
        </w:rPr>
        <w:br/>
      </w:r>
      <w:r w:rsidRPr="00465CC1">
        <w:rPr>
          <w:rFonts w:eastAsia="Times New Roman"/>
          <w:color w:val="000000"/>
          <w:spacing w:val="-4"/>
          <w:sz w:val="29"/>
          <w:szCs w:val="29"/>
        </w:rPr>
        <w:t>подготовки аспирантов по направлению 35.06.01. - «Сельское хозяйство».</w:t>
      </w:r>
    </w:p>
    <w:p w:rsidR="00EF0E45" w:rsidRPr="00465CC1" w:rsidRDefault="00911333">
      <w:pPr>
        <w:shd w:val="clear" w:color="auto" w:fill="FFFFFF"/>
        <w:spacing w:before="130" w:line="322" w:lineRule="exact"/>
        <w:ind w:left="62" w:right="5"/>
        <w:jc w:val="both"/>
      </w:pPr>
      <w:r w:rsidRPr="00465CC1">
        <w:rPr>
          <w:color w:val="000000"/>
          <w:spacing w:val="-4"/>
          <w:sz w:val="29"/>
          <w:szCs w:val="29"/>
        </w:rPr>
        <w:t xml:space="preserve">3.2.1. </w:t>
      </w: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Цель аспирантуры - подготовка научных и научно-педагогических кадров высшей квалификации по направлению 35.06.01. для науки, образования,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пр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о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мышленности.</w:t>
      </w:r>
    </w:p>
    <w:p w:rsidR="00913637" w:rsidRPr="00465CC1" w:rsidRDefault="00913637" w:rsidP="00913637">
      <w:pPr>
        <w:shd w:val="clear" w:color="auto" w:fill="FFFFFF"/>
      </w:pPr>
      <w:r w:rsidRPr="00465CC1">
        <w:rPr>
          <w:rFonts w:eastAsia="Times New Roman"/>
          <w:color w:val="000000"/>
          <w:spacing w:val="-2"/>
          <w:sz w:val="29"/>
          <w:szCs w:val="29"/>
        </w:rPr>
        <w:t xml:space="preserve">Целями подготовки  аспиранта, в соответствии с </w:t>
      </w:r>
      <w:r w:rsidR="00911333" w:rsidRPr="00465CC1">
        <w:rPr>
          <w:rFonts w:eastAsia="Times New Roman"/>
          <w:color w:val="000000"/>
          <w:spacing w:val="-2"/>
          <w:sz w:val="29"/>
          <w:szCs w:val="29"/>
        </w:rPr>
        <w:t>существующим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 законодател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ь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ством, являются:</w:t>
      </w:r>
    </w:p>
    <w:p w:rsidR="00EF0E45" w:rsidRPr="00465CC1" w:rsidRDefault="00911333">
      <w:pPr>
        <w:shd w:val="clear" w:color="auto" w:fill="FFFFFF"/>
        <w:spacing w:before="389"/>
        <w:ind w:left="38"/>
        <w:jc w:val="center"/>
      </w:pPr>
      <w:r w:rsidRPr="00465CC1">
        <w:rPr>
          <w:color w:val="000000"/>
          <w:sz w:val="16"/>
          <w:szCs w:val="16"/>
        </w:rPr>
        <w:t>11</w:t>
      </w:r>
    </w:p>
    <w:p w:rsidR="00EF0E45" w:rsidRPr="00465CC1" w:rsidRDefault="00EF0E45">
      <w:pPr>
        <w:shd w:val="clear" w:color="auto" w:fill="FFFFFF"/>
        <w:spacing w:before="389"/>
        <w:ind w:left="38"/>
        <w:jc w:val="center"/>
        <w:sectPr w:rsidR="00EF0E45" w:rsidRPr="00465CC1">
          <w:pgSz w:w="11909" w:h="16834"/>
          <w:pgMar w:top="785" w:right="706" w:bottom="360" w:left="1243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spacing w:before="106" w:line="326" w:lineRule="exact"/>
        <w:ind w:left="154" w:right="62" w:firstLine="686"/>
        <w:jc w:val="both"/>
      </w:pPr>
      <w:r w:rsidRPr="00465CC1">
        <w:rPr>
          <w:color w:val="000000"/>
          <w:spacing w:val="6"/>
          <w:sz w:val="28"/>
          <w:szCs w:val="28"/>
        </w:rPr>
        <w:lastRenderedPageBreak/>
        <w:t xml:space="preserve">- </w:t>
      </w:r>
      <w:r w:rsidRPr="00465CC1">
        <w:rPr>
          <w:rFonts w:eastAsia="Times New Roman"/>
          <w:color w:val="000000"/>
          <w:spacing w:val="6"/>
          <w:sz w:val="28"/>
          <w:szCs w:val="28"/>
        </w:rPr>
        <w:t xml:space="preserve">формирование навыков самостоятельной научно-исследовательской и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педагогической деятельности;</w:t>
      </w:r>
    </w:p>
    <w:p w:rsidR="00EF0E45" w:rsidRPr="00465CC1" w:rsidRDefault="00911333">
      <w:pPr>
        <w:shd w:val="clear" w:color="auto" w:fill="FFFFFF"/>
        <w:tabs>
          <w:tab w:val="left" w:pos="1085"/>
        </w:tabs>
        <w:spacing w:before="125" w:line="331" w:lineRule="exact"/>
        <w:ind w:left="14" w:firstLine="696"/>
      </w:pPr>
      <w:r w:rsidRPr="00465CC1">
        <w:rPr>
          <w:color w:val="000000"/>
          <w:sz w:val="28"/>
          <w:szCs w:val="28"/>
        </w:rPr>
        <w:t>-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3"/>
          <w:sz w:val="28"/>
          <w:szCs w:val="28"/>
        </w:rPr>
        <w:t>углубленное    изучение   теоретических   и   методологических   основ</w:t>
      </w:r>
      <w:r w:rsidR="00913637" w:rsidRPr="00465CC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технических наук;</w:t>
      </w:r>
    </w:p>
    <w:p w:rsidR="00EF0E45" w:rsidRPr="00465CC1" w:rsidRDefault="00911333">
      <w:pPr>
        <w:shd w:val="clear" w:color="auto" w:fill="FFFFFF"/>
        <w:spacing w:before="110" w:line="322" w:lineRule="exact"/>
        <w:ind w:left="24" w:right="1670" w:firstLine="686"/>
      </w:pPr>
      <w:r w:rsidRPr="00465CC1">
        <w:rPr>
          <w:color w:val="000000"/>
          <w:spacing w:val="-1"/>
          <w:sz w:val="28"/>
          <w:szCs w:val="28"/>
        </w:rPr>
        <w:t>-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совершенствование философского образования, в том числе ориентированного на профессиональную деятельность;</w:t>
      </w:r>
    </w:p>
    <w:p w:rsidR="00EF0E45" w:rsidRPr="00465CC1" w:rsidRDefault="00911333">
      <w:pPr>
        <w:shd w:val="clear" w:color="auto" w:fill="FFFFFF"/>
        <w:tabs>
          <w:tab w:val="left" w:pos="1085"/>
        </w:tabs>
        <w:spacing w:before="125" w:line="326" w:lineRule="exact"/>
        <w:ind w:left="14" w:firstLine="696"/>
      </w:pPr>
      <w:r w:rsidRPr="00465CC1">
        <w:rPr>
          <w:color w:val="000000"/>
          <w:sz w:val="28"/>
          <w:szCs w:val="28"/>
        </w:rPr>
        <w:t>-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z w:val="28"/>
          <w:szCs w:val="28"/>
        </w:rPr>
        <w:t>совершенствование   знаний   иностранного   языка,   в   том   числе   для</w:t>
      </w:r>
      <w:r w:rsidR="00913637" w:rsidRPr="00465CC1">
        <w:rPr>
          <w:rFonts w:eastAsia="Times New Roman"/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использования в профессиональной деятельности;</w:t>
      </w:r>
    </w:p>
    <w:p w:rsidR="00EF0E45" w:rsidRPr="00465CC1" w:rsidRDefault="00911333">
      <w:pPr>
        <w:shd w:val="clear" w:color="auto" w:fill="FFFFFF"/>
        <w:spacing w:before="106" w:line="317" w:lineRule="exact"/>
        <w:ind w:left="29" w:right="43" w:firstLine="686"/>
        <w:jc w:val="both"/>
      </w:pPr>
      <w:r w:rsidRPr="00465CC1">
        <w:rPr>
          <w:rFonts w:eastAsia="Times New Roman"/>
          <w:color w:val="000000"/>
          <w:sz w:val="28"/>
          <w:szCs w:val="28"/>
        </w:rPr>
        <w:t xml:space="preserve">— совершенствование теоретических и практических навыков получения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новых научных результатов в выбранной области.</w:t>
      </w:r>
    </w:p>
    <w:p w:rsidR="00EF0E45" w:rsidRPr="00465CC1" w:rsidRDefault="00911333">
      <w:pPr>
        <w:shd w:val="clear" w:color="auto" w:fill="FFFFFF"/>
        <w:tabs>
          <w:tab w:val="left" w:pos="1421"/>
        </w:tabs>
        <w:spacing w:before="130" w:line="322" w:lineRule="exact"/>
        <w:ind w:left="24" w:firstLine="701"/>
      </w:pPr>
      <w:r w:rsidRPr="00465CC1">
        <w:rPr>
          <w:color w:val="000000"/>
          <w:spacing w:val="-6"/>
          <w:sz w:val="28"/>
          <w:szCs w:val="28"/>
        </w:rPr>
        <w:t>3.2.2.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z w:val="28"/>
          <w:szCs w:val="28"/>
        </w:rPr>
        <w:t>Обучение в аспирантуре осуществляется в соответствии с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>индивидуальным планом работы аспиранта, разработанным на базе ОПОП ППО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br/>
      </w:r>
      <w:r w:rsidRPr="00465CC1">
        <w:rPr>
          <w:rFonts w:eastAsia="Times New Roman"/>
          <w:color w:val="000000"/>
          <w:sz w:val="28"/>
          <w:szCs w:val="28"/>
        </w:rPr>
        <w:t>ПА и согласованным с научным руководителем, заведующим кафедрой, к</w:t>
      </w:r>
      <w:r w:rsidRPr="00465CC1">
        <w:rPr>
          <w:rFonts w:eastAsia="Times New Roman"/>
          <w:color w:val="000000"/>
          <w:sz w:val="28"/>
          <w:szCs w:val="28"/>
        </w:rPr>
        <w:br/>
        <w:t>которой прикреплён аспирант, и утверждённым ректором университета по</w:t>
      </w:r>
      <w:r w:rsidRPr="00465CC1">
        <w:rPr>
          <w:rFonts w:eastAsia="Times New Roman"/>
          <w:color w:val="000000"/>
          <w:sz w:val="28"/>
          <w:szCs w:val="28"/>
        </w:rPr>
        <w:br/>
        <w:t>представлению кафедр. Тема диссертации аспиранта согласовывается и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>утверждается в аналогичном порядке.</w:t>
      </w:r>
    </w:p>
    <w:p w:rsidR="00EF0E45" w:rsidRPr="00465CC1" w:rsidRDefault="00911333">
      <w:pPr>
        <w:shd w:val="clear" w:color="auto" w:fill="FFFFFF"/>
        <w:spacing w:before="106" w:line="331" w:lineRule="exact"/>
        <w:ind w:left="34" w:right="34" w:firstLine="696"/>
        <w:jc w:val="both"/>
      </w:pPr>
      <w:r w:rsidRPr="00465CC1">
        <w:rPr>
          <w:rFonts w:eastAsia="Times New Roman"/>
          <w:color w:val="000000"/>
          <w:sz w:val="28"/>
          <w:szCs w:val="28"/>
        </w:rPr>
        <w:t xml:space="preserve">Научно-исследовательская компонента подготовки аспиранта реализуется через авторские программы научного руководителя на основе индивидуального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плана работы аспиранта.</w:t>
      </w:r>
    </w:p>
    <w:p w:rsidR="00EF0E45" w:rsidRPr="00465CC1" w:rsidRDefault="00911333">
      <w:pPr>
        <w:shd w:val="clear" w:color="auto" w:fill="FFFFFF"/>
        <w:spacing w:before="120"/>
        <w:ind w:left="734"/>
      </w:pPr>
      <w:r w:rsidRPr="00465CC1">
        <w:rPr>
          <w:rFonts w:eastAsia="Times New Roman"/>
          <w:color w:val="000000"/>
          <w:sz w:val="28"/>
          <w:szCs w:val="28"/>
        </w:rPr>
        <w:t>Аспирант за время обучения в аспирантуре обязан:</w:t>
      </w:r>
    </w:p>
    <w:p w:rsidR="00EF0E45" w:rsidRPr="00465CC1" w:rsidRDefault="00911333">
      <w:pPr>
        <w:shd w:val="clear" w:color="auto" w:fill="FFFFFF"/>
        <w:tabs>
          <w:tab w:val="left" w:pos="950"/>
        </w:tabs>
        <w:spacing w:before="110"/>
        <w:ind w:left="734"/>
      </w:pPr>
      <w:r w:rsidRPr="00465CC1">
        <w:rPr>
          <w:color w:val="000000"/>
          <w:sz w:val="28"/>
          <w:szCs w:val="28"/>
        </w:rPr>
        <w:t>-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-1"/>
          <w:sz w:val="28"/>
          <w:szCs w:val="28"/>
        </w:rPr>
        <w:t>полностью выполнить индивидуальный план;</w:t>
      </w:r>
    </w:p>
    <w:p w:rsidR="00EF0E45" w:rsidRPr="00465CC1" w:rsidRDefault="00911333">
      <w:pPr>
        <w:shd w:val="clear" w:color="auto" w:fill="FFFFFF"/>
        <w:spacing w:before="110" w:line="326" w:lineRule="exact"/>
        <w:ind w:left="48" w:right="1114" w:firstLine="691"/>
      </w:pPr>
      <w:r w:rsidRPr="00465CC1">
        <w:rPr>
          <w:color w:val="000000"/>
          <w:spacing w:val="-1"/>
          <w:sz w:val="28"/>
          <w:szCs w:val="28"/>
        </w:rPr>
        <w:t>-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сдать кандидатские экзамены по истории и философии науки, иностранному языку и специальной дисциплине;</w:t>
      </w:r>
    </w:p>
    <w:p w:rsidR="00EF0E45" w:rsidRPr="00465CC1" w:rsidRDefault="00911333">
      <w:pPr>
        <w:shd w:val="clear" w:color="auto" w:fill="FFFFFF"/>
        <w:tabs>
          <w:tab w:val="left" w:pos="1027"/>
        </w:tabs>
        <w:spacing w:before="120" w:line="322" w:lineRule="exact"/>
        <w:ind w:left="53" w:firstLine="691"/>
      </w:pPr>
      <w:r w:rsidRPr="00465CC1">
        <w:rPr>
          <w:color w:val="000000"/>
          <w:sz w:val="28"/>
          <w:szCs w:val="28"/>
        </w:rPr>
        <w:t>-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9"/>
          <w:sz w:val="28"/>
          <w:szCs w:val="28"/>
        </w:rPr>
        <w:t>завершить работу над диссертацией и представить её на кафедру для</w:t>
      </w:r>
      <w:r w:rsidRPr="00465CC1">
        <w:rPr>
          <w:rFonts w:eastAsia="Times New Roman"/>
          <w:color w:val="000000"/>
          <w:spacing w:val="9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>получения соответствующего заключения.</w:t>
      </w:r>
    </w:p>
    <w:p w:rsidR="00EF0E45" w:rsidRPr="00465CC1" w:rsidRDefault="00911333">
      <w:pPr>
        <w:shd w:val="clear" w:color="auto" w:fill="FFFFFF"/>
        <w:tabs>
          <w:tab w:val="left" w:pos="1421"/>
        </w:tabs>
        <w:spacing w:before="58" w:line="322" w:lineRule="exact"/>
        <w:ind w:left="24" w:right="557" w:firstLine="701"/>
      </w:pPr>
      <w:r w:rsidRPr="00465CC1">
        <w:rPr>
          <w:color w:val="000000"/>
          <w:spacing w:val="-5"/>
          <w:sz w:val="28"/>
          <w:szCs w:val="28"/>
        </w:rPr>
        <w:t>3.2.3.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z w:val="28"/>
          <w:szCs w:val="28"/>
        </w:rPr>
        <w:t>Аспирант ежегодно аттестуется кафедрой. Аспирант, не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>выполняющей в установленные сроки индивидуальный план, отчисляется из</w:t>
      </w:r>
      <w:r w:rsidRPr="00465CC1">
        <w:rPr>
          <w:rFonts w:eastAsia="Times New Roman"/>
          <w:color w:val="000000"/>
          <w:spacing w:val="-1"/>
          <w:sz w:val="28"/>
          <w:szCs w:val="28"/>
        </w:rPr>
        <w:br/>
        <w:t>аспирантуры приказом ректора университета.</w:t>
      </w:r>
    </w:p>
    <w:p w:rsidR="00EF0E45" w:rsidRPr="00465CC1" w:rsidRDefault="00911333">
      <w:pPr>
        <w:shd w:val="clear" w:color="auto" w:fill="FFFFFF"/>
        <w:spacing w:before="110" w:line="331" w:lineRule="exact"/>
        <w:ind w:left="58" w:right="14" w:firstLine="691"/>
        <w:jc w:val="both"/>
      </w:pP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Аспирант, отчисленный из аспирантуры до окончания срока обучения,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восстанавливается на оставшийся срок обучения приказом ректора Университета.</w:t>
      </w:r>
    </w:p>
    <w:p w:rsidR="00EF0E45" w:rsidRPr="00465CC1" w:rsidRDefault="00911333">
      <w:pPr>
        <w:shd w:val="clear" w:color="auto" w:fill="FFFFFF"/>
        <w:tabs>
          <w:tab w:val="left" w:pos="1632"/>
        </w:tabs>
        <w:spacing w:before="120" w:line="317" w:lineRule="exact"/>
        <w:ind w:left="58" w:firstLine="701"/>
      </w:pPr>
      <w:r w:rsidRPr="00465CC1">
        <w:rPr>
          <w:color w:val="000000"/>
          <w:spacing w:val="-6"/>
          <w:sz w:val="28"/>
          <w:szCs w:val="28"/>
        </w:rPr>
        <w:t>3.2.4.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2"/>
          <w:sz w:val="28"/>
          <w:szCs w:val="28"/>
        </w:rPr>
        <w:t>Итоговая   аттестация   аспиранта   включает   сдачу   канд</w:t>
      </w:r>
      <w:r w:rsidRPr="00465CC1">
        <w:rPr>
          <w:rFonts w:eastAsia="Times New Roman"/>
          <w:color w:val="000000"/>
          <w:spacing w:val="2"/>
          <w:sz w:val="28"/>
          <w:szCs w:val="28"/>
        </w:rPr>
        <w:t>и</w:t>
      </w:r>
      <w:r w:rsidRPr="00465CC1">
        <w:rPr>
          <w:rFonts w:eastAsia="Times New Roman"/>
          <w:color w:val="000000"/>
          <w:spacing w:val="2"/>
          <w:sz w:val="28"/>
          <w:szCs w:val="28"/>
        </w:rPr>
        <w:t>датских</w:t>
      </w:r>
      <w:r w:rsidRPr="00465CC1">
        <w:rPr>
          <w:rFonts w:eastAsia="Times New Roman"/>
          <w:color w:val="000000"/>
          <w:spacing w:val="2"/>
          <w:sz w:val="28"/>
          <w:szCs w:val="28"/>
        </w:rPr>
        <w:br/>
      </w:r>
      <w:r w:rsidRPr="00465CC1">
        <w:rPr>
          <w:rFonts w:eastAsia="Times New Roman"/>
          <w:color w:val="000000"/>
          <w:spacing w:val="-1"/>
          <w:sz w:val="28"/>
          <w:szCs w:val="28"/>
        </w:rPr>
        <w:t>экзаменов и представление законченной диссертации в диссертационный совет по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br/>
        <w:t>соответствующей научной отрасли и специальности.</w:t>
      </w:r>
    </w:p>
    <w:p w:rsidR="00EF0E45" w:rsidRPr="00465CC1" w:rsidRDefault="00911333">
      <w:pPr>
        <w:shd w:val="clear" w:color="auto" w:fill="FFFFFF"/>
        <w:tabs>
          <w:tab w:val="left" w:pos="1445"/>
        </w:tabs>
        <w:spacing w:before="53" w:line="326" w:lineRule="exact"/>
        <w:ind w:left="58" w:firstLine="701"/>
      </w:pPr>
      <w:r w:rsidRPr="00465CC1">
        <w:rPr>
          <w:color w:val="000000"/>
          <w:spacing w:val="-6"/>
          <w:sz w:val="28"/>
          <w:szCs w:val="28"/>
        </w:rPr>
        <w:t>3.2.5.</w:t>
      </w:r>
      <w:r w:rsidRPr="00465CC1">
        <w:rPr>
          <w:color w:val="000000"/>
          <w:sz w:val="28"/>
          <w:szCs w:val="28"/>
        </w:rPr>
        <w:tab/>
      </w:r>
      <w:r w:rsidRPr="00465CC1">
        <w:rPr>
          <w:rFonts w:eastAsia="Times New Roman"/>
          <w:color w:val="000000"/>
          <w:spacing w:val="-2"/>
          <w:sz w:val="28"/>
          <w:szCs w:val="28"/>
        </w:rPr>
        <w:t>Аспирант, обучающийся по очной форме в Университете, осваивает</w:t>
      </w:r>
      <w:r w:rsidRPr="00465CC1">
        <w:rPr>
          <w:rFonts w:eastAsia="Times New Roman"/>
          <w:color w:val="000000"/>
          <w:spacing w:val="-2"/>
          <w:sz w:val="28"/>
          <w:szCs w:val="28"/>
        </w:rPr>
        <w:br/>
      </w:r>
      <w:r w:rsidRPr="00465CC1">
        <w:rPr>
          <w:rFonts w:eastAsia="Times New Roman"/>
          <w:color w:val="000000"/>
          <w:sz w:val="28"/>
          <w:szCs w:val="28"/>
        </w:rPr>
        <w:t>обязательный минимум содержания профессиональной программы,</w:t>
      </w:r>
      <w:r w:rsidRPr="00465CC1">
        <w:rPr>
          <w:rFonts w:eastAsia="Times New Roman"/>
          <w:color w:val="000000"/>
          <w:sz w:val="28"/>
          <w:szCs w:val="28"/>
        </w:rPr>
        <w:br/>
        <w:t>обеспечивающей получение дополнительной квалификации «Преподаватель</w:t>
      </w:r>
      <w:r w:rsidRPr="00465CC1">
        <w:rPr>
          <w:rFonts w:eastAsia="Times New Roman"/>
          <w:color w:val="000000"/>
          <w:sz w:val="28"/>
          <w:szCs w:val="28"/>
        </w:rPr>
        <w:br/>
        <w:t>высшей школы», если этот минимум не был освоен в процессе магистерской</w:t>
      </w:r>
      <w:r w:rsidRPr="00465CC1">
        <w:rPr>
          <w:rFonts w:eastAsia="Times New Roman"/>
          <w:color w:val="000000"/>
          <w:sz w:val="28"/>
          <w:szCs w:val="28"/>
        </w:rPr>
        <w:br/>
      </w:r>
      <w:r w:rsidRPr="00465CC1">
        <w:rPr>
          <w:rFonts w:eastAsia="Times New Roman"/>
          <w:color w:val="000000"/>
          <w:spacing w:val="-4"/>
          <w:sz w:val="28"/>
          <w:szCs w:val="28"/>
        </w:rPr>
        <w:t>подготовки.</w:t>
      </w:r>
    </w:p>
    <w:p w:rsidR="00EF0E45" w:rsidRPr="00465CC1" w:rsidRDefault="00911333">
      <w:pPr>
        <w:shd w:val="clear" w:color="auto" w:fill="FFFFFF"/>
        <w:spacing w:before="72"/>
        <w:ind w:left="758"/>
      </w:pPr>
      <w:r w:rsidRPr="00465CC1">
        <w:rPr>
          <w:color w:val="000000"/>
          <w:sz w:val="28"/>
          <w:szCs w:val="28"/>
        </w:rPr>
        <w:t xml:space="preserve">3.2.8. </w:t>
      </w:r>
      <w:r w:rsidRPr="00465CC1">
        <w:rPr>
          <w:rFonts w:eastAsia="Times New Roman"/>
          <w:color w:val="000000"/>
          <w:sz w:val="28"/>
          <w:szCs w:val="28"/>
        </w:rPr>
        <w:t>В соответствии с Положением о порядке присуждения ученых</w:t>
      </w:r>
    </w:p>
    <w:p w:rsidR="00EF0E45" w:rsidRPr="00465CC1" w:rsidRDefault="00911333">
      <w:pPr>
        <w:shd w:val="clear" w:color="auto" w:fill="FFFFFF"/>
        <w:spacing w:before="341"/>
        <w:ind w:left="58"/>
        <w:jc w:val="center"/>
      </w:pPr>
      <w:r w:rsidRPr="00465CC1">
        <w:rPr>
          <w:color w:val="000000"/>
          <w:sz w:val="17"/>
          <w:szCs w:val="17"/>
        </w:rPr>
        <w:t>12</w:t>
      </w:r>
    </w:p>
    <w:p w:rsidR="00EF0E45" w:rsidRPr="00465CC1" w:rsidRDefault="00EF0E45">
      <w:pPr>
        <w:shd w:val="clear" w:color="auto" w:fill="FFFFFF"/>
        <w:spacing w:before="341"/>
        <w:ind w:left="58"/>
        <w:jc w:val="center"/>
        <w:sectPr w:rsidR="00EF0E45" w:rsidRPr="00465CC1">
          <w:pgSz w:w="11909" w:h="16834"/>
          <w:pgMar w:top="782" w:right="682" w:bottom="360" w:left="1267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spacing w:line="322" w:lineRule="exact"/>
      </w:pPr>
      <w:proofErr w:type="gramStart"/>
      <w:r w:rsidRPr="00465CC1">
        <w:rPr>
          <w:rFonts w:eastAsia="Times New Roman"/>
          <w:color w:val="000000"/>
          <w:spacing w:val="-6"/>
          <w:sz w:val="29"/>
          <w:szCs w:val="29"/>
        </w:rPr>
        <w:lastRenderedPageBreak/>
        <w:t>степеней, утвержденным Постановлением Правительства РФ от 30.01.2002 г. (в ре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дакции от 20.06.2011г. №475) соискатель (претендент) учёной степени кандидата наук, имеющий высшее образование, не соответствующее отрасли наук и специ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softHyphen/>
        <w:t xml:space="preserve">альности, по которой подготовлена кандидатская диссертация, по решению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соо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т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ветствующего диссертационного совета университета сдаёт дополнительный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ка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н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дидатский экзамен по общенаучной, применительно к данной отрасли наук, </w:t>
      </w:r>
      <w:r w:rsidRPr="00465CC1">
        <w:rPr>
          <w:rFonts w:eastAsia="Times New Roman"/>
          <w:color w:val="000000"/>
          <w:spacing w:val="-9"/>
          <w:sz w:val="29"/>
          <w:szCs w:val="29"/>
        </w:rPr>
        <w:t>ди</w:t>
      </w:r>
      <w:r w:rsidRPr="00465CC1">
        <w:rPr>
          <w:rFonts w:eastAsia="Times New Roman"/>
          <w:color w:val="000000"/>
          <w:spacing w:val="-9"/>
          <w:sz w:val="29"/>
          <w:szCs w:val="29"/>
        </w:rPr>
        <w:t>с</w:t>
      </w:r>
      <w:r w:rsidRPr="00465CC1">
        <w:rPr>
          <w:rFonts w:eastAsia="Times New Roman"/>
          <w:color w:val="000000"/>
          <w:spacing w:val="-9"/>
          <w:sz w:val="29"/>
          <w:szCs w:val="29"/>
        </w:rPr>
        <w:t>циплине.</w:t>
      </w:r>
      <w:proofErr w:type="gramEnd"/>
    </w:p>
    <w:p w:rsidR="00EF0E45" w:rsidRPr="00465CC1" w:rsidRDefault="00911333" w:rsidP="00911333">
      <w:pPr>
        <w:numPr>
          <w:ilvl w:val="0"/>
          <w:numId w:val="15"/>
        </w:numPr>
        <w:shd w:val="clear" w:color="auto" w:fill="FFFFFF"/>
        <w:tabs>
          <w:tab w:val="left" w:pos="1502"/>
        </w:tabs>
        <w:spacing w:before="82" w:line="317" w:lineRule="exact"/>
        <w:ind w:left="10" w:firstLine="706"/>
        <w:rPr>
          <w:color w:val="000000"/>
          <w:spacing w:val="-10"/>
          <w:sz w:val="29"/>
          <w:szCs w:val="29"/>
        </w:rPr>
      </w:pPr>
      <w:r w:rsidRPr="00465CC1">
        <w:rPr>
          <w:rFonts w:eastAsia="Times New Roman"/>
          <w:color w:val="000000"/>
          <w:spacing w:val="4"/>
          <w:sz w:val="29"/>
          <w:szCs w:val="29"/>
        </w:rPr>
        <w:t>Содержание ОПОП ППО ПА распространяется и на соискателей</w:t>
      </w:r>
      <w:r w:rsidRPr="00465CC1">
        <w:rPr>
          <w:rFonts w:eastAsia="Times New Roman"/>
          <w:color w:val="000000"/>
          <w:spacing w:val="4"/>
          <w:sz w:val="29"/>
          <w:szCs w:val="29"/>
        </w:rPr>
        <w:br/>
      </w:r>
      <w:r w:rsidRPr="00465CC1">
        <w:rPr>
          <w:rFonts w:eastAsia="Times New Roman"/>
          <w:color w:val="000000"/>
          <w:sz w:val="29"/>
          <w:szCs w:val="29"/>
        </w:rPr>
        <w:t>ученой степени, прикрепляемых к соответствующей кафедре университета для</w:t>
      </w:r>
      <w:r w:rsidRPr="00465CC1">
        <w:rPr>
          <w:rFonts w:eastAsia="Times New Roman"/>
          <w:color w:val="000000"/>
          <w:sz w:val="29"/>
          <w:szCs w:val="29"/>
        </w:rPr>
        <w:br/>
      </w:r>
      <w:r w:rsidRPr="00465CC1">
        <w:rPr>
          <w:rFonts w:eastAsia="Times New Roman"/>
          <w:color w:val="000000"/>
          <w:spacing w:val="4"/>
          <w:sz w:val="29"/>
          <w:szCs w:val="29"/>
        </w:rPr>
        <w:t>сдачи кандидатских экзаменов и научной работы над диссертацией. Для них</w:t>
      </w:r>
      <w:r w:rsidRPr="00465CC1">
        <w:rPr>
          <w:rFonts w:eastAsia="Times New Roman"/>
          <w:color w:val="000000"/>
          <w:spacing w:val="4"/>
          <w:sz w:val="29"/>
          <w:szCs w:val="29"/>
        </w:rPr>
        <w:br/>
      </w:r>
      <w:r w:rsidRPr="00465CC1">
        <w:rPr>
          <w:rFonts w:eastAsia="Times New Roman"/>
          <w:color w:val="000000"/>
          <w:spacing w:val="2"/>
          <w:sz w:val="29"/>
          <w:szCs w:val="29"/>
        </w:rPr>
        <w:t>учебный план составляется в более сокращённом или продолжительном виде.</w:t>
      </w:r>
      <w:r w:rsidRPr="00465CC1">
        <w:rPr>
          <w:rFonts w:eastAsia="Times New Roman"/>
          <w:color w:val="000000"/>
          <w:spacing w:val="2"/>
          <w:sz w:val="29"/>
          <w:szCs w:val="29"/>
        </w:rPr>
        <w:br/>
      </w:r>
      <w:r w:rsidRPr="00465CC1">
        <w:rPr>
          <w:rFonts w:eastAsia="Times New Roman"/>
          <w:color w:val="000000"/>
          <w:spacing w:val="-3"/>
          <w:sz w:val="29"/>
          <w:szCs w:val="29"/>
        </w:rPr>
        <w:t>Соискательство   является   формой   работы   над   диссертацией   сп</w:t>
      </w:r>
      <w:r w:rsidRPr="00465CC1">
        <w:rPr>
          <w:rFonts w:eastAsia="Times New Roman"/>
          <w:color w:val="000000"/>
          <w:spacing w:val="-3"/>
          <w:sz w:val="29"/>
          <w:szCs w:val="29"/>
        </w:rPr>
        <w:t>е</w:t>
      </w:r>
      <w:r w:rsidRPr="00465CC1">
        <w:rPr>
          <w:rFonts w:eastAsia="Times New Roman"/>
          <w:color w:val="000000"/>
          <w:spacing w:val="-3"/>
          <w:sz w:val="29"/>
          <w:szCs w:val="29"/>
        </w:rPr>
        <w:t>циалистов,</w:t>
      </w:r>
      <w:r w:rsidR="00913637" w:rsidRPr="00465CC1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прикрепленных к кафедре университета без зачисления в аспирантуру.</w:t>
      </w:r>
    </w:p>
    <w:p w:rsidR="00EF0E45" w:rsidRPr="00465CC1" w:rsidRDefault="00911333" w:rsidP="00911333">
      <w:pPr>
        <w:numPr>
          <w:ilvl w:val="0"/>
          <w:numId w:val="16"/>
        </w:numPr>
        <w:shd w:val="clear" w:color="auto" w:fill="FFFFFF"/>
        <w:tabs>
          <w:tab w:val="left" w:pos="1502"/>
        </w:tabs>
        <w:spacing w:before="53"/>
        <w:ind w:left="715"/>
        <w:rPr>
          <w:color w:val="000000"/>
          <w:spacing w:val="-10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Общие требования к выпускнику аспирантуры</w:t>
      </w:r>
    </w:p>
    <w:p w:rsidR="00EF0E45" w:rsidRPr="00465CC1" w:rsidRDefault="00911333">
      <w:pPr>
        <w:shd w:val="clear" w:color="auto" w:fill="FFFFFF"/>
        <w:spacing w:before="134" w:line="317" w:lineRule="exact"/>
        <w:ind w:left="24" w:firstLine="691"/>
      </w:pPr>
      <w:r w:rsidRPr="00465CC1">
        <w:rPr>
          <w:rFonts w:eastAsia="Times New Roman"/>
          <w:color w:val="000000"/>
          <w:spacing w:val="-5"/>
          <w:sz w:val="29"/>
          <w:szCs w:val="29"/>
        </w:rPr>
        <w:t>Выпускник аспирантуры должен быть широко эрудирован, иметь фунд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ментальную научную подготовку, владеть современными информационными технологиями, включая методы получения, обработки и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хранения научной и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ь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ности.</w:t>
      </w:r>
    </w:p>
    <w:p w:rsidR="00EF0E45" w:rsidRPr="00465CC1" w:rsidRDefault="00911333">
      <w:pPr>
        <w:shd w:val="clear" w:color="auto" w:fill="FFFFFF"/>
        <w:tabs>
          <w:tab w:val="left" w:pos="1502"/>
        </w:tabs>
        <w:spacing w:line="446" w:lineRule="exact"/>
        <w:ind w:left="10" w:right="518" w:firstLine="706"/>
      </w:pPr>
      <w:r w:rsidRPr="00465CC1">
        <w:rPr>
          <w:color w:val="000000"/>
          <w:spacing w:val="-10"/>
          <w:sz w:val="29"/>
          <w:szCs w:val="29"/>
        </w:rPr>
        <w:t>3.2.11.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7"/>
          <w:sz w:val="29"/>
          <w:szCs w:val="29"/>
        </w:rPr>
        <w:t>Квалификационная характеристика выпускника аспирантуры</w:t>
      </w:r>
      <w:r w:rsidRPr="00465CC1">
        <w:rPr>
          <w:rFonts w:eastAsia="Times New Roman"/>
          <w:color w:val="000000"/>
          <w:spacing w:val="-7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Выпускники аспирантуры:</w:t>
      </w:r>
    </w:p>
    <w:p w:rsidR="00EF0E45" w:rsidRPr="00465CC1" w:rsidRDefault="00911333">
      <w:pPr>
        <w:shd w:val="clear" w:color="auto" w:fill="FFFFFF"/>
        <w:spacing w:before="91" w:line="322" w:lineRule="exact"/>
        <w:ind w:left="38" w:firstLine="701"/>
      </w:pPr>
      <w:r w:rsidRPr="00465CC1">
        <w:rPr>
          <w:color w:val="000000"/>
          <w:spacing w:val="-5"/>
          <w:sz w:val="29"/>
          <w:szCs w:val="29"/>
        </w:rPr>
        <w:t>-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являются научными кадрами высшей квалификации способными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сам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о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стоятельно ставить и решать научные и производственные проблемы, а также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проблемы образования в различных отраслях </w:t>
      </w:r>
      <w:proofErr w:type="spellStart"/>
      <w:r w:rsidRPr="00465CC1">
        <w:rPr>
          <w:rFonts w:eastAsia="Times New Roman"/>
          <w:color w:val="000000"/>
          <w:spacing w:val="-5"/>
          <w:sz w:val="29"/>
          <w:szCs w:val="29"/>
        </w:rPr>
        <w:t>природообустройства</w:t>
      </w:r>
      <w:proofErr w:type="spellEnd"/>
      <w:r w:rsidRPr="00465CC1">
        <w:rPr>
          <w:rFonts w:eastAsia="Times New Roman"/>
          <w:color w:val="000000"/>
          <w:spacing w:val="-5"/>
          <w:sz w:val="29"/>
          <w:szCs w:val="29"/>
        </w:rPr>
        <w:t>;</w:t>
      </w:r>
    </w:p>
    <w:p w:rsidR="00EF0E45" w:rsidRPr="00465CC1" w:rsidRDefault="00911333">
      <w:pPr>
        <w:shd w:val="clear" w:color="auto" w:fill="FFFFFF"/>
        <w:spacing w:before="120" w:line="322" w:lineRule="exact"/>
        <w:ind w:left="43" w:right="518" w:firstLine="706"/>
      </w:pPr>
      <w:r w:rsidRPr="00465CC1">
        <w:rPr>
          <w:color w:val="000000"/>
          <w:spacing w:val="-7"/>
          <w:sz w:val="29"/>
          <w:szCs w:val="29"/>
        </w:rPr>
        <w:t xml:space="preserve">- </w:t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могут занимать руководящие должности (при наличии необходимого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стажа и опыта организационной работы) и должности в высших учебных з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ведениях, академических и ведомственных научно- исследовательских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орг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низациях, частных и государственных компаниях, учреждениях системы среднего профессионального и школьного образования.</w:t>
      </w:r>
    </w:p>
    <w:p w:rsidR="00EF0E45" w:rsidRPr="00465CC1" w:rsidRDefault="00911333">
      <w:pPr>
        <w:shd w:val="clear" w:color="auto" w:fill="FFFFFF"/>
        <w:tabs>
          <w:tab w:val="left" w:pos="1589"/>
        </w:tabs>
        <w:spacing w:before="48" w:line="326" w:lineRule="exact"/>
        <w:ind w:left="48" w:firstLine="706"/>
      </w:pPr>
      <w:r w:rsidRPr="00465CC1">
        <w:rPr>
          <w:color w:val="000000"/>
          <w:spacing w:val="-10"/>
          <w:sz w:val="29"/>
          <w:szCs w:val="29"/>
        </w:rPr>
        <w:t>3.2.12.</w:t>
      </w:r>
      <w:r w:rsidRPr="00465CC1">
        <w:rPr>
          <w:color w:val="000000"/>
          <w:sz w:val="29"/>
          <w:szCs w:val="29"/>
        </w:rPr>
        <w:tab/>
      </w:r>
      <w:r w:rsidRPr="00465CC1">
        <w:rPr>
          <w:rFonts w:eastAsia="Times New Roman"/>
          <w:color w:val="000000"/>
          <w:spacing w:val="-7"/>
          <w:sz w:val="29"/>
          <w:szCs w:val="29"/>
        </w:rPr>
        <w:t>Учёная степень, присуждаемая при условии освоения ОППО ППО</w:t>
      </w:r>
      <w:r w:rsidRPr="00465CC1">
        <w:rPr>
          <w:rFonts w:eastAsia="Times New Roman"/>
          <w:color w:val="000000"/>
          <w:spacing w:val="-7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ПА</w:t>
      </w:r>
      <w:proofErr w:type="gramStart"/>
      <w:r w:rsidRPr="00465CC1">
        <w:rPr>
          <w:rFonts w:eastAsia="Times New Roman"/>
          <w:color w:val="000000"/>
          <w:spacing w:val="-6"/>
          <w:sz w:val="29"/>
          <w:szCs w:val="29"/>
        </w:rPr>
        <w:t>.</w:t>
      </w:r>
      <w:proofErr w:type="gram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proofErr w:type="gramStart"/>
      <w:r w:rsidRPr="00465CC1">
        <w:rPr>
          <w:rFonts w:eastAsia="Times New Roman"/>
          <w:color w:val="000000"/>
          <w:spacing w:val="-6"/>
          <w:sz w:val="29"/>
          <w:szCs w:val="29"/>
        </w:rPr>
        <w:t>п</w:t>
      </w:r>
      <w:proofErr w:type="gramEnd"/>
      <w:r w:rsidRPr="00465CC1">
        <w:rPr>
          <w:rFonts w:eastAsia="Times New Roman"/>
          <w:color w:val="000000"/>
          <w:spacing w:val="-6"/>
          <w:sz w:val="29"/>
          <w:szCs w:val="29"/>
        </w:rPr>
        <w:t>о направлению 35.06.01. и успешной защиты квалификационной работы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(диссертации на соискание учёной степени кандидата наук) - кандидат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сельскохозяйственных (технических) наук.</w:t>
      </w:r>
    </w:p>
    <w:p w:rsidR="00EF0E45" w:rsidRPr="00465CC1" w:rsidRDefault="00911333">
      <w:pPr>
        <w:shd w:val="clear" w:color="auto" w:fill="FFFFFF"/>
        <w:spacing w:before="331" w:line="317" w:lineRule="exact"/>
        <w:ind w:left="62" w:firstLine="557"/>
      </w:pPr>
      <w:r w:rsidRPr="00465CC1">
        <w:rPr>
          <w:b/>
          <w:bCs/>
          <w:color w:val="000000"/>
          <w:spacing w:val="-1"/>
          <w:sz w:val="28"/>
          <w:szCs w:val="28"/>
        </w:rPr>
        <w:t xml:space="preserve">4. </w:t>
      </w:r>
      <w:r w:rsidRPr="00465CC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Регламентация содержания и организации образовательного процесса </w:t>
      </w:r>
      <w:r w:rsidRPr="00465CC1">
        <w:rPr>
          <w:rFonts w:eastAsia="Times New Roman"/>
          <w:b/>
          <w:bCs/>
          <w:color w:val="000000"/>
          <w:sz w:val="28"/>
          <w:szCs w:val="28"/>
        </w:rPr>
        <w:t xml:space="preserve">при реализации основной профессиональной образовательной программы </w:t>
      </w:r>
      <w:r w:rsidRPr="00465CC1">
        <w:rPr>
          <w:rFonts w:eastAsia="Times New Roman"/>
          <w:b/>
          <w:bCs/>
          <w:color w:val="000000"/>
          <w:spacing w:val="-2"/>
          <w:sz w:val="28"/>
          <w:szCs w:val="28"/>
        </w:rPr>
        <w:t>подготовки аспирантов по направлению 35.06.01. — «Сельское хозяйство».</w:t>
      </w:r>
    </w:p>
    <w:p w:rsidR="00EF0E45" w:rsidRPr="00465CC1" w:rsidRDefault="00911333">
      <w:pPr>
        <w:shd w:val="clear" w:color="auto" w:fill="FFFFFF"/>
        <w:spacing w:line="317" w:lineRule="exact"/>
        <w:ind w:left="58" w:right="518" w:firstLine="538"/>
      </w:pPr>
      <w:r w:rsidRPr="00465CC1">
        <w:rPr>
          <w:color w:val="000000"/>
          <w:spacing w:val="-6"/>
          <w:sz w:val="29"/>
          <w:szCs w:val="29"/>
        </w:rPr>
        <w:t xml:space="preserve">4.1.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Требования к структуре ОПОП ППО ПА по направления 35.06.01. -«Сельское хозяйство».</w:t>
      </w:r>
    </w:p>
    <w:p w:rsidR="00EF0E45" w:rsidRPr="00465CC1" w:rsidRDefault="00911333">
      <w:pPr>
        <w:shd w:val="clear" w:color="auto" w:fill="FFFFFF"/>
        <w:spacing w:before="14" w:line="326" w:lineRule="exact"/>
        <w:ind w:left="58" w:right="518"/>
      </w:pPr>
      <w:r w:rsidRPr="00465CC1">
        <w:rPr>
          <w:color w:val="000000"/>
          <w:spacing w:val="-4"/>
          <w:sz w:val="29"/>
          <w:szCs w:val="29"/>
        </w:rPr>
        <w:t xml:space="preserve">4.1.1. </w:t>
      </w: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Структура программы аспирантуры включает обязательную часть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(б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зовую) и часть, формируемую участниками образовательных отношений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(в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риативную). Это обеспечивает возможность реализации программ</w:t>
      </w:r>
    </w:p>
    <w:p w:rsidR="00EF0E45" w:rsidRPr="00465CC1" w:rsidRDefault="00911333">
      <w:pPr>
        <w:shd w:val="clear" w:color="auto" w:fill="FFFFFF"/>
        <w:spacing w:before="403"/>
        <w:ind w:left="96"/>
        <w:jc w:val="center"/>
      </w:pPr>
      <w:r w:rsidRPr="00465CC1">
        <w:rPr>
          <w:color w:val="000000"/>
          <w:spacing w:val="-20"/>
          <w:sz w:val="16"/>
          <w:szCs w:val="16"/>
        </w:rPr>
        <w:t>13</w:t>
      </w:r>
    </w:p>
    <w:p w:rsidR="00EF0E45" w:rsidRPr="00465CC1" w:rsidRDefault="00EF0E45">
      <w:pPr>
        <w:shd w:val="clear" w:color="auto" w:fill="FFFFFF"/>
        <w:spacing w:before="403"/>
        <w:ind w:left="96"/>
        <w:jc w:val="center"/>
        <w:sectPr w:rsidR="00EF0E45" w:rsidRPr="00465CC1">
          <w:pgSz w:w="11909" w:h="16834"/>
          <w:pgMar w:top="787" w:right="756" w:bottom="360" w:left="1241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spacing w:line="326" w:lineRule="exact"/>
        <w:ind w:firstLine="528"/>
      </w:pPr>
      <w:proofErr w:type="gramStart"/>
      <w:r w:rsidRPr="00465CC1">
        <w:rPr>
          <w:rFonts w:eastAsia="Times New Roman"/>
          <w:color w:val="000000"/>
          <w:sz w:val="28"/>
          <w:szCs w:val="28"/>
        </w:rPr>
        <w:lastRenderedPageBreak/>
        <w:t xml:space="preserve">аспирантуры, имеющих различную направленность программы в рамках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д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ного направления подготовки.</w:t>
      </w:r>
      <w:proofErr w:type="gramEnd"/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 Программа аспирантуры состоит из следующих </w:t>
      </w:r>
      <w:r w:rsidRPr="00465CC1">
        <w:rPr>
          <w:rFonts w:eastAsia="Times New Roman"/>
          <w:color w:val="000000"/>
          <w:spacing w:val="-6"/>
          <w:sz w:val="28"/>
          <w:szCs w:val="28"/>
        </w:rPr>
        <w:t>блоков:</w:t>
      </w:r>
    </w:p>
    <w:p w:rsidR="00EF0E45" w:rsidRPr="00465CC1" w:rsidRDefault="00911333">
      <w:pPr>
        <w:shd w:val="clear" w:color="auto" w:fill="FFFFFF"/>
        <w:spacing w:line="326" w:lineRule="exact"/>
        <w:ind w:left="10" w:right="10" w:firstLine="528"/>
        <w:jc w:val="both"/>
      </w:pP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Блок 1 "Дисциплины (модули)", который включает дисциплины (модули),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относящиеся к базовой части программы, и дисциплины (модули), относящиеся к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ее вариативной части.</w:t>
      </w:r>
    </w:p>
    <w:p w:rsidR="00EF0E45" w:rsidRPr="00465CC1" w:rsidRDefault="00911333">
      <w:pPr>
        <w:shd w:val="clear" w:color="auto" w:fill="FFFFFF"/>
        <w:spacing w:before="5" w:line="326" w:lineRule="exact"/>
        <w:ind w:left="10" w:right="10" w:firstLine="533"/>
        <w:jc w:val="both"/>
      </w:pP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Блок 2 "Практики", который в полном объеме относится к вариативной части </w:t>
      </w:r>
      <w:r w:rsidRPr="00465CC1">
        <w:rPr>
          <w:rFonts w:eastAsia="Times New Roman"/>
          <w:color w:val="000000"/>
          <w:spacing w:val="-3"/>
          <w:sz w:val="28"/>
          <w:szCs w:val="28"/>
        </w:rPr>
        <w:t>программы.</w:t>
      </w:r>
    </w:p>
    <w:p w:rsidR="00EF0E45" w:rsidRPr="00465CC1" w:rsidRDefault="00911333">
      <w:pPr>
        <w:shd w:val="clear" w:color="auto" w:fill="FFFFFF"/>
        <w:spacing w:before="14" w:line="322" w:lineRule="exact"/>
        <w:ind w:left="14" w:right="10" w:firstLine="523"/>
        <w:jc w:val="both"/>
      </w:pPr>
      <w:r w:rsidRPr="00465CC1">
        <w:rPr>
          <w:rFonts w:eastAsia="Times New Roman"/>
          <w:color w:val="000000"/>
          <w:spacing w:val="6"/>
          <w:sz w:val="28"/>
          <w:szCs w:val="28"/>
        </w:rPr>
        <w:t xml:space="preserve">Блок 3 "Научно-исследовательская работа", который в полном объеме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т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носится к вариативной части программы.</w:t>
      </w:r>
    </w:p>
    <w:p w:rsidR="00EF0E45" w:rsidRPr="00465CC1" w:rsidRDefault="00911333">
      <w:pPr>
        <w:shd w:val="clear" w:color="auto" w:fill="FFFFFF"/>
        <w:spacing w:line="322" w:lineRule="exact"/>
        <w:ind w:left="14" w:firstLine="528"/>
        <w:jc w:val="both"/>
      </w:pP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Блок 4 "Государственная итоговая аттестация", который в полном объеме </w:t>
      </w:r>
      <w:r w:rsidRPr="00465CC1">
        <w:rPr>
          <w:rFonts w:eastAsia="Times New Roman"/>
          <w:color w:val="000000"/>
          <w:sz w:val="28"/>
          <w:szCs w:val="28"/>
        </w:rPr>
        <w:t xml:space="preserve">относится к базовой части программы и завершается присвоением квалификации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"Исследователь. Преподаватель-исследователь".</w:t>
      </w:r>
    </w:p>
    <w:p w:rsidR="00EF0E45" w:rsidRPr="00465CC1" w:rsidRDefault="00911333">
      <w:pPr>
        <w:shd w:val="clear" w:color="auto" w:fill="FFFFFF"/>
        <w:spacing w:line="322" w:lineRule="exact"/>
        <w:ind w:left="14" w:firstLine="566"/>
        <w:rPr>
          <w:rFonts w:eastAsia="Times New Roman"/>
          <w:color w:val="000000"/>
          <w:spacing w:val="-2"/>
          <w:sz w:val="28"/>
          <w:szCs w:val="28"/>
          <w:u w:val="single"/>
        </w:rPr>
      </w:pPr>
      <w:r w:rsidRPr="00465CC1">
        <w:rPr>
          <w:color w:val="000000"/>
          <w:sz w:val="28"/>
          <w:szCs w:val="28"/>
        </w:rPr>
        <w:t xml:space="preserve">4.1.2. </w:t>
      </w:r>
      <w:r w:rsidRPr="00465CC1">
        <w:rPr>
          <w:rFonts w:eastAsia="Times New Roman"/>
          <w:color w:val="000000"/>
          <w:sz w:val="28"/>
          <w:szCs w:val="28"/>
        </w:rPr>
        <w:t xml:space="preserve">Трудоёмкость освоения ОПОП ППО подготовки аспирантов по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н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а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правлению 35.06.01. по её составляющим и их разделам в зачётных единицах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представлена в таблице 1—Структура программы аспирантуры.</w:t>
      </w:r>
    </w:p>
    <w:p w:rsidR="00913637" w:rsidRPr="00465CC1" w:rsidRDefault="00913637">
      <w:pPr>
        <w:shd w:val="clear" w:color="auto" w:fill="FFFFFF"/>
        <w:spacing w:line="322" w:lineRule="exact"/>
        <w:ind w:left="14" w:firstLine="56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62"/>
        <w:gridCol w:w="1843"/>
      </w:tblGrid>
      <w:tr w:rsidR="00EF0E45" w:rsidRPr="00465CC1">
        <w:trPr>
          <w:trHeight w:hRule="exact" w:val="518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1973"/>
            </w:pPr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элемента программы</w:t>
            </w:r>
            <w:r w:rsidRPr="00465CC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jc w:val="center"/>
            </w:pPr>
            <w:r w:rsidRPr="00465CC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Объем (в </w:t>
            </w:r>
            <w:proofErr w:type="spellStart"/>
            <w:r w:rsidRPr="00465CC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</w:t>
            </w:r>
            <w:proofErr w:type="spellEnd"/>
            <w:proofErr w:type="gramStart"/>
            <w:r w:rsidR="00913637" w:rsidRPr="00465CC1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r w:rsidRPr="00465CC1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 w:rsidRPr="00465CC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е.)</w:t>
            </w:r>
            <w:r w:rsidRPr="00465CC1">
              <w:t xml:space="preserve"> </w:t>
            </w:r>
          </w:p>
        </w:tc>
      </w:tr>
      <w:tr w:rsidR="00913637" w:rsidRPr="00465CC1" w:rsidTr="00396CDE">
        <w:trPr>
          <w:trHeight w:val="426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3637" w:rsidRPr="00465CC1" w:rsidRDefault="00913637">
            <w:pPr>
              <w:shd w:val="clear" w:color="auto" w:fill="FFFFFF"/>
            </w:pPr>
            <w:r w:rsidRPr="00465CC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Блок 1 "Дисциплины (модули)"</w:t>
            </w:r>
            <w:r w:rsidRPr="00465CC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3637" w:rsidRPr="00465CC1" w:rsidRDefault="00913637">
            <w:pPr>
              <w:shd w:val="clear" w:color="auto" w:fill="FFFFFF"/>
              <w:jc w:val="center"/>
            </w:pPr>
            <w:r w:rsidRPr="00465CC1">
              <w:rPr>
                <w:color w:val="000000"/>
                <w:sz w:val="24"/>
                <w:szCs w:val="24"/>
              </w:rPr>
              <w:t>30</w:t>
            </w:r>
            <w:r w:rsidRPr="00465CC1">
              <w:t xml:space="preserve"> </w:t>
            </w:r>
          </w:p>
        </w:tc>
      </w:tr>
      <w:tr w:rsidR="00EF0E45" w:rsidRPr="00465CC1">
        <w:trPr>
          <w:trHeight w:hRule="exact" w:val="451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</w:pPr>
            <w:r w:rsidRPr="00465CC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Базовая часть</w:t>
            </w:r>
            <w:r w:rsidRPr="00465CC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jc w:val="center"/>
            </w:pPr>
            <w:r w:rsidRPr="00465CC1">
              <w:rPr>
                <w:color w:val="000000"/>
                <w:sz w:val="24"/>
                <w:szCs w:val="24"/>
              </w:rPr>
              <w:t>9</w:t>
            </w:r>
            <w:r w:rsidRPr="00465CC1">
              <w:t xml:space="preserve"> </w:t>
            </w:r>
          </w:p>
        </w:tc>
      </w:tr>
      <w:tr w:rsidR="00913637" w:rsidRPr="00465CC1" w:rsidTr="00396CDE">
        <w:trPr>
          <w:trHeight w:hRule="exact" w:val="872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DE" w:rsidRPr="00465CC1" w:rsidRDefault="00913637" w:rsidP="00913637">
            <w:pPr>
              <w:shd w:val="clear" w:color="auto" w:fill="FFFFFF"/>
              <w:spacing w:line="283" w:lineRule="exact"/>
              <w:ind w:left="5" w:right="1315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.Б1. История и философия науки </w:t>
            </w:r>
          </w:p>
          <w:p w:rsidR="00913637" w:rsidRPr="00465CC1" w:rsidRDefault="00913637" w:rsidP="00913637">
            <w:pPr>
              <w:shd w:val="clear" w:color="auto" w:fill="FFFFFF"/>
              <w:spacing w:line="283" w:lineRule="exact"/>
              <w:ind w:left="5" w:right="1315" w:hanging="10"/>
              <w:rPr>
                <w:rFonts w:eastAsia="Times New Roman"/>
                <w:color w:val="000000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 xml:space="preserve">.Б2. Иностранный язык </w:t>
            </w:r>
          </w:p>
          <w:p w:rsidR="00913637" w:rsidRPr="00465CC1" w:rsidRDefault="00913637">
            <w:pPr>
              <w:shd w:val="clear" w:color="auto" w:fill="FFFFFF"/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>.Б3. Мелиорация земель</w:t>
            </w:r>
            <w:r w:rsidRPr="00465CC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37" w:rsidRPr="00465CC1" w:rsidRDefault="00913637">
            <w:pPr>
              <w:shd w:val="clear" w:color="auto" w:fill="FFFFFF"/>
              <w:spacing w:line="235" w:lineRule="exact"/>
              <w:ind w:left="763" w:right="758"/>
              <w:jc w:val="center"/>
            </w:pPr>
            <w:r w:rsidRPr="00465CC1">
              <w:rPr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465CC1">
              <w:rPr>
                <w:color w:val="000000"/>
                <w:sz w:val="21"/>
                <w:szCs w:val="21"/>
              </w:rPr>
              <w:t>2</w:t>
            </w:r>
            <w:proofErr w:type="spellEnd"/>
            <w:r w:rsidRPr="00465CC1">
              <w:rPr>
                <w:color w:val="000000"/>
                <w:sz w:val="21"/>
                <w:szCs w:val="21"/>
              </w:rPr>
              <w:t xml:space="preserve"> 5</w:t>
            </w:r>
            <w:r w:rsidRPr="00465CC1">
              <w:t xml:space="preserve"> </w:t>
            </w:r>
          </w:p>
        </w:tc>
      </w:tr>
      <w:tr w:rsidR="00EF0E45" w:rsidRPr="00465CC1" w:rsidTr="00A93C6D">
        <w:trPr>
          <w:trHeight w:hRule="exact" w:val="286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173"/>
            </w:pPr>
            <w:r w:rsidRPr="00465CC1">
              <w:rPr>
                <w:rFonts w:eastAsia="Times New Roman"/>
                <w:color w:val="000000"/>
                <w:spacing w:val="-7"/>
                <w:sz w:val="21"/>
                <w:szCs w:val="21"/>
              </w:rPr>
              <w:t>Вариативная часть</w:t>
            </w:r>
            <w:r w:rsidRPr="00465CC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jc w:val="center"/>
            </w:pPr>
            <w:r w:rsidRPr="00465CC1">
              <w:rPr>
                <w:color w:val="000000"/>
                <w:sz w:val="24"/>
                <w:szCs w:val="24"/>
              </w:rPr>
              <w:t>21</w:t>
            </w:r>
            <w:r w:rsidRPr="00465CC1">
              <w:t xml:space="preserve"> </w:t>
            </w:r>
          </w:p>
        </w:tc>
      </w:tr>
      <w:tr w:rsidR="00913637" w:rsidRPr="00465CC1" w:rsidTr="00A93C6D">
        <w:trPr>
          <w:trHeight w:hRule="exact" w:val="1978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637" w:rsidRPr="00465CC1" w:rsidRDefault="00913637">
            <w:pPr>
              <w:shd w:val="clear" w:color="auto" w:fill="FFFFFF"/>
              <w:spacing w:line="278" w:lineRule="exact"/>
              <w:ind w:left="10" w:hanging="5"/>
              <w:rPr>
                <w:rFonts w:eastAsia="Times New Roman"/>
                <w:color w:val="000000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 xml:space="preserve">.В1. Компьютерные технологии в науке </w:t>
            </w:r>
          </w:p>
          <w:p w:rsidR="00913637" w:rsidRPr="00465CC1" w:rsidRDefault="00913637">
            <w:pPr>
              <w:shd w:val="clear" w:color="auto" w:fill="FFFFFF"/>
              <w:spacing w:line="278" w:lineRule="exact"/>
              <w:ind w:left="10" w:hanging="5"/>
              <w:rPr>
                <w:rFonts w:eastAsia="Times New Roman"/>
                <w:color w:val="000000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 xml:space="preserve">.В2. Гидравлика русловых процессов </w:t>
            </w:r>
          </w:p>
          <w:p w:rsidR="00913637" w:rsidRPr="00465CC1" w:rsidRDefault="00913637">
            <w:pPr>
              <w:shd w:val="clear" w:color="auto" w:fill="FFFFFF"/>
              <w:spacing w:line="278" w:lineRule="exact"/>
              <w:ind w:left="10" w:hanging="5"/>
              <w:rPr>
                <w:rFonts w:eastAsia="Times New Roman"/>
                <w:color w:val="000000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 xml:space="preserve">.ВЗ. Эрозия почв и меры борьбы с нею </w:t>
            </w:r>
          </w:p>
          <w:p w:rsidR="00913637" w:rsidRPr="00465CC1" w:rsidRDefault="00913637">
            <w:pPr>
              <w:shd w:val="clear" w:color="auto" w:fill="FFFFFF"/>
              <w:spacing w:line="278" w:lineRule="exact"/>
              <w:ind w:left="10" w:hanging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.В4. </w:t>
            </w:r>
            <w:proofErr w:type="spellStart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Водосберегающие</w:t>
            </w:r>
            <w:proofErr w:type="spellEnd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технологии в орошении</w:t>
            </w:r>
            <w:r w:rsidRPr="00465CC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земель</w:t>
            </w:r>
          </w:p>
          <w:p w:rsidR="00913637" w:rsidRPr="00465CC1" w:rsidRDefault="00913637">
            <w:pPr>
              <w:shd w:val="clear" w:color="auto" w:fill="FFFFFF"/>
              <w:spacing w:line="278" w:lineRule="exact"/>
              <w:ind w:left="10" w:hanging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.В5. Основы математического моделирования</w:t>
            </w:r>
          </w:p>
          <w:p w:rsidR="00913637" w:rsidRPr="00465CC1" w:rsidRDefault="00913637">
            <w:pPr>
              <w:shd w:val="clear" w:color="auto" w:fill="FFFFFF"/>
              <w:spacing w:line="278" w:lineRule="exact"/>
              <w:ind w:left="10" w:hanging="5"/>
              <w:rPr>
                <w:rFonts w:eastAsia="Times New Roman"/>
                <w:color w:val="000000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 xml:space="preserve">.В6. Основы психологии и педагогики </w:t>
            </w:r>
          </w:p>
          <w:p w:rsidR="00913637" w:rsidRPr="00465CC1" w:rsidRDefault="00913637">
            <w:pPr>
              <w:shd w:val="clear" w:color="auto" w:fill="FFFFFF"/>
              <w:spacing w:line="278" w:lineRule="exact"/>
              <w:ind w:left="10" w:hanging="5"/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>.В7. Программное обеспечение эксперимента</w:t>
            </w:r>
            <w:r w:rsidRPr="00465CC1">
              <w:t xml:space="preserve"> </w:t>
            </w:r>
          </w:p>
          <w:p w:rsidR="00913637" w:rsidRPr="00465CC1" w:rsidRDefault="0091363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637" w:rsidRPr="00465CC1" w:rsidRDefault="00913637">
            <w:pPr>
              <w:shd w:val="clear" w:color="auto" w:fill="FFFFFF"/>
              <w:spacing w:line="278" w:lineRule="exact"/>
              <w:ind w:left="763" w:right="749"/>
              <w:jc w:val="center"/>
            </w:pPr>
            <w:r w:rsidRPr="00465CC1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3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3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3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3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3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3</w:t>
            </w:r>
            <w:proofErr w:type="spellEnd"/>
            <w:r w:rsidRPr="00465CC1">
              <w:t xml:space="preserve"> </w:t>
            </w:r>
          </w:p>
        </w:tc>
      </w:tr>
      <w:tr w:rsidR="00EF0E45" w:rsidRPr="00465CC1" w:rsidTr="00A93C6D">
        <w:trPr>
          <w:trHeight w:hRule="exact" w:val="290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19"/>
            </w:pPr>
            <w:r w:rsidRPr="00465CC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Блок 2 "Практики"</w:t>
            </w:r>
            <w:r w:rsidRPr="00465CC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jc w:val="center"/>
            </w:pPr>
            <w:r w:rsidRPr="00465CC1">
              <w:rPr>
                <w:color w:val="000000"/>
                <w:sz w:val="24"/>
                <w:szCs w:val="24"/>
              </w:rPr>
              <w:t>201</w:t>
            </w:r>
            <w:r w:rsidRPr="00465CC1">
              <w:t xml:space="preserve"> </w:t>
            </w:r>
          </w:p>
        </w:tc>
      </w:tr>
      <w:tr w:rsidR="00913637" w:rsidRPr="00465CC1" w:rsidTr="00A93C6D">
        <w:trPr>
          <w:trHeight w:hRule="exact" w:val="1132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37" w:rsidRPr="00465CC1" w:rsidRDefault="00913637">
            <w:pPr>
              <w:shd w:val="clear" w:color="auto" w:fill="FFFFFF"/>
              <w:spacing w:line="283" w:lineRule="exact"/>
              <w:ind w:left="19" w:right="1272" w:firstLine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Вариативная часть </w:t>
            </w:r>
          </w:p>
          <w:p w:rsidR="00913637" w:rsidRPr="00465CC1" w:rsidRDefault="00913637" w:rsidP="00913637">
            <w:pPr>
              <w:shd w:val="clear" w:color="auto" w:fill="FFFFFF"/>
              <w:spacing w:line="283" w:lineRule="exact"/>
              <w:ind w:left="19" w:right="1272" w:firstLine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2</w:t>
            </w:r>
            <w:proofErr w:type="gramEnd"/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.В1. Полевая (производственная)</w:t>
            </w:r>
          </w:p>
          <w:p w:rsidR="00913637" w:rsidRPr="00465CC1" w:rsidRDefault="00913637" w:rsidP="00913637">
            <w:pPr>
              <w:shd w:val="clear" w:color="auto" w:fill="FFFFFF"/>
              <w:spacing w:line="283" w:lineRule="exact"/>
              <w:ind w:left="19" w:right="1272" w:firstLine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 xml:space="preserve">.В2. Лабораторные работы </w:t>
            </w:r>
          </w:p>
          <w:p w:rsidR="00913637" w:rsidRPr="00465CC1" w:rsidRDefault="00913637">
            <w:pPr>
              <w:shd w:val="clear" w:color="auto" w:fill="FFFFFF"/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>.ВЗ. Педагогическая практика</w:t>
            </w:r>
            <w:r w:rsidRPr="00465CC1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3637" w:rsidRPr="00465CC1" w:rsidRDefault="00913637">
            <w:pPr>
              <w:shd w:val="clear" w:color="auto" w:fill="FFFFFF"/>
              <w:spacing w:line="278" w:lineRule="exact"/>
              <w:ind w:left="696" w:right="66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913637" w:rsidRPr="00465CC1" w:rsidRDefault="00913637">
            <w:pPr>
              <w:shd w:val="clear" w:color="auto" w:fill="FFFFFF"/>
              <w:spacing w:line="278" w:lineRule="exact"/>
              <w:ind w:left="696" w:right="667"/>
              <w:jc w:val="center"/>
            </w:pPr>
            <w:r w:rsidRPr="00465CC1">
              <w:rPr>
                <w:color w:val="000000"/>
                <w:spacing w:val="-10"/>
                <w:sz w:val="24"/>
                <w:szCs w:val="24"/>
              </w:rPr>
              <w:t xml:space="preserve">60 </w:t>
            </w:r>
            <w:r w:rsidRPr="00465CC1">
              <w:rPr>
                <w:color w:val="000000"/>
                <w:spacing w:val="-9"/>
                <w:sz w:val="24"/>
                <w:szCs w:val="24"/>
              </w:rPr>
              <w:t xml:space="preserve">40 </w:t>
            </w:r>
            <w:r w:rsidRPr="00465CC1">
              <w:rPr>
                <w:color w:val="000000"/>
                <w:spacing w:val="-17"/>
                <w:sz w:val="24"/>
                <w:szCs w:val="24"/>
              </w:rPr>
              <w:t>21</w:t>
            </w:r>
          </w:p>
          <w:p w:rsidR="00913637" w:rsidRPr="00465CC1" w:rsidRDefault="00913637">
            <w:pPr>
              <w:shd w:val="clear" w:color="auto" w:fill="FFFFFF"/>
              <w:spacing w:line="278" w:lineRule="exact"/>
              <w:ind w:left="696" w:right="66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913637" w:rsidRPr="00465CC1" w:rsidRDefault="00913637">
            <w:pPr>
              <w:shd w:val="clear" w:color="auto" w:fill="FFFFFF"/>
              <w:spacing w:line="278" w:lineRule="exact"/>
              <w:ind w:left="696" w:right="66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913637" w:rsidRPr="00465CC1" w:rsidRDefault="00913637">
            <w:pPr>
              <w:shd w:val="clear" w:color="auto" w:fill="FFFFFF"/>
              <w:spacing w:line="278" w:lineRule="exact"/>
              <w:ind w:left="696" w:right="667"/>
              <w:jc w:val="center"/>
            </w:pPr>
            <w:r w:rsidRPr="00465CC1">
              <w:rPr>
                <w:color w:val="000000"/>
                <w:spacing w:val="-5"/>
                <w:sz w:val="24"/>
                <w:szCs w:val="24"/>
              </w:rPr>
              <w:t xml:space="preserve">40 </w:t>
            </w:r>
            <w:proofErr w:type="spellStart"/>
            <w:r w:rsidRPr="00465CC1">
              <w:rPr>
                <w:color w:val="000000"/>
                <w:spacing w:val="3"/>
                <w:sz w:val="24"/>
                <w:szCs w:val="24"/>
              </w:rPr>
              <w:t>40</w:t>
            </w:r>
            <w:proofErr w:type="spellEnd"/>
            <w:r w:rsidRPr="00465CC1">
              <w:t xml:space="preserve"> </w:t>
            </w:r>
          </w:p>
        </w:tc>
      </w:tr>
      <w:tr w:rsidR="00EF0E45" w:rsidRPr="00465CC1" w:rsidTr="00A93C6D">
        <w:trPr>
          <w:trHeight w:hRule="exact" w:val="297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19"/>
            </w:pPr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Блок 3 "Научно-исследовательская работа"</w:t>
            </w:r>
            <w:r w:rsidRPr="00465CC1"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E45" w:rsidRPr="00465CC1" w:rsidRDefault="00EF0E45">
            <w:pPr>
              <w:shd w:val="clear" w:color="auto" w:fill="FFFFFF"/>
              <w:ind w:left="19"/>
            </w:pPr>
          </w:p>
          <w:p w:rsidR="00EF0E45" w:rsidRPr="00465CC1" w:rsidRDefault="00EF0E45">
            <w:pPr>
              <w:shd w:val="clear" w:color="auto" w:fill="FFFFFF"/>
              <w:ind w:left="19"/>
            </w:pPr>
          </w:p>
        </w:tc>
      </w:tr>
      <w:tr w:rsidR="00913637" w:rsidRPr="00465CC1" w:rsidTr="00396CDE">
        <w:trPr>
          <w:trHeight w:hRule="exact" w:val="1008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637" w:rsidRPr="00465CC1" w:rsidRDefault="00913637" w:rsidP="00913637">
            <w:pPr>
              <w:shd w:val="clear" w:color="auto" w:fill="FFFFFF"/>
              <w:spacing w:line="278" w:lineRule="exact"/>
              <w:ind w:left="19" w:firstLine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Вариативная часть </w:t>
            </w:r>
          </w:p>
          <w:p w:rsidR="00913637" w:rsidRPr="00465CC1" w:rsidRDefault="0091363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БЗ. В</w:t>
            </w:r>
            <w:proofErr w:type="gramStart"/>
            <w:r w:rsidRPr="00465CC1">
              <w:rPr>
                <w:rFonts w:eastAsia="Times New Roman"/>
                <w:color w:val="000000"/>
                <w:spacing w:val="-6"/>
                <w:sz w:val="24"/>
                <w:szCs w:val="24"/>
              </w:rPr>
              <w:t>1</w:t>
            </w:r>
            <w:proofErr w:type="gramEnd"/>
            <w:r w:rsidRPr="00465CC1">
              <w:rPr>
                <w:rFonts w:eastAsia="Times New Roman"/>
                <w:color w:val="000000"/>
                <w:spacing w:val="-6"/>
                <w:sz w:val="24"/>
                <w:szCs w:val="24"/>
              </w:rPr>
              <w:t>.Экспериментальные научные исследовани</w:t>
            </w:r>
            <w:r w:rsidRPr="00465CC1">
              <w:rPr>
                <w:rFonts w:eastAsia="Times New Roman"/>
                <w:color w:val="000000"/>
                <w:sz w:val="24"/>
                <w:szCs w:val="24"/>
              </w:rPr>
              <w:t xml:space="preserve">я </w:t>
            </w:r>
          </w:p>
          <w:p w:rsidR="00913637" w:rsidRPr="00465CC1" w:rsidRDefault="00913637">
            <w:pPr>
              <w:shd w:val="clear" w:color="auto" w:fill="FFFFFF"/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БЗ.В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>.Математическая обработка результатов</w:t>
            </w:r>
            <w:r w:rsidRPr="00465CC1"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37" w:rsidRPr="00465CC1" w:rsidRDefault="00913637">
            <w:pPr>
              <w:shd w:val="clear" w:color="auto" w:fill="FFFFFF"/>
            </w:pPr>
          </w:p>
          <w:p w:rsidR="00913637" w:rsidRPr="00465CC1" w:rsidRDefault="00913637">
            <w:pPr>
              <w:shd w:val="clear" w:color="auto" w:fill="FFFFFF"/>
            </w:pPr>
          </w:p>
        </w:tc>
      </w:tr>
      <w:tr w:rsidR="00A93C6D" w:rsidRPr="00465CC1" w:rsidTr="00A93C6D">
        <w:trPr>
          <w:trHeight w:hRule="exact" w:val="967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C6D" w:rsidRPr="00465CC1" w:rsidRDefault="00A93C6D">
            <w:pPr>
              <w:shd w:val="clear" w:color="auto" w:fill="FFFFFF"/>
              <w:spacing w:line="288" w:lineRule="exact"/>
              <w:ind w:left="19" w:firstLine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Блок 4 "Государственная итоговая аттестация"</w:t>
            </w:r>
          </w:p>
          <w:p w:rsidR="00A93C6D" w:rsidRPr="00465CC1" w:rsidRDefault="00A93C6D">
            <w:pPr>
              <w:shd w:val="clear" w:color="auto" w:fill="FFFFFF"/>
              <w:spacing w:line="288" w:lineRule="exact"/>
              <w:ind w:left="19" w:firstLine="5"/>
              <w:rPr>
                <w:rFonts w:eastAsia="Times New Roman"/>
                <w:color w:val="000000"/>
                <w:sz w:val="24"/>
                <w:szCs w:val="24"/>
              </w:rPr>
            </w:pPr>
            <w:r w:rsidRPr="00465CC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proofErr w:type="gramEnd"/>
            <w:r w:rsidRPr="00465CC1">
              <w:rPr>
                <w:rFonts w:eastAsia="Times New Roman"/>
                <w:color w:val="000000"/>
                <w:sz w:val="24"/>
                <w:szCs w:val="24"/>
              </w:rPr>
              <w:t xml:space="preserve">.Б1. Государственный итоговый экзамен </w:t>
            </w:r>
          </w:p>
          <w:p w:rsidR="00A93C6D" w:rsidRPr="00465CC1" w:rsidRDefault="00A93C6D" w:rsidP="00A93C6D">
            <w:pPr>
              <w:shd w:val="clear" w:color="auto" w:fill="FFFFFF"/>
              <w:spacing w:line="288" w:lineRule="exact"/>
              <w:ind w:left="19" w:firstLine="5"/>
            </w:pPr>
            <w:r w:rsidRPr="00465CC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</w:t>
            </w:r>
            <w:proofErr w:type="gramStart"/>
            <w:r w:rsidRPr="00465CC1">
              <w:rPr>
                <w:rFonts w:eastAsia="Times New Roman"/>
                <w:color w:val="000000"/>
                <w:spacing w:val="-3"/>
                <w:sz w:val="24"/>
                <w:szCs w:val="24"/>
              </w:rPr>
              <w:t>4</w:t>
            </w:r>
            <w:proofErr w:type="gramEnd"/>
            <w:r w:rsidRPr="00465CC1">
              <w:rPr>
                <w:rFonts w:eastAsia="Times New Roman"/>
                <w:color w:val="000000"/>
                <w:spacing w:val="-3"/>
                <w:sz w:val="24"/>
                <w:szCs w:val="24"/>
              </w:rPr>
              <w:t>.Б2. Защита выпускной квалификационной раб</w:t>
            </w:r>
            <w:r w:rsidRPr="00465CC1">
              <w:rPr>
                <w:rFonts w:eastAsia="Times New Roman"/>
                <w:color w:val="000000"/>
                <w:sz w:val="24"/>
                <w:szCs w:val="24"/>
              </w:rPr>
              <w:t>оты</w:t>
            </w:r>
            <w:r w:rsidRPr="00465CC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C6D" w:rsidRPr="00465CC1" w:rsidRDefault="00A93C6D">
            <w:pPr>
              <w:shd w:val="clear" w:color="auto" w:fill="FFFFFF"/>
              <w:jc w:val="center"/>
            </w:pPr>
            <w:r w:rsidRPr="00465CC1">
              <w:rPr>
                <w:color w:val="000000"/>
                <w:sz w:val="24"/>
                <w:szCs w:val="24"/>
              </w:rPr>
              <w:t>9</w:t>
            </w:r>
            <w:r w:rsidRPr="00465CC1">
              <w:t xml:space="preserve"> </w:t>
            </w:r>
          </w:p>
        </w:tc>
      </w:tr>
      <w:tr w:rsidR="00A93C6D" w:rsidRPr="00465CC1" w:rsidTr="00396CDE">
        <w:trPr>
          <w:trHeight w:hRule="exact" w:val="429"/>
        </w:trPr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C6D" w:rsidRPr="00465CC1" w:rsidRDefault="00A93C6D" w:rsidP="002B3697">
            <w:pPr>
              <w:shd w:val="clear" w:color="auto" w:fill="FFFFFF"/>
              <w:ind w:left="-40" w:firstLine="142"/>
              <w:jc w:val="both"/>
            </w:pPr>
            <w:r w:rsidRPr="00465CC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Объем программы аспирантуры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C6D" w:rsidRPr="00465CC1" w:rsidRDefault="00A93C6D">
            <w:pPr>
              <w:shd w:val="clear" w:color="auto" w:fill="FFFFFF"/>
              <w:jc w:val="center"/>
            </w:pPr>
            <w:r w:rsidRPr="00465CC1">
              <w:rPr>
                <w:color w:val="000000"/>
                <w:sz w:val="24"/>
                <w:szCs w:val="24"/>
              </w:rPr>
              <w:t>240</w:t>
            </w:r>
            <w:r w:rsidRPr="00465CC1">
              <w:t xml:space="preserve"> </w:t>
            </w:r>
          </w:p>
        </w:tc>
      </w:tr>
    </w:tbl>
    <w:p w:rsidR="00EF0E45" w:rsidRPr="00465CC1" w:rsidRDefault="00EF0E45">
      <w:pPr>
        <w:sectPr w:rsidR="00EF0E45" w:rsidRPr="00465CC1">
          <w:pgSz w:w="11909" w:h="16834"/>
          <w:pgMar w:top="385" w:right="914" w:bottom="360" w:left="1058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spacing w:line="322" w:lineRule="exact"/>
        <w:ind w:right="77" w:firstLine="523"/>
        <w:jc w:val="both"/>
      </w:pPr>
      <w:proofErr w:type="gramStart"/>
      <w:r w:rsidRPr="00465CC1">
        <w:rPr>
          <w:rFonts w:eastAsia="Times New Roman"/>
          <w:color w:val="000000"/>
          <w:spacing w:val="-4"/>
          <w:sz w:val="29"/>
          <w:szCs w:val="29"/>
        </w:rPr>
        <w:lastRenderedPageBreak/>
        <w:t xml:space="preserve">Дисциплины (модули), относящиеся к базовой части Блока 1 "Дисциплины </w:t>
      </w:r>
      <w:r w:rsidRPr="00465CC1">
        <w:rPr>
          <w:rFonts w:eastAsia="Times New Roman"/>
          <w:color w:val="000000"/>
          <w:spacing w:val="1"/>
          <w:sz w:val="29"/>
          <w:szCs w:val="29"/>
        </w:rPr>
        <w:t xml:space="preserve">(модули)", в том числе направленные на подготовку к сдаче кандидатских 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э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к</w:t>
      </w: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заменов, являются обязательными для освоения обучающимся независимо от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н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правленности программы аспирантуры, которую он осваивает.</w:t>
      </w:r>
      <w:proofErr w:type="gramEnd"/>
    </w:p>
    <w:p w:rsidR="00EF0E45" w:rsidRPr="00465CC1" w:rsidRDefault="00911333">
      <w:pPr>
        <w:shd w:val="clear" w:color="auto" w:fill="FFFFFF"/>
        <w:spacing w:before="10" w:line="322" w:lineRule="exact"/>
        <w:ind w:left="29" w:right="62" w:firstLine="523"/>
        <w:jc w:val="both"/>
      </w:pPr>
      <w:r w:rsidRPr="00465CC1">
        <w:rPr>
          <w:rFonts w:eastAsia="Times New Roman"/>
          <w:color w:val="000000"/>
          <w:spacing w:val="1"/>
          <w:sz w:val="29"/>
          <w:szCs w:val="29"/>
        </w:rPr>
        <w:t xml:space="preserve">Набор дисциплин (модулей) вариативной части Блока 1 "Дисциплины </w:t>
      </w:r>
      <w:r w:rsidRPr="00465CC1">
        <w:rPr>
          <w:rFonts w:eastAsia="Times New Roman"/>
          <w:color w:val="000000"/>
          <w:spacing w:val="6"/>
          <w:sz w:val="29"/>
          <w:szCs w:val="29"/>
        </w:rPr>
        <w:t xml:space="preserve">(модули)" организация определяет самостоятельно в соответствии с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н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правленностью программы аспирантуры в объеме, установленном настоящим </w:t>
      </w:r>
      <w:r w:rsidRPr="00465CC1">
        <w:rPr>
          <w:rFonts w:eastAsia="Times New Roman"/>
          <w:color w:val="000000"/>
          <w:spacing w:val="-11"/>
          <w:sz w:val="29"/>
          <w:szCs w:val="29"/>
        </w:rPr>
        <w:t xml:space="preserve">ФГОС </w:t>
      </w:r>
      <w:proofErr w:type="gramStart"/>
      <w:r w:rsidRPr="00465CC1">
        <w:rPr>
          <w:rFonts w:eastAsia="Times New Roman"/>
          <w:color w:val="000000"/>
          <w:spacing w:val="-11"/>
          <w:sz w:val="29"/>
          <w:szCs w:val="29"/>
        </w:rPr>
        <w:t>ВО</w:t>
      </w:r>
      <w:proofErr w:type="gramEnd"/>
      <w:r w:rsidRPr="00465CC1">
        <w:rPr>
          <w:rFonts w:eastAsia="Times New Roman"/>
          <w:color w:val="000000"/>
          <w:spacing w:val="-11"/>
          <w:sz w:val="29"/>
          <w:szCs w:val="29"/>
        </w:rPr>
        <w:t>.</w:t>
      </w:r>
    </w:p>
    <w:p w:rsidR="00EF0E45" w:rsidRPr="00465CC1" w:rsidRDefault="00911333">
      <w:pPr>
        <w:shd w:val="clear" w:color="auto" w:fill="FFFFFF"/>
        <w:spacing w:before="10" w:line="322" w:lineRule="exact"/>
        <w:ind w:left="29" w:right="62" w:firstLine="528"/>
        <w:jc w:val="both"/>
      </w:pP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Программа аспирантуры разрабатывается в части дисциплин (модулей),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н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правленных на подготовку к сдаче кандидатских экзаменов в соответствии с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пр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и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мерными программами, утверждаемыми Министерством образования и науки Российской Федерации &lt;1&gt;.</w:t>
      </w:r>
    </w:p>
    <w:p w:rsidR="00EF0E45" w:rsidRPr="00465CC1" w:rsidRDefault="00911333">
      <w:pPr>
        <w:shd w:val="clear" w:color="auto" w:fill="FFFFFF"/>
        <w:spacing w:line="322" w:lineRule="exact"/>
        <w:ind w:left="34" w:right="48" w:firstLine="533"/>
        <w:jc w:val="both"/>
      </w:pPr>
      <w:r w:rsidRPr="00465CC1">
        <w:rPr>
          <w:color w:val="000000"/>
          <w:spacing w:val="-5"/>
          <w:sz w:val="29"/>
          <w:szCs w:val="29"/>
        </w:rPr>
        <w:t>&lt;1&gt;.</w:t>
      </w:r>
      <w:r w:rsidR="002B3697" w:rsidRPr="00465CC1">
        <w:rPr>
          <w:color w:val="000000"/>
          <w:spacing w:val="-5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Пункт 3 Положения о присуждении ученых степеней, утвержденного </w:t>
      </w:r>
      <w:r w:rsidRPr="00465CC1">
        <w:rPr>
          <w:rFonts w:eastAsia="Times New Roman"/>
          <w:color w:val="000000"/>
          <w:spacing w:val="-3"/>
          <w:sz w:val="29"/>
          <w:szCs w:val="29"/>
        </w:rPr>
        <w:t xml:space="preserve">постановлением Правительства Российской Федерации от 24 сентября 2013 г. N </w:t>
      </w: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842 "О порядке присуждения ученых степеней" (Собрание законодательства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Российской Федерации, 2013, N 40, ст. 5074).</w:t>
      </w:r>
    </w:p>
    <w:p w:rsidR="00EF0E45" w:rsidRPr="00465CC1" w:rsidRDefault="00911333">
      <w:pPr>
        <w:shd w:val="clear" w:color="auto" w:fill="FFFFFF"/>
        <w:spacing w:before="10" w:line="322" w:lineRule="exact"/>
        <w:ind w:left="38" w:right="43" w:firstLine="533"/>
        <w:jc w:val="both"/>
      </w:pPr>
      <w:r w:rsidRPr="00465CC1">
        <w:rPr>
          <w:rFonts w:eastAsia="Times New Roman"/>
          <w:color w:val="000000"/>
          <w:spacing w:val="-1"/>
          <w:sz w:val="29"/>
          <w:szCs w:val="29"/>
        </w:rPr>
        <w:t xml:space="preserve">В Блок 2 "Практики" входят практики по получению профессиональных </w:t>
      </w:r>
      <w:r w:rsidRPr="00465CC1">
        <w:rPr>
          <w:rFonts w:eastAsia="Times New Roman"/>
          <w:color w:val="000000"/>
          <w:spacing w:val="-4"/>
          <w:sz w:val="29"/>
          <w:szCs w:val="29"/>
        </w:rPr>
        <w:t xml:space="preserve">умений и опыта профессиональной деятельности (в том числе педагогическая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практика).</w:t>
      </w:r>
    </w:p>
    <w:p w:rsidR="00EF0E45" w:rsidRPr="00465CC1" w:rsidRDefault="00911333">
      <w:pPr>
        <w:shd w:val="clear" w:color="auto" w:fill="FFFFFF"/>
        <w:spacing w:line="322" w:lineRule="exact"/>
        <w:ind w:left="571"/>
      </w:pPr>
      <w:r w:rsidRPr="00465CC1">
        <w:rPr>
          <w:rFonts w:eastAsia="Times New Roman"/>
          <w:color w:val="000000"/>
          <w:spacing w:val="-5"/>
          <w:sz w:val="29"/>
          <w:szCs w:val="29"/>
        </w:rPr>
        <w:t>Педагогическая практика является обязательной.</w:t>
      </w:r>
    </w:p>
    <w:p w:rsidR="00EF0E45" w:rsidRPr="00465CC1" w:rsidRDefault="00911333">
      <w:pPr>
        <w:shd w:val="clear" w:color="auto" w:fill="FFFFFF"/>
        <w:spacing w:line="322" w:lineRule="exact"/>
        <w:ind w:left="586"/>
      </w:pPr>
      <w:r w:rsidRPr="00465CC1">
        <w:rPr>
          <w:rFonts w:eastAsia="Times New Roman"/>
          <w:color w:val="000000"/>
          <w:spacing w:val="-6"/>
          <w:sz w:val="29"/>
          <w:szCs w:val="29"/>
        </w:rPr>
        <w:t>Способы проведения практики:</w:t>
      </w:r>
    </w:p>
    <w:p w:rsidR="00EF0E45" w:rsidRPr="00465CC1" w:rsidRDefault="00911333">
      <w:pPr>
        <w:shd w:val="clear" w:color="auto" w:fill="FFFFFF"/>
        <w:spacing w:line="322" w:lineRule="exact"/>
        <w:ind w:left="590"/>
      </w:pPr>
      <w:r w:rsidRPr="00465CC1">
        <w:rPr>
          <w:rFonts w:eastAsia="Times New Roman"/>
          <w:color w:val="000000"/>
          <w:spacing w:val="-7"/>
          <w:sz w:val="29"/>
          <w:szCs w:val="29"/>
        </w:rPr>
        <w:t>стационарная;</w:t>
      </w:r>
    </w:p>
    <w:p w:rsidR="00EF0E45" w:rsidRPr="00465CC1" w:rsidRDefault="00911333">
      <w:pPr>
        <w:shd w:val="clear" w:color="auto" w:fill="FFFFFF"/>
        <w:spacing w:before="10" w:line="322" w:lineRule="exact"/>
        <w:ind w:left="590"/>
      </w:pPr>
      <w:r w:rsidRPr="00465CC1">
        <w:rPr>
          <w:rFonts w:eastAsia="Times New Roman"/>
          <w:color w:val="000000"/>
          <w:spacing w:val="-4"/>
          <w:sz w:val="28"/>
          <w:szCs w:val="28"/>
        </w:rPr>
        <w:t>выездная.</w:t>
      </w:r>
    </w:p>
    <w:p w:rsidR="00EF0E45" w:rsidRPr="00465CC1" w:rsidRDefault="00911333">
      <w:pPr>
        <w:shd w:val="clear" w:color="auto" w:fill="FFFFFF"/>
        <w:spacing w:line="322" w:lineRule="exact"/>
        <w:ind w:left="581"/>
      </w:pPr>
      <w:r w:rsidRPr="00465CC1">
        <w:rPr>
          <w:rFonts w:eastAsia="Times New Roman"/>
          <w:color w:val="000000"/>
          <w:spacing w:val="-5"/>
          <w:sz w:val="29"/>
          <w:szCs w:val="29"/>
        </w:rPr>
        <w:t>Практика может проводиться в структурных подразделениях организации.</w:t>
      </w:r>
    </w:p>
    <w:p w:rsidR="00EF0E45" w:rsidRPr="00465CC1" w:rsidRDefault="00911333">
      <w:pPr>
        <w:shd w:val="clear" w:color="auto" w:fill="FFFFFF"/>
        <w:spacing w:line="326" w:lineRule="exact"/>
        <w:ind w:left="53" w:right="34" w:firstLine="533"/>
        <w:jc w:val="both"/>
      </w:pP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Для лиц с ограниченными возможностями здоровья выбор мест прохождения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практик должен учитывать состояние здоровья и требования по доступности.</w:t>
      </w:r>
    </w:p>
    <w:p w:rsidR="00EF0E45" w:rsidRPr="00465CC1" w:rsidRDefault="00911333">
      <w:pPr>
        <w:shd w:val="clear" w:color="auto" w:fill="FFFFFF"/>
        <w:spacing w:line="326" w:lineRule="exact"/>
        <w:ind w:left="58" w:right="10" w:firstLine="528"/>
        <w:jc w:val="both"/>
      </w:pPr>
      <w:r w:rsidRPr="00465CC1">
        <w:rPr>
          <w:rFonts w:eastAsia="Times New Roman"/>
          <w:color w:val="000000"/>
          <w:spacing w:val="-4"/>
          <w:sz w:val="29"/>
          <w:szCs w:val="29"/>
        </w:rPr>
        <w:t>В Блок 3 "Научно-исследовательская работа" входит выполнение нау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ч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но-</w:t>
      </w:r>
      <w:r w:rsidRPr="00465CC1">
        <w:rPr>
          <w:rFonts w:eastAsia="Times New Roman"/>
          <w:color w:val="000000"/>
          <w:spacing w:val="1"/>
          <w:sz w:val="29"/>
          <w:szCs w:val="29"/>
        </w:rPr>
        <w:t xml:space="preserve">исследовательской работы. Выполненная научно-исследовательская работа </w:t>
      </w:r>
      <w:r w:rsidRPr="00465CC1">
        <w:rPr>
          <w:rFonts w:eastAsia="Times New Roman"/>
          <w:color w:val="000000"/>
          <w:spacing w:val="13"/>
          <w:sz w:val="29"/>
          <w:szCs w:val="29"/>
        </w:rPr>
        <w:t>должна соответствовать критериям, установленным для нау</w:t>
      </w:r>
      <w:r w:rsidRPr="00465CC1">
        <w:rPr>
          <w:rFonts w:eastAsia="Times New Roman"/>
          <w:color w:val="000000"/>
          <w:spacing w:val="13"/>
          <w:sz w:val="29"/>
          <w:szCs w:val="29"/>
        </w:rPr>
        <w:t>ч</w:t>
      </w:r>
      <w:r w:rsidRPr="00465CC1">
        <w:rPr>
          <w:rFonts w:eastAsia="Times New Roman"/>
          <w:color w:val="000000"/>
          <w:spacing w:val="13"/>
          <w:sz w:val="29"/>
          <w:szCs w:val="29"/>
        </w:rPr>
        <w:t>но-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квалификационной работы (диссертации) на соискание ученой степени ка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н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дидата </w:t>
      </w:r>
      <w:r w:rsidRPr="00465CC1">
        <w:rPr>
          <w:rFonts w:eastAsia="Times New Roman"/>
          <w:color w:val="000000"/>
          <w:spacing w:val="-10"/>
          <w:sz w:val="29"/>
          <w:szCs w:val="29"/>
        </w:rPr>
        <w:t>наук.</w:t>
      </w:r>
    </w:p>
    <w:p w:rsidR="00EF0E45" w:rsidRPr="00465CC1" w:rsidRDefault="00911333">
      <w:pPr>
        <w:shd w:val="clear" w:color="auto" w:fill="FFFFFF"/>
        <w:spacing w:line="326" w:lineRule="exact"/>
        <w:ind w:left="72" w:right="10" w:firstLine="528"/>
        <w:jc w:val="both"/>
      </w:pPr>
      <w:r w:rsidRPr="00465CC1">
        <w:rPr>
          <w:rFonts w:eastAsia="Times New Roman"/>
          <w:color w:val="000000"/>
          <w:spacing w:val="-4"/>
          <w:sz w:val="29"/>
          <w:szCs w:val="29"/>
        </w:rPr>
        <w:t>После выбора обучающимся направленности программы и темы нау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ч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но-</w:t>
      </w:r>
      <w:r w:rsidRPr="00465CC1">
        <w:rPr>
          <w:rFonts w:eastAsia="Times New Roman"/>
          <w:color w:val="000000"/>
          <w:spacing w:val="1"/>
          <w:sz w:val="29"/>
          <w:szCs w:val="29"/>
        </w:rPr>
        <w:t xml:space="preserve">исследовательской работы набор соответствующих дисциплин (модулей) и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практик становится обязательным для освоения обучающимся.</w:t>
      </w:r>
    </w:p>
    <w:p w:rsidR="00EF0E45" w:rsidRPr="00465CC1" w:rsidRDefault="00911333">
      <w:pPr>
        <w:shd w:val="clear" w:color="auto" w:fill="FFFFFF"/>
        <w:spacing w:before="5" w:line="326" w:lineRule="exact"/>
        <w:ind w:left="77" w:firstLine="523"/>
        <w:jc w:val="both"/>
      </w:pPr>
      <w:r w:rsidRPr="00465CC1">
        <w:rPr>
          <w:rFonts w:eastAsia="Times New Roman"/>
          <w:color w:val="000000"/>
          <w:spacing w:val="-3"/>
          <w:sz w:val="29"/>
          <w:szCs w:val="29"/>
        </w:rPr>
        <w:t xml:space="preserve">В Блок 4 "Государственная итоговая аттестация" входит подготовка и сдача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государственного </w:t>
      </w:r>
      <w:proofErr w:type="gramStart"/>
      <w:r w:rsidRPr="00465CC1">
        <w:rPr>
          <w:rFonts w:eastAsia="Times New Roman"/>
          <w:color w:val="000000"/>
          <w:spacing w:val="-5"/>
          <w:sz w:val="29"/>
          <w:szCs w:val="29"/>
        </w:rPr>
        <w:t>экзамена</w:t>
      </w:r>
      <w:proofErr w:type="gramEnd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и защита выпускной квалификационной работы, 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ы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полненной на основе результатов научно-исследовательской работы.</w:t>
      </w:r>
    </w:p>
    <w:p w:rsidR="00EF0E45" w:rsidRPr="00465CC1" w:rsidRDefault="00911333" w:rsidP="00911333">
      <w:pPr>
        <w:numPr>
          <w:ilvl w:val="0"/>
          <w:numId w:val="17"/>
        </w:numPr>
        <w:shd w:val="clear" w:color="auto" w:fill="FFFFFF"/>
        <w:tabs>
          <w:tab w:val="left" w:pos="1464"/>
        </w:tabs>
        <w:spacing w:before="62" w:line="312" w:lineRule="exact"/>
        <w:ind w:left="82" w:firstLine="696"/>
        <w:rPr>
          <w:color w:val="000000"/>
          <w:spacing w:val="-9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Программы учебных дисциплин разработаны на основе паспортов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научных </w:t>
      </w:r>
      <w:proofErr w:type="gramStart"/>
      <w:r w:rsidRPr="00465CC1">
        <w:rPr>
          <w:rFonts w:eastAsia="Times New Roman"/>
          <w:color w:val="000000"/>
          <w:spacing w:val="-6"/>
          <w:sz w:val="29"/>
          <w:szCs w:val="29"/>
        </w:rPr>
        <w:t>направлений</w:t>
      </w:r>
      <w:proofErr w:type="gram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с учётом утвержденных ВАК Министерства образования и</w:t>
      </w:r>
      <w:r w:rsidRPr="00465CC1">
        <w:rPr>
          <w:rFonts w:eastAsia="Times New Roman"/>
          <w:color w:val="000000"/>
          <w:spacing w:val="-6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науки Российской Федерации программ кандидатских экзаменов (Приложения).</w:t>
      </w:r>
    </w:p>
    <w:p w:rsidR="00EF0E45" w:rsidRPr="00465CC1" w:rsidRDefault="00911333" w:rsidP="00911333">
      <w:pPr>
        <w:numPr>
          <w:ilvl w:val="0"/>
          <w:numId w:val="17"/>
        </w:numPr>
        <w:shd w:val="clear" w:color="auto" w:fill="FFFFFF"/>
        <w:tabs>
          <w:tab w:val="left" w:pos="1464"/>
        </w:tabs>
        <w:spacing w:before="58" w:line="326" w:lineRule="exact"/>
        <w:ind w:left="82" w:right="1498" w:firstLine="696"/>
        <w:rPr>
          <w:color w:val="000000"/>
          <w:spacing w:val="-10"/>
          <w:sz w:val="29"/>
          <w:szCs w:val="29"/>
        </w:rPr>
      </w:pPr>
      <w:r w:rsidRPr="00465CC1">
        <w:rPr>
          <w:rFonts w:eastAsia="Times New Roman"/>
          <w:color w:val="000000"/>
          <w:spacing w:val="-7"/>
          <w:sz w:val="29"/>
          <w:szCs w:val="29"/>
        </w:rPr>
        <w:t>При разработке содержательной части ОПОП ППО ПА по</w:t>
      </w:r>
      <w:r w:rsidRPr="00465CC1">
        <w:rPr>
          <w:rFonts w:eastAsia="Times New Roman"/>
          <w:color w:val="000000"/>
          <w:spacing w:val="-7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направлению 35.06.01.были решены следующие задачи:</w:t>
      </w:r>
    </w:p>
    <w:p w:rsidR="00EF0E45" w:rsidRPr="00465CC1" w:rsidRDefault="00911333">
      <w:pPr>
        <w:shd w:val="clear" w:color="auto" w:fill="FFFFFF"/>
        <w:spacing w:before="134" w:line="326" w:lineRule="exact"/>
        <w:ind w:left="77" w:firstLine="706"/>
      </w:pPr>
      <w:r w:rsidRPr="00465CC1">
        <w:rPr>
          <w:color w:val="000000"/>
          <w:spacing w:val="-5"/>
          <w:sz w:val="29"/>
          <w:szCs w:val="29"/>
        </w:rPr>
        <w:t xml:space="preserve">-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определён полный перечень обязательных дисциплин (история и филос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о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фия науки, иностранный язык, специальные дисциплины отрасли наук и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научной специальности, дисциплины по выбору аспиранта), при этом соблюдены</w:t>
      </w:r>
    </w:p>
    <w:p w:rsidR="00EF0E45" w:rsidRPr="00465CC1" w:rsidRDefault="00911333">
      <w:pPr>
        <w:shd w:val="clear" w:color="auto" w:fill="FFFFFF"/>
        <w:spacing w:before="230"/>
        <w:ind w:left="67"/>
        <w:jc w:val="center"/>
      </w:pPr>
      <w:r w:rsidRPr="00465CC1">
        <w:rPr>
          <w:b/>
          <w:bCs/>
          <w:color w:val="000000"/>
          <w:sz w:val="17"/>
          <w:szCs w:val="17"/>
        </w:rPr>
        <w:t>15</w:t>
      </w:r>
    </w:p>
    <w:p w:rsidR="00EF0E45" w:rsidRPr="00465CC1" w:rsidRDefault="00EF0E45">
      <w:pPr>
        <w:shd w:val="clear" w:color="auto" w:fill="FFFFFF"/>
        <w:spacing w:before="230"/>
        <w:ind w:left="67"/>
        <w:jc w:val="center"/>
        <w:sectPr w:rsidR="00EF0E45" w:rsidRPr="00465CC1">
          <w:pgSz w:w="11909" w:h="16834"/>
          <w:pgMar w:top="775" w:right="703" w:bottom="360" w:left="1222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spacing w:line="336" w:lineRule="exact"/>
        <w:ind w:left="5"/>
      </w:pPr>
      <w:r w:rsidRPr="00465CC1">
        <w:rPr>
          <w:rFonts w:eastAsia="Times New Roman"/>
          <w:color w:val="000000"/>
          <w:spacing w:val="-6"/>
          <w:sz w:val="29"/>
          <w:szCs w:val="29"/>
        </w:rPr>
        <w:lastRenderedPageBreak/>
        <w:t>требования к их реализации по минимальному объёму теоретических занятий в зачётных единицах и академических часах;</w:t>
      </w:r>
    </w:p>
    <w:p w:rsidR="00EF0E45" w:rsidRPr="00465CC1" w:rsidRDefault="00911333">
      <w:pPr>
        <w:shd w:val="clear" w:color="auto" w:fill="FFFFFF"/>
        <w:spacing w:before="58" w:line="326" w:lineRule="exact"/>
        <w:ind w:left="14" w:right="1075" w:firstLine="691"/>
      </w:pPr>
      <w:r w:rsidRPr="00465CC1">
        <w:rPr>
          <w:color w:val="000000"/>
          <w:spacing w:val="-7"/>
          <w:sz w:val="29"/>
          <w:szCs w:val="29"/>
        </w:rPr>
        <w:t xml:space="preserve">4.1.5. </w:t>
      </w: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Аннотации дисциплин, предусмотренных учебным планом,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приведены в приложении 2.</w:t>
      </w:r>
    </w:p>
    <w:p w:rsidR="00EF0E45" w:rsidRPr="00465CC1" w:rsidRDefault="00911333">
      <w:pPr>
        <w:shd w:val="clear" w:color="auto" w:fill="FFFFFF"/>
        <w:spacing w:before="134" w:line="312" w:lineRule="exact"/>
        <w:ind w:left="571"/>
      </w:pPr>
      <w:r w:rsidRPr="00465CC1">
        <w:rPr>
          <w:b/>
          <w:bCs/>
          <w:color w:val="000000"/>
          <w:sz w:val="28"/>
          <w:szCs w:val="28"/>
        </w:rPr>
        <w:t xml:space="preserve">5. </w:t>
      </w:r>
      <w:r w:rsidRPr="00465CC1">
        <w:rPr>
          <w:rFonts w:eastAsia="Times New Roman"/>
          <w:b/>
          <w:bCs/>
          <w:color w:val="000000"/>
          <w:sz w:val="28"/>
          <w:szCs w:val="28"/>
        </w:rPr>
        <w:t xml:space="preserve">Фактическое ресурсное обеспечение основной профессиональной </w:t>
      </w:r>
      <w:r w:rsidRPr="00465CC1">
        <w:rPr>
          <w:rFonts w:eastAsia="Times New Roman"/>
          <w:b/>
          <w:bCs/>
          <w:color w:val="000000"/>
          <w:spacing w:val="-3"/>
          <w:sz w:val="28"/>
          <w:szCs w:val="28"/>
        </w:rPr>
        <w:t>о</w:t>
      </w:r>
      <w:r w:rsidRPr="00465CC1">
        <w:rPr>
          <w:rFonts w:eastAsia="Times New Roman"/>
          <w:b/>
          <w:bCs/>
          <w:color w:val="000000"/>
          <w:spacing w:val="-3"/>
          <w:sz w:val="28"/>
          <w:szCs w:val="28"/>
        </w:rPr>
        <w:t>б</w:t>
      </w:r>
      <w:r w:rsidRPr="00465CC1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разовательной программы подготовки аспирантов по направлению </w:t>
      </w:r>
      <w:r w:rsidRPr="00465CC1">
        <w:rPr>
          <w:rFonts w:eastAsia="Times New Roman"/>
          <w:b/>
          <w:bCs/>
          <w:color w:val="000000"/>
          <w:sz w:val="28"/>
          <w:szCs w:val="28"/>
        </w:rPr>
        <w:t>35.06.01- «Сельское хозяйство»</w:t>
      </w:r>
    </w:p>
    <w:p w:rsidR="00EF0E45" w:rsidRPr="00465CC1" w:rsidRDefault="00911333">
      <w:pPr>
        <w:shd w:val="clear" w:color="auto" w:fill="FFFFFF"/>
        <w:spacing w:before="130" w:line="322" w:lineRule="exact"/>
        <w:ind w:left="29" w:firstLine="691"/>
      </w:pPr>
      <w:r w:rsidRPr="00465CC1">
        <w:rPr>
          <w:rFonts w:eastAsia="Times New Roman"/>
          <w:color w:val="000000"/>
          <w:spacing w:val="-6"/>
          <w:sz w:val="29"/>
          <w:szCs w:val="29"/>
        </w:rPr>
        <w:t>Ресурсное обеспечение ОПОП ГШО ПА Университета формируется на о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с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нове требований к условиям реализации основных образовательных программ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подготовки аспирантуры, определяемых ФГТ. Ресурсное обеспечение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складыв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ется из: кадрового, учебно-методического и материально-технического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обеспеч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е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ний.</w:t>
      </w:r>
    </w:p>
    <w:p w:rsidR="00EF0E45" w:rsidRPr="00465CC1" w:rsidRDefault="00911333">
      <w:pPr>
        <w:shd w:val="clear" w:color="auto" w:fill="FFFFFF"/>
        <w:spacing w:before="101"/>
        <w:ind w:left="734"/>
      </w:pPr>
      <w:r w:rsidRPr="00465CC1">
        <w:rPr>
          <w:color w:val="000000"/>
          <w:spacing w:val="-5"/>
          <w:sz w:val="29"/>
          <w:szCs w:val="29"/>
        </w:rPr>
        <w:t xml:space="preserve">5.1.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Кадровое обеспечение</w:t>
      </w:r>
    </w:p>
    <w:p w:rsidR="00EF0E45" w:rsidRPr="00465CC1" w:rsidRDefault="00911333">
      <w:pPr>
        <w:shd w:val="clear" w:color="auto" w:fill="FFFFFF"/>
        <w:spacing w:before="130" w:line="322" w:lineRule="exact"/>
        <w:ind w:left="34" w:right="538" w:firstLine="691"/>
      </w:pPr>
      <w:r w:rsidRPr="00465CC1">
        <w:rPr>
          <w:rFonts w:eastAsia="Times New Roman"/>
          <w:color w:val="000000"/>
          <w:spacing w:val="-5"/>
          <w:sz w:val="29"/>
          <w:szCs w:val="29"/>
        </w:rPr>
        <w:t>Реализация ОПОП ППО ПА должна обеспечиваться научно-</w:t>
      </w:r>
      <w:r w:rsidR="00C5090D" w:rsidRPr="00465CC1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педагог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ческими кадрами: докторами наук (по решению Ученого совета Университета - кандидатами технических наук и с учёным званием доцента), профессорами (доктор или кандидат технических наук) и систематически </w:t>
      </w:r>
      <w:r w:rsidRPr="00465CC1">
        <w:rPr>
          <w:rFonts w:eastAsia="Times New Roman"/>
          <w:color w:val="000000"/>
          <w:spacing w:val="-4"/>
          <w:sz w:val="29"/>
          <w:szCs w:val="29"/>
        </w:rPr>
        <w:t>занимающимися научной и (или) научно-методической деятельностью.</w:t>
      </w:r>
    </w:p>
    <w:p w:rsidR="00EF0E45" w:rsidRPr="00465CC1" w:rsidRDefault="00911333">
      <w:pPr>
        <w:shd w:val="clear" w:color="auto" w:fill="FFFFFF"/>
        <w:spacing w:before="120" w:line="322" w:lineRule="exact"/>
        <w:ind w:left="43" w:firstLine="696"/>
      </w:pP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Доля преподавателей, имеющих учёную степень </w:t>
      </w:r>
      <w:proofErr w:type="gramStart"/>
      <w:r w:rsidRPr="00465CC1">
        <w:rPr>
          <w:rFonts w:eastAsia="Times New Roman"/>
          <w:color w:val="000000"/>
          <w:spacing w:val="-7"/>
          <w:sz w:val="29"/>
          <w:szCs w:val="29"/>
        </w:rPr>
        <w:t>и(</w:t>
      </w:r>
      <w:proofErr w:type="gramEnd"/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или) учёное звание, в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о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б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щем числе преподавателей, обеспечивающих образовательный процесс по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данной ОПОП ППО ПА, должно быть не менее 50%, учёную степень доктора наук (в том числе степень, присваиваемую за рубежом (РЬГ), прошедшую установленную процедуру признания и установления эквивалентности) и/или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звании профессора должны иметь не менее 8% преподавателей.</w:t>
      </w:r>
    </w:p>
    <w:p w:rsidR="00EF0E45" w:rsidRPr="00465CC1" w:rsidRDefault="00911333">
      <w:pPr>
        <w:shd w:val="clear" w:color="auto" w:fill="FFFFFF"/>
        <w:spacing w:before="115" w:line="322" w:lineRule="exact"/>
        <w:ind w:left="48" w:firstLine="696"/>
      </w:pPr>
      <w:r w:rsidRPr="00465CC1">
        <w:rPr>
          <w:rFonts w:eastAsia="Times New Roman"/>
          <w:color w:val="000000"/>
          <w:spacing w:val="-5"/>
          <w:sz w:val="29"/>
          <w:szCs w:val="29"/>
        </w:rPr>
        <w:t>Преподаватели по обязательной составляющей (раздела) ОПОП ППО ПА должны иметь высшее образование, соответствующие профилю преподаваемой дисциплины ОПОП ППО ПА. Не менее 50% преподавателей (</w:t>
      </w:r>
      <w:proofErr w:type="gramStart"/>
      <w:r w:rsidRPr="00465CC1">
        <w:rPr>
          <w:rFonts w:eastAsia="Times New Roman"/>
          <w:color w:val="000000"/>
          <w:spacing w:val="-5"/>
          <w:sz w:val="29"/>
          <w:szCs w:val="29"/>
        </w:rPr>
        <w:t>в</w:t>
      </w:r>
      <w:proofErr w:type="gramEnd"/>
      <w:r w:rsidR="002B3697" w:rsidRPr="00465CC1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proofErr w:type="gramStart"/>
      <w:r w:rsidRPr="00465CC1">
        <w:rPr>
          <w:rFonts w:eastAsia="Times New Roman"/>
          <w:color w:val="000000"/>
          <w:spacing w:val="-5"/>
          <w:sz w:val="29"/>
          <w:szCs w:val="29"/>
        </w:rPr>
        <w:t>приведенных</w:t>
      </w:r>
      <w:proofErr w:type="gramEnd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к целочисленным значениям ставок), обеспечивающих учебный процесс по обяз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тельному циклу (история и философия науки, иностранный язык), должны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иметь учёные степени или учёные звания. По обязательному циклу (специальные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ди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с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циплины отрасли науки и научной Специальности 06.01.02) преподаватели должны иметь учёные степени кандидата или доктора наук (учёные звания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д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о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цента, профессора) и должно быть привлечено не менее 10% преподавателей из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числа действующих руководителей и ведущих работников профильных напра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лени</w:t>
      </w:r>
      <w:r w:rsidR="00C5090D" w:rsidRPr="00465CC1">
        <w:rPr>
          <w:rFonts w:eastAsia="Times New Roman"/>
          <w:color w:val="000000"/>
          <w:spacing w:val="-5"/>
          <w:sz w:val="29"/>
          <w:szCs w:val="29"/>
        </w:rPr>
        <w:t>й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подготовки аспиранта организаций, предприятий и учреждений.</w:t>
      </w:r>
    </w:p>
    <w:p w:rsidR="00EF0E45" w:rsidRPr="00465CC1" w:rsidRDefault="00911333">
      <w:pPr>
        <w:shd w:val="clear" w:color="auto" w:fill="FFFFFF"/>
        <w:spacing w:before="120" w:line="317" w:lineRule="exact"/>
        <w:ind w:left="62" w:firstLine="701"/>
      </w:pP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До 10% от общего числа преподавателей, имеющих ученую степень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канд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и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дата (доктора) наук и</w:t>
      </w:r>
      <w:r w:rsidR="00C5090D"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(или) ученое звание доцента (профессора), может быть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з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менено преподавателями, имеющими стаж практической работы по данному н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правлению подготовки аспиранта на должностях руководителей или ведущих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специалистов более 10 последних лет.</w:t>
      </w:r>
    </w:p>
    <w:p w:rsidR="00EF0E45" w:rsidRPr="00465CC1" w:rsidRDefault="00911333">
      <w:pPr>
        <w:shd w:val="clear" w:color="auto" w:fill="FFFFFF"/>
        <w:spacing w:before="144" w:line="326" w:lineRule="exact"/>
        <w:ind w:left="67" w:firstLine="701"/>
      </w:pP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Факультативные дисциплины и практику ОПОП ППО ПА могут вести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преподаватели (специалисты) квалификации, соответствующей преподавателям,</w:t>
      </w:r>
    </w:p>
    <w:p w:rsidR="00EF0E45" w:rsidRPr="00465CC1" w:rsidRDefault="00911333">
      <w:pPr>
        <w:shd w:val="clear" w:color="auto" w:fill="FFFFFF"/>
        <w:spacing w:before="432"/>
        <w:ind w:left="130"/>
        <w:jc w:val="center"/>
      </w:pPr>
      <w:r w:rsidRPr="00465CC1">
        <w:rPr>
          <w:b/>
          <w:bCs/>
          <w:color w:val="000000"/>
          <w:sz w:val="15"/>
          <w:szCs w:val="15"/>
        </w:rPr>
        <w:t>16</w:t>
      </w:r>
    </w:p>
    <w:p w:rsidR="00EF0E45" w:rsidRPr="00465CC1" w:rsidRDefault="00EF0E45">
      <w:pPr>
        <w:shd w:val="clear" w:color="auto" w:fill="FFFFFF"/>
        <w:spacing w:before="432"/>
        <w:ind w:left="130"/>
        <w:jc w:val="center"/>
        <w:sectPr w:rsidR="00EF0E45" w:rsidRPr="00465CC1">
          <w:pgSz w:w="11909" w:h="16834"/>
          <w:pgMar w:top="773" w:right="768" w:bottom="360" w:left="1243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ind w:left="101"/>
      </w:pPr>
      <w:r w:rsidRPr="00465CC1">
        <w:rPr>
          <w:rFonts w:eastAsia="Times New Roman"/>
          <w:color w:val="000000"/>
          <w:spacing w:val="-5"/>
          <w:sz w:val="29"/>
          <w:szCs w:val="29"/>
        </w:rPr>
        <w:lastRenderedPageBreak/>
        <w:t>ведущим преподавание по специальным дисциплинам отрасли науки 35.06.01.</w:t>
      </w:r>
    </w:p>
    <w:p w:rsidR="00EF0E45" w:rsidRPr="00465CC1" w:rsidRDefault="00911333">
      <w:pPr>
        <w:shd w:val="clear" w:color="auto" w:fill="FFFFFF"/>
        <w:spacing w:before="110" w:line="331" w:lineRule="exact"/>
        <w:ind w:left="115" w:right="1613" w:firstLine="682"/>
      </w:pP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Категории научных руководителей аспирантов по направлению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35.06.01.</w:t>
      </w:r>
      <w:r w:rsidR="002B3697" w:rsidRPr="00465CC1"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представлены в таблице 2:</w:t>
      </w:r>
    </w:p>
    <w:p w:rsidR="00EF0E45" w:rsidRPr="00465CC1" w:rsidRDefault="00911333">
      <w:pPr>
        <w:shd w:val="clear" w:color="auto" w:fill="FFFFFF"/>
        <w:spacing w:before="139"/>
        <w:ind w:left="8808"/>
      </w:pPr>
      <w:r w:rsidRPr="00465CC1">
        <w:rPr>
          <w:rFonts w:eastAsia="Times New Roman"/>
          <w:color w:val="000000"/>
          <w:spacing w:val="-4"/>
          <w:sz w:val="28"/>
          <w:szCs w:val="28"/>
        </w:rPr>
        <w:t>Таблица 2</w:t>
      </w:r>
    </w:p>
    <w:p w:rsidR="00EF0E45" w:rsidRPr="00465CC1" w:rsidRDefault="00EF0E45">
      <w:pPr>
        <w:spacing w:after="7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17"/>
        <w:gridCol w:w="3101"/>
        <w:gridCol w:w="3130"/>
      </w:tblGrid>
      <w:tr w:rsidR="00EF0E45" w:rsidRPr="00465CC1">
        <w:trPr>
          <w:trHeight w:hRule="exact" w:val="461"/>
        </w:trPr>
        <w:tc>
          <w:tcPr>
            <w:tcW w:w="3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</w:pPr>
            <w:r w:rsidRPr="00465CC1">
              <w:rPr>
                <w:rFonts w:eastAsia="Times New Roman"/>
                <w:color w:val="000000"/>
                <w:spacing w:val="2"/>
                <w:sz w:val="27"/>
                <w:szCs w:val="27"/>
              </w:rPr>
              <w:t>Научные руководители, чел.</w:t>
            </w:r>
            <w:r w:rsidRPr="00465CC1">
              <w:t xml:space="preserve"> 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2074"/>
            </w:pP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В том числе</w:t>
            </w:r>
            <w:r w:rsidRPr="00465CC1">
              <w:t xml:space="preserve"> </w:t>
            </w:r>
          </w:p>
        </w:tc>
      </w:tr>
      <w:tr w:rsidR="00EF0E45" w:rsidRPr="00465CC1">
        <w:trPr>
          <w:trHeight w:hRule="exact" w:val="778"/>
        </w:trPr>
        <w:tc>
          <w:tcPr>
            <w:tcW w:w="3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EF0E45"/>
          <w:p w:rsidR="00EF0E45" w:rsidRPr="00465CC1" w:rsidRDefault="00EF0E45"/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spacing w:line="331" w:lineRule="exact"/>
              <w:ind w:left="547" w:right="283"/>
            </w:pP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Доктора наук, </w:t>
            </w:r>
            <w:r w:rsidRPr="00465CC1">
              <w:rPr>
                <w:rFonts w:eastAsia="Times New Roman"/>
                <w:color w:val="000000"/>
                <w:spacing w:val="-9"/>
                <w:sz w:val="29"/>
                <w:szCs w:val="29"/>
              </w:rPr>
              <w:t>профессоры, чел.</w:t>
            </w:r>
            <w:r w:rsidRPr="00465CC1">
              <w:t xml:space="preserve">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spacing w:line="336" w:lineRule="exact"/>
              <w:ind w:left="557" w:right="346"/>
            </w:pPr>
            <w:r w:rsidRPr="00465CC1">
              <w:rPr>
                <w:rFonts w:eastAsia="Times New Roman"/>
                <w:color w:val="000000"/>
                <w:spacing w:val="-8"/>
                <w:sz w:val="29"/>
                <w:szCs w:val="29"/>
              </w:rPr>
              <w:t xml:space="preserve">Кандидаты наук, </w:t>
            </w:r>
            <w:r w:rsidRPr="00465CC1">
              <w:rPr>
                <w:rFonts w:eastAsia="Times New Roman"/>
                <w:color w:val="000000"/>
                <w:spacing w:val="-10"/>
                <w:sz w:val="29"/>
                <w:szCs w:val="29"/>
              </w:rPr>
              <w:t>чел.</w:t>
            </w:r>
            <w:r w:rsidRPr="00465CC1">
              <w:t xml:space="preserve"> </w:t>
            </w:r>
          </w:p>
        </w:tc>
      </w:tr>
      <w:tr w:rsidR="00EF0E45" w:rsidRPr="00465CC1">
        <w:trPr>
          <w:trHeight w:hRule="exact" w:val="48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2122"/>
            </w:pPr>
            <w:r w:rsidRPr="00465CC1">
              <w:rPr>
                <w:color w:val="000000"/>
                <w:sz w:val="29"/>
                <w:szCs w:val="29"/>
              </w:rPr>
              <w:t>1</w:t>
            </w:r>
            <w:r w:rsidRPr="00465CC1">
              <w:t xml:space="preserve">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1459"/>
            </w:pPr>
            <w:r w:rsidRPr="00465CC1">
              <w:rPr>
                <w:color w:val="000000"/>
                <w:sz w:val="29"/>
                <w:szCs w:val="29"/>
              </w:rPr>
              <w:t>-</w:t>
            </w:r>
            <w:r w:rsidRPr="00465CC1">
              <w:t xml:space="preserve">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1224"/>
            </w:pPr>
            <w:r w:rsidRPr="00465CC1">
              <w:rPr>
                <w:color w:val="000000"/>
                <w:sz w:val="29"/>
                <w:szCs w:val="29"/>
              </w:rPr>
              <w:t>1</w:t>
            </w:r>
            <w:r w:rsidRPr="00465CC1">
              <w:t xml:space="preserve"> </w:t>
            </w:r>
          </w:p>
        </w:tc>
      </w:tr>
    </w:tbl>
    <w:p w:rsidR="00EF0E45" w:rsidRPr="00465CC1" w:rsidRDefault="00911333" w:rsidP="002B3697">
      <w:pPr>
        <w:shd w:val="clear" w:color="auto" w:fill="FFFFFF"/>
        <w:spacing w:before="29" w:line="403" w:lineRule="exact"/>
        <w:ind w:left="134" w:right="-20"/>
      </w:pP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Категории профессорско-преподавательского состава, проводящего занятия с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асп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и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рантами представлены в таблице 3</w:t>
      </w:r>
      <w:r w:rsidR="002B3697" w:rsidRPr="00465CC1">
        <w:rPr>
          <w:rFonts w:eastAsia="Times New Roman"/>
          <w:color w:val="000000"/>
          <w:spacing w:val="-8"/>
          <w:sz w:val="29"/>
          <w:szCs w:val="29"/>
        </w:rPr>
        <w:t>:</w:t>
      </w:r>
      <w:r w:rsidRPr="00465CC1"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 w:rsidR="002B3697" w:rsidRPr="00465CC1">
        <w:rPr>
          <w:rFonts w:eastAsia="Times New Roman"/>
          <w:color w:val="000000"/>
          <w:spacing w:val="-8"/>
          <w:sz w:val="29"/>
          <w:szCs w:val="29"/>
        </w:rPr>
        <w:t xml:space="preserve">                                            </w:t>
      </w:r>
      <w:r w:rsidRPr="00465CC1">
        <w:rPr>
          <w:rFonts w:eastAsia="Times New Roman"/>
          <w:color w:val="000000"/>
          <w:spacing w:val="-8"/>
          <w:sz w:val="29"/>
          <w:szCs w:val="29"/>
        </w:rPr>
        <w:t>Таблица 3</w:t>
      </w:r>
    </w:p>
    <w:p w:rsidR="00EF0E45" w:rsidRPr="00465CC1" w:rsidRDefault="00EF0E45">
      <w:pPr>
        <w:spacing w:after="5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5"/>
        <w:gridCol w:w="3091"/>
        <w:gridCol w:w="3101"/>
      </w:tblGrid>
      <w:tr w:rsidR="00EF0E45" w:rsidRPr="00465CC1">
        <w:trPr>
          <w:trHeight w:hRule="exact" w:val="480"/>
        </w:trPr>
        <w:tc>
          <w:tcPr>
            <w:tcW w:w="3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E45" w:rsidRPr="00465CC1" w:rsidRDefault="00911333" w:rsidP="002B3697">
            <w:pPr>
              <w:shd w:val="clear" w:color="auto" w:fill="FFFFFF"/>
              <w:tabs>
                <w:tab w:val="left" w:pos="-324"/>
              </w:tabs>
              <w:spacing w:line="326" w:lineRule="exact"/>
              <w:ind w:left="5" w:right="-54" w:hanging="5"/>
            </w:pP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Профессо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р</w:t>
            </w:r>
            <w:r w:rsidR="002B3697"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с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ко-</w:t>
            </w:r>
            <w:r w:rsidRPr="00465CC1">
              <w:rPr>
                <w:rFonts w:eastAsia="Times New Roman"/>
                <w:color w:val="000000"/>
                <w:spacing w:val="-8"/>
                <w:sz w:val="29"/>
                <w:szCs w:val="29"/>
              </w:rPr>
              <w:t xml:space="preserve">преподавательский состав, </w:t>
            </w: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проводящий занятия с 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аспира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н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тами, чел.</w:t>
            </w:r>
            <w:r w:rsidRPr="00465CC1"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2078"/>
            </w:pP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В том числе</w:t>
            </w:r>
            <w:r w:rsidRPr="00465CC1">
              <w:t xml:space="preserve"> </w:t>
            </w:r>
          </w:p>
        </w:tc>
      </w:tr>
      <w:tr w:rsidR="00EF0E45" w:rsidRPr="00465CC1">
        <w:trPr>
          <w:trHeight w:hRule="exact" w:val="979"/>
        </w:trPr>
        <w:tc>
          <w:tcPr>
            <w:tcW w:w="3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EF0E45"/>
          <w:p w:rsidR="00EF0E45" w:rsidRPr="00465CC1" w:rsidRDefault="00EF0E45"/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E45" w:rsidRPr="00465CC1" w:rsidRDefault="00911333">
            <w:pPr>
              <w:shd w:val="clear" w:color="auto" w:fill="FFFFFF"/>
              <w:spacing w:line="326" w:lineRule="exact"/>
              <w:ind w:left="547" w:right="264"/>
            </w:pP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Доктора наук, </w:t>
            </w:r>
            <w:r w:rsidRPr="00465CC1">
              <w:rPr>
                <w:rFonts w:eastAsia="Times New Roman"/>
                <w:color w:val="000000"/>
                <w:spacing w:val="-8"/>
                <w:sz w:val="29"/>
                <w:szCs w:val="29"/>
              </w:rPr>
              <w:t>профессоры, чел.</w:t>
            </w:r>
            <w:r w:rsidRPr="00465CC1">
              <w:t xml:space="preserve">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E45" w:rsidRPr="00465CC1" w:rsidRDefault="00911333">
            <w:pPr>
              <w:shd w:val="clear" w:color="auto" w:fill="FFFFFF"/>
            </w:pPr>
            <w:r w:rsidRPr="00465CC1">
              <w:rPr>
                <w:rFonts w:eastAsia="Times New Roman"/>
                <w:color w:val="000000"/>
                <w:spacing w:val="-8"/>
                <w:sz w:val="29"/>
                <w:szCs w:val="29"/>
              </w:rPr>
              <w:t>Кандидаты наук, чел.</w:t>
            </w:r>
            <w:r w:rsidRPr="00465CC1">
              <w:t xml:space="preserve"> </w:t>
            </w:r>
          </w:p>
        </w:tc>
      </w:tr>
      <w:tr w:rsidR="00EF0E45" w:rsidRPr="00465CC1">
        <w:trPr>
          <w:trHeight w:hRule="exact" w:val="461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2102"/>
            </w:pPr>
            <w:r w:rsidRPr="00465CC1">
              <w:rPr>
                <w:color w:val="000000"/>
                <w:sz w:val="29"/>
                <w:szCs w:val="29"/>
              </w:rPr>
              <w:t>8</w:t>
            </w:r>
            <w:r w:rsidRPr="00465CC1">
              <w:t xml:space="preserve">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2093"/>
            </w:pPr>
            <w:r w:rsidRPr="00465CC1">
              <w:rPr>
                <w:color w:val="000000"/>
                <w:sz w:val="29"/>
                <w:szCs w:val="29"/>
              </w:rPr>
              <w:t>3</w:t>
            </w:r>
            <w:r w:rsidRPr="00465CC1">
              <w:t xml:space="preserve">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2102"/>
            </w:pPr>
            <w:r w:rsidRPr="00465CC1">
              <w:rPr>
                <w:i/>
                <w:iCs/>
                <w:color w:val="000000"/>
                <w:w w:val="83"/>
                <w:sz w:val="30"/>
                <w:szCs w:val="30"/>
              </w:rPr>
              <w:t>5</w:t>
            </w:r>
            <w:r w:rsidRPr="00465CC1">
              <w:t xml:space="preserve"> </w:t>
            </w:r>
          </w:p>
        </w:tc>
      </w:tr>
    </w:tbl>
    <w:p w:rsidR="00EF0E45" w:rsidRPr="00465CC1" w:rsidRDefault="00911333">
      <w:pPr>
        <w:shd w:val="clear" w:color="auto" w:fill="FFFFFF"/>
        <w:spacing w:before="34" w:line="408" w:lineRule="exact"/>
        <w:ind w:left="144" w:right="1075"/>
      </w:pP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Категории профессорско-преподавательского состава, входящего в состав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комиссий по приему кандидатских экзаменов представлены в таблице 4:</w:t>
      </w:r>
    </w:p>
    <w:p w:rsidR="00EF0E45" w:rsidRPr="00465CC1" w:rsidRDefault="00911333">
      <w:pPr>
        <w:shd w:val="clear" w:color="auto" w:fill="FFFFFF"/>
        <w:spacing w:before="178"/>
        <w:ind w:left="8914"/>
      </w:pPr>
      <w:r w:rsidRPr="00465CC1">
        <w:rPr>
          <w:rFonts w:eastAsia="Times New Roman"/>
          <w:color w:val="000000"/>
          <w:spacing w:val="-9"/>
          <w:sz w:val="29"/>
          <w:szCs w:val="29"/>
        </w:rPr>
        <w:t>Таблица</w:t>
      </w:r>
      <w:proofErr w:type="gramStart"/>
      <w:r w:rsidRPr="00465CC1">
        <w:rPr>
          <w:rFonts w:eastAsia="Times New Roman"/>
          <w:color w:val="000000"/>
          <w:spacing w:val="-9"/>
          <w:sz w:val="29"/>
          <w:szCs w:val="29"/>
        </w:rPr>
        <w:t>4</w:t>
      </w:r>
      <w:proofErr w:type="gramEnd"/>
    </w:p>
    <w:p w:rsidR="00EF0E45" w:rsidRPr="00465CC1" w:rsidRDefault="00EF0E45">
      <w:pPr>
        <w:spacing w:after="7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5"/>
        <w:gridCol w:w="3091"/>
        <w:gridCol w:w="3101"/>
      </w:tblGrid>
      <w:tr w:rsidR="00EF0E45" w:rsidRPr="00465CC1">
        <w:trPr>
          <w:trHeight w:hRule="exact" w:val="470"/>
        </w:trPr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spacing w:line="317" w:lineRule="exact"/>
              <w:ind w:left="5" w:right="307" w:hanging="5"/>
            </w:pP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Профессо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р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ско-</w:t>
            </w: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преподавательский с</w:t>
            </w: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о</w:t>
            </w: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став, 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входящей в состав к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о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миссии </w:t>
            </w: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по приему кандида</w:t>
            </w: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>т</w:t>
            </w: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ских </w:t>
            </w: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экзаменов, чел.</w:t>
            </w:r>
            <w:r w:rsidRPr="00465CC1"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2074"/>
            </w:pPr>
            <w:r w:rsidRPr="00465CC1">
              <w:rPr>
                <w:rFonts w:eastAsia="Times New Roman"/>
                <w:color w:val="000000"/>
                <w:spacing w:val="-7"/>
                <w:sz w:val="29"/>
                <w:szCs w:val="29"/>
              </w:rPr>
              <w:t>В том числе</w:t>
            </w:r>
            <w:r w:rsidRPr="00465CC1">
              <w:t xml:space="preserve"> </w:t>
            </w:r>
          </w:p>
        </w:tc>
      </w:tr>
      <w:tr w:rsidR="00EF0E45" w:rsidRPr="00465CC1">
        <w:trPr>
          <w:trHeight w:hRule="exact" w:val="1296"/>
        </w:trPr>
        <w:tc>
          <w:tcPr>
            <w:tcW w:w="3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EF0E45"/>
          <w:p w:rsidR="00EF0E45" w:rsidRPr="00465CC1" w:rsidRDefault="00EF0E45"/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E45" w:rsidRPr="00465CC1" w:rsidRDefault="00911333">
            <w:pPr>
              <w:shd w:val="clear" w:color="auto" w:fill="FFFFFF"/>
              <w:spacing w:line="322" w:lineRule="exact"/>
              <w:ind w:right="830"/>
            </w:pPr>
            <w:r w:rsidRPr="00465CC1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Доктора наук, </w:t>
            </w:r>
            <w:r w:rsidRPr="00465CC1">
              <w:rPr>
                <w:rFonts w:eastAsia="Times New Roman"/>
                <w:color w:val="000000"/>
                <w:spacing w:val="-8"/>
                <w:sz w:val="29"/>
                <w:szCs w:val="29"/>
              </w:rPr>
              <w:t>профессоры, чел.</w:t>
            </w:r>
            <w:r w:rsidRPr="00465CC1">
              <w:t xml:space="preserve">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E45" w:rsidRPr="00465CC1" w:rsidRDefault="00911333">
            <w:pPr>
              <w:shd w:val="clear" w:color="auto" w:fill="FFFFFF"/>
            </w:pPr>
            <w:r w:rsidRPr="00465CC1">
              <w:rPr>
                <w:rFonts w:eastAsia="Times New Roman"/>
                <w:color w:val="000000"/>
                <w:spacing w:val="-8"/>
                <w:sz w:val="29"/>
                <w:szCs w:val="29"/>
              </w:rPr>
              <w:t>Кандидаты наук, чел.</w:t>
            </w:r>
            <w:r w:rsidRPr="00465CC1">
              <w:t xml:space="preserve"> </w:t>
            </w:r>
          </w:p>
        </w:tc>
      </w:tr>
      <w:tr w:rsidR="00EF0E45" w:rsidRPr="00465CC1">
        <w:trPr>
          <w:trHeight w:hRule="exact" w:val="48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2107"/>
            </w:pPr>
            <w:r w:rsidRPr="00465CC1">
              <w:rPr>
                <w:color w:val="000000"/>
                <w:sz w:val="29"/>
                <w:szCs w:val="29"/>
              </w:rPr>
              <w:t>8</w:t>
            </w:r>
            <w:r w:rsidRPr="00465CC1">
              <w:t xml:space="preserve">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2088"/>
            </w:pPr>
            <w:r w:rsidRPr="00465CC1">
              <w:rPr>
                <w:color w:val="000000"/>
                <w:sz w:val="29"/>
                <w:szCs w:val="29"/>
              </w:rPr>
              <w:t>3</w:t>
            </w:r>
            <w:r w:rsidRPr="00465CC1">
              <w:t xml:space="preserve">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E45" w:rsidRPr="00465CC1" w:rsidRDefault="00911333">
            <w:pPr>
              <w:shd w:val="clear" w:color="auto" w:fill="FFFFFF"/>
              <w:ind w:left="912"/>
            </w:pPr>
            <w:r w:rsidRPr="00465CC1">
              <w:rPr>
                <w:color w:val="000000"/>
                <w:sz w:val="29"/>
                <w:szCs w:val="29"/>
              </w:rPr>
              <w:t>5</w:t>
            </w:r>
            <w:r w:rsidRPr="00465CC1">
              <w:t xml:space="preserve"> </w:t>
            </w:r>
          </w:p>
        </w:tc>
      </w:tr>
    </w:tbl>
    <w:p w:rsidR="00EF0E45" w:rsidRPr="00465CC1" w:rsidRDefault="00911333">
      <w:pPr>
        <w:shd w:val="clear" w:color="auto" w:fill="FFFFFF"/>
        <w:spacing w:before="533"/>
        <w:ind w:left="173"/>
      </w:pPr>
      <w:r w:rsidRPr="00465CC1">
        <w:rPr>
          <w:color w:val="000000"/>
          <w:spacing w:val="-5"/>
          <w:sz w:val="29"/>
          <w:szCs w:val="29"/>
        </w:rPr>
        <w:t xml:space="preserve">5.2.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Учебно-методическое обеспечение</w:t>
      </w:r>
    </w:p>
    <w:p w:rsidR="00EF0E45" w:rsidRPr="00465CC1" w:rsidRDefault="00911333">
      <w:pPr>
        <w:shd w:val="clear" w:color="auto" w:fill="FFFFFF"/>
        <w:spacing w:before="106" w:line="326" w:lineRule="exact"/>
        <w:ind w:left="168"/>
      </w:pP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Основная образовательная программа обеспечена учебно-методической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докуме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тацией и материалами по всем учебным курсам, дисциплинам (модулям) </w:t>
      </w:r>
      <w:r w:rsidRPr="00465CC1">
        <w:rPr>
          <w:rFonts w:eastAsia="Times New Roman"/>
          <w:color w:val="000000"/>
          <w:spacing w:val="3"/>
          <w:sz w:val="29"/>
          <w:szCs w:val="29"/>
        </w:rPr>
        <w:t>ОПО</w:t>
      </w:r>
      <w:r w:rsidRPr="00465CC1">
        <w:rPr>
          <w:rFonts w:eastAsia="Times New Roman"/>
          <w:color w:val="000000"/>
          <w:spacing w:val="3"/>
          <w:sz w:val="29"/>
          <w:szCs w:val="29"/>
        </w:rPr>
        <w:t>П</w:t>
      </w:r>
      <w:r w:rsidRPr="00465CC1">
        <w:rPr>
          <w:rFonts w:eastAsia="Times New Roman"/>
          <w:color w:val="000000"/>
          <w:spacing w:val="3"/>
          <w:sz w:val="29"/>
          <w:szCs w:val="29"/>
        </w:rPr>
        <w:t>ППОПА.</w:t>
      </w:r>
    </w:p>
    <w:p w:rsidR="00EF0E45" w:rsidRPr="00465CC1" w:rsidRDefault="00911333">
      <w:pPr>
        <w:shd w:val="clear" w:color="auto" w:fill="FFFFFF"/>
        <w:spacing w:line="326" w:lineRule="exact"/>
        <w:ind w:left="168"/>
      </w:pP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Комплект учебно-методических документов, определяющих содержание и методы реализации процесса обучения в аспирантуре, включающий в себя: учебный план, рабочие программы дисциплин (модулей), программы практики, обеспечивающих реализацию соответствующей образовательной технологии, а также программы вступительных испытаний, кандидатских экзаменов - доступен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для профессо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р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ско-преподавательского состава и аспирантов. Содержание каждой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учебной ди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с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циплины (курсов, модулей) представлено в сети Интернет или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локальной сети Университета.</w:t>
      </w:r>
    </w:p>
    <w:p w:rsidR="00EF0E45" w:rsidRPr="00465CC1" w:rsidRDefault="00911333">
      <w:pPr>
        <w:shd w:val="clear" w:color="auto" w:fill="FFFFFF"/>
        <w:spacing w:before="667"/>
        <w:ind w:left="53"/>
        <w:jc w:val="center"/>
      </w:pPr>
      <w:r w:rsidRPr="00465CC1">
        <w:rPr>
          <w:b/>
          <w:bCs/>
          <w:color w:val="000000"/>
          <w:sz w:val="16"/>
          <w:szCs w:val="16"/>
        </w:rPr>
        <w:t>17</w:t>
      </w:r>
    </w:p>
    <w:p w:rsidR="00EF0E45" w:rsidRPr="00465CC1" w:rsidRDefault="00EF0E45">
      <w:pPr>
        <w:shd w:val="clear" w:color="auto" w:fill="FFFFFF"/>
        <w:spacing w:before="667"/>
        <w:ind w:left="53"/>
        <w:jc w:val="center"/>
        <w:sectPr w:rsidR="00EF0E45" w:rsidRPr="00465CC1">
          <w:pgSz w:w="11909" w:h="16834"/>
          <w:pgMar w:top="768" w:right="612" w:bottom="360" w:left="1111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spacing w:line="322" w:lineRule="exact"/>
        <w:ind w:right="538" w:firstLine="696"/>
      </w:pPr>
      <w:r w:rsidRPr="00465CC1">
        <w:rPr>
          <w:rFonts w:eastAsia="Times New Roman"/>
          <w:color w:val="000000"/>
          <w:spacing w:val="-7"/>
          <w:sz w:val="29"/>
          <w:szCs w:val="29"/>
        </w:rPr>
        <w:lastRenderedPageBreak/>
        <w:t xml:space="preserve">Образовательный процесс на 100% обеспечен учебно-методической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документацией, используемой в образовательном процессе.</w:t>
      </w:r>
    </w:p>
    <w:p w:rsidR="00EF0E45" w:rsidRPr="00465CC1" w:rsidRDefault="00911333">
      <w:pPr>
        <w:shd w:val="clear" w:color="auto" w:fill="FFFFFF"/>
        <w:spacing w:before="110" w:line="322" w:lineRule="exact"/>
        <w:ind w:left="10" w:firstLine="691"/>
      </w:pPr>
      <w:r w:rsidRPr="00465CC1">
        <w:rPr>
          <w:rFonts w:eastAsia="Times New Roman"/>
          <w:color w:val="000000"/>
          <w:spacing w:val="-6"/>
          <w:sz w:val="29"/>
          <w:szCs w:val="29"/>
        </w:rPr>
        <w:t>Университет обеспечивает каждого аспиранта основной учебной и уче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б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но-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методической литературой, методическими пособиями, необходимыми для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организации образовательного процесса по всем дисциплинам образовательных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программ, в соответствии с требованиями к ОППО НПО ПА и Паспортом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правления 35.06.01.</w:t>
      </w:r>
    </w:p>
    <w:p w:rsidR="00EF0E45" w:rsidRPr="00465CC1" w:rsidRDefault="00911333">
      <w:pPr>
        <w:shd w:val="clear" w:color="auto" w:fill="FFFFFF"/>
        <w:spacing w:before="134" w:line="317" w:lineRule="exact"/>
        <w:ind w:left="19" w:firstLine="706"/>
      </w:pP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Собственная библиотека университета удовлетворяет требованиям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Пр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и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мерного положения о формировании фондов библиотеки высшего учебного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з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ведения. Реализация программы послевузовского профессионального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образов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ния обеспечивается доступом каждого аспиранта к фондам собственной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библи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о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теки, электронно-библиотечной системе, а также наглядным пособиям,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мульт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и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медийным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>, аудио-, видеоматериалам.</w:t>
      </w:r>
    </w:p>
    <w:p w:rsidR="00EF0E45" w:rsidRPr="00465CC1" w:rsidRDefault="00911333">
      <w:pPr>
        <w:shd w:val="clear" w:color="auto" w:fill="FFFFFF"/>
        <w:spacing w:before="130" w:line="322" w:lineRule="exact"/>
        <w:ind w:left="29" w:right="538" w:firstLine="691"/>
      </w:pPr>
      <w:r w:rsidRPr="00465CC1">
        <w:rPr>
          <w:rFonts w:eastAsia="Times New Roman"/>
          <w:color w:val="000000"/>
          <w:spacing w:val="-7"/>
          <w:sz w:val="29"/>
          <w:szCs w:val="29"/>
        </w:rPr>
        <w:t xml:space="preserve">В настоящее время библиотека университета располагает следующими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информационными ресурсами:</w:t>
      </w:r>
    </w:p>
    <w:p w:rsidR="00EF0E45" w:rsidRPr="00465CC1" w:rsidRDefault="00911333">
      <w:pPr>
        <w:shd w:val="clear" w:color="auto" w:fill="FFFFFF"/>
        <w:spacing w:before="125"/>
        <w:ind w:left="58"/>
      </w:pPr>
      <w:r w:rsidRPr="00465CC1">
        <w:rPr>
          <w:color w:val="000000"/>
          <w:spacing w:val="-6"/>
          <w:sz w:val="29"/>
          <w:szCs w:val="29"/>
        </w:rPr>
        <w:t xml:space="preserve">1,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Собственные библиографические базы данных:</w:t>
      </w:r>
    </w:p>
    <w:p w:rsidR="00EF0E45" w:rsidRPr="00465CC1" w:rsidRDefault="00911333" w:rsidP="00911333">
      <w:pPr>
        <w:numPr>
          <w:ilvl w:val="0"/>
          <w:numId w:val="18"/>
        </w:numPr>
        <w:shd w:val="clear" w:color="auto" w:fill="FFFFFF"/>
        <w:tabs>
          <w:tab w:val="left" w:pos="1445"/>
        </w:tabs>
        <w:spacing w:before="106"/>
        <w:ind w:left="1291"/>
        <w:rPr>
          <w:color w:val="000000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электронный каталог - 27200 названий;</w:t>
      </w:r>
    </w:p>
    <w:p w:rsidR="00EF0E45" w:rsidRPr="00465CC1" w:rsidRDefault="00911333" w:rsidP="00911333">
      <w:pPr>
        <w:numPr>
          <w:ilvl w:val="0"/>
          <w:numId w:val="18"/>
        </w:numPr>
        <w:shd w:val="clear" w:color="auto" w:fill="FFFFFF"/>
        <w:tabs>
          <w:tab w:val="left" w:pos="1445"/>
        </w:tabs>
        <w:spacing w:before="106" w:line="322" w:lineRule="exact"/>
        <w:ind w:left="734" w:right="1613" w:firstLine="557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pacing w:val="-2"/>
          <w:sz w:val="28"/>
          <w:szCs w:val="28"/>
        </w:rPr>
        <w:t>электронная картотека и диссертаций - 400 названия.</w:t>
      </w:r>
      <w:r w:rsidRPr="00465CC1">
        <w:rPr>
          <w:rFonts w:eastAsia="Times New Roman"/>
          <w:color w:val="000000"/>
          <w:spacing w:val="-2"/>
          <w:sz w:val="28"/>
          <w:szCs w:val="28"/>
        </w:rPr>
        <w:br/>
      </w:r>
      <w:r w:rsidRPr="00465CC1">
        <w:rPr>
          <w:rFonts w:eastAsia="Times New Roman"/>
          <w:color w:val="000000"/>
          <w:spacing w:val="-5"/>
          <w:sz w:val="28"/>
          <w:szCs w:val="28"/>
        </w:rPr>
        <w:t>2. Электронно-библиотечная система 1-Ъоок.з.</w:t>
      </w:r>
    </w:p>
    <w:p w:rsidR="00EF0E45" w:rsidRPr="00465CC1" w:rsidRDefault="00911333">
      <w:pPr>
        <w:shd w:val="clear" w:color="auto" w:fill="FFFFFF"/>
        <w:spacing w:before="125" w:line="322" w:lineRule="exact"/>
        <w:ind w:left="43"/>
      </w:pPr>
      <w:r w:rsidRPr="00465CC1">
        <w:rPr>
          <w:color w:val="000000"/>
          <w:sz w:val="28"/>
          <w:szCs w:val="28"/>
        </w:rPr>
        <w:t xml:space="preserve">3. </w:t>
      </w:r>
      <w:r w:rsidRPr="00465CC1">
        <w:rPr>
          <w:rFonts w:eastAsia="Times New Roman"/>
          <w:color w:val="000000"/>
          <w:sz w:val="28"/>
          <w:szCs w:val="28"/>
        </w:rPr>
        <w:t>Ро1рге</w:t>
      </w:r>
      <w:r w:rsidR="00BB7EB5" w:rsidRPr="00465CC1">
        <w:rPr>
          <w:rFonts w:eastAsia="Times New Roman"/>
          <w:color w:val="000000"/>
          <w:sz w:val="28"/>
          <w:szCs w:val="28"/>
          <w:lang w:val="en-US"/>
        </w:rPr>
        <w:t>d</w:t>
      </w:r>
      <w:r w:rsidRPr="00465CC1">
        <w:rPr>
          <w:rFonts w:eastAsia="Times New Roman"/>
          <w:color w:val="000000"/>
          <w:sz w:val="28"/>
          <w:szCs w:val="28"/>
        </w:rPr>
        <w:t>.со</w:t>
      </w:r>
      <w:proofErr w:type="gramStart"/>
      <w:r w:rsidR="002D3A2D" w:rsidRPr="00465CC1">
        <w:rPr>
          <w:rFonts w:eastAsia="Times New Roman"/>
          <w:color w:val="000000"/>
          <w:sz w:val="28"/>
          <w:szCs w:val="28"/>
          <w:lang w:val="en-US"/>
        </w:rPr>
        <w:t>m</w:t>
      </w:r>
      <w:proofErr w:type="gramEnd"/>
      <w:r w:rsidRPr="00465CC1">
        <w:rPr>
          <w:rFonts w:eastAsia="Times New Roman"/>
          <w:color w:val="000000"/>
          <w:sz w:val="28"/>
          <w:szCs w:val="28"/>
        </w:rPr>
        <w:t xml:space="preserve"> Обзор СМИ.</w:t>
      </w:r>
    </w:p>
    <w:p w:rsidR="00EF0E45" w:rsidRPr="00465CC1" w:rsidRDefault="00911333">
      <w:pPr>
        <w:shd w:val="clear" w:color="auto" w:fill="FFFFFF"/>
        <w:spacing w:before="5" w:line="322" w:lineRule="exact"/>
        <w:ind w:left="48" w:firstLine="691"/>
      </w:pP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База данных </w:t>
      </w:r>
      <w:r w:rsidR="002D3A2D" w:rsidRPr="00465CC1">
        <w:rPr>
          <w:rFonts w:eastAsia="Times New Roman"/>
          <w:color w:val="000000"/>
          <w:sz w:val="28"/>
          <w:szCs w:val="28"/>
          <w:lang w:val="en-US"/>
        </w:rPr>
        <w:t>p</w:t>
      </w:r>
      <w:r w:rsidR="002D3A2D" w:rsidRPr="00465CC1">
        <w:rPr>
          <w:rFonts w:eastAsia="Times New Roman"/>
          <w:color w:val="000000"/>
          <w:sz w:val="28"/>
          <w:szCs w:val="28"/>
        </w:rPr>
        <w:t>о1рге</w:t>
      </w:r>
      <w:r w:rsidR="002D3A2D" w:rsidRPr="00465CC1">
        <w:rPr>
          <w:rFonts w:eastAsia="Times New Roman"/>
          <w:color w:val="000000"/>
          <w:sz w:val="28"/>
          <w:szCs w:val="28"/>
          <w:lang w:val="en-US"/>
        </w:rPr>
        <w:t>d</w:t>
      </w:r>
      <w:r w:rsidR="002D3A2D" w:rsidRPr="00465CC1">
        <w:rPr>
          <w:rFonts w:eastAsia="Times New Roman"/>
          <w:color w:val="000000"/>
          <w:sz w:val="28"/>
          <w:szCs w:val="28"/>
        </w:rPr>
        <w:t>.со</w:t>
      </w:r>
      <w:proofErr w:type="gramStart"/>
      <w:r w:rsidR="002D3A2D" w:rsidRPr="00465CC1">
        <w:rPr>
          <w:rFonts w:eastAsia="Times New Roman"/>
          <w:color w:val="000000"/>
          <w:sz w:val="28"/>
          <w:szCs w:val="28"/>
          <w:lang w:val="en-US"/>
        </w:rPr>
        <w:t>m</w:t>
      </w:r>
      <w:proofErr w:type="gramEnd"/>
      <w:r w:rsidR="002D3A2D" w:rsidRPr="00465CC1">
        <w:rPr>
          <w:rFonts w:eastAsia="Times New Roman"/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- это мониторинг СМИ на темы промышленной политики РФ и зарубежья. О</w:t>
      </w:r>
      <w:proofErr w:type="spellStart"/>
      <w:proofErr w:type="gramStart"/>
      <w:r w:rsidR="002D3A2D" w:rsidRPr="00465CC1">
        <w:rPr>
          <w:rFonts w:eastAsia="Times New Roman"/>
          <w:color w:val="000000"/>
          <w:spacing w:val="-6"/>
          <w:sz w:val="29"/>
          <w:szCs w:val="29"/>
          <w:lang w:val="en-US"/>
        </w:rPr>
        <w:t>nln</w:t>
      </w:r>
      <w:proofErr w:type="spellEnd"/>
      <w:proofErr w:type="gram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е-база данных на русском языке пополняется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ежедневно и содержит полные тексты 360 тыс. лучших статей из сотен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инфо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р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магентств и СМИ со всего мира за 14 лет. Рубрикатор по стране / отрасли /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и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с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точнику / федеральному округу РФ / дате, поиск с настройками. Самый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крупный в Рунете дайджест деловой аналитики. </w:t>
      </w:r>
      <w:proofErr w:type="spellStart"/>
      <w:r w:rsidR="002D3A2D" w:rsidRPr="00465CC1">
        <w:rPr>
          <w:rFonts w:eastAsia="Times New Roman"/>
          <w:color w:val="000000"/>
          <w:spacing w:val="-6"/>
          <w:sz w:val="29"/>
          <w:szCs w:val="29"/>
          <w:u w:val="single"/>
          <w:lang w:val="en-US"/>
        </w:rPr>
        <w:t>htt</w:t>
      </w:r>
      <w:proofErr w:type="spellEnd"/>
      <w:proofErr w:type="gramStart"/>
      <w:r w:rsidRPr="00465CC1">
        <w:rPr>
          <w:rFonts w:eastAsia="Times New Roman"/>
          <w:color w:val="000000"/>
          <w:spacing w:val="-6"/>
          <w:sz w:val="29"/>
          <w:szCs w:val="29"/>
          <w:u w:val="single"/>
        </w:rPr>
        <w:t>р</w:t>
      </w:r>
      <w:proofErr w:type="gramEnd"/>
      <w:r w:rsidRPr="00465CC1">
        <w:rPr>
          <w:rFonts w:eastAsia="Times New Roman"/>
          <w:color w:val="000000"/>
          <w:spacing w:val="-6"/>
          <w:sz w:val="29"/>
          <w:szCs w:val="29"/>
          <w:u w:val="single"/>
        </w:rPr>
        <w:t>://</w:t>
      </w:r>
      <w:r w:rsidR="002D3A2D" w:rsidRPr="00465CC1">
        <w:rPr>
          <w:rFonts w:eastAsia="Times New Roman"/>
          <w:color w:val="000000"/>
          <w:sz w:val="28"/>
          <w:szCs w:val="28"/>
        </w:rPr>
        <w:t xml:space="preserve"> </w:t>
      </w:r>
      <w:r w:rsidR="002D3A2D" w:rsidRPr="00465CC1">
        <w:rPr>
          <w:rFonts w:eastAsia="Times New Roman"/>
          <w:color w:val="000000"/>
          <w:sz w:val="28"/>
          <w:szCs w:val="28"/>
          <w:lang w:val="en-US"/>
        </w:rPr>
        <w:t>p</w:t>
      </w:r>
      <w:r w:rsidR="002D3A2D" w:rsidRPr="00465CC1">
        <w:rPr>
          <w:rFonts w:eastAsia="Times New Roman"/>
          <w:color w:val="000000"/>
          <w:sz w:val="28"/>
          <w:szCs w:val="28"/>
        </w:rPr>
        <w:t>о1рге</w:t>
      </w:r>
      <w:r w:rsidR="002D3A2D" w:rsidRPr="00465CC1">
        <w:rPr>
          <w:rFonts w:eastAsia="Times New Roman"/>
          <w:color w:val="000000"/>
          <w:sz w:val="28"/>
          <w:szCs w:val="28"/>
          <w:lang w:val="en-US"/>
        </w:rPr>
        <w:t>d</w:t>
      </w:r>
      <w:r w:rsidR="002D3A2D" w:rsidRPr="00465CC1">
        <w:rPr>
          <w:rFonts w:eastAsia="Times New Roman"/>
          <w:color w:val="000000"/>
          <w:sz w:val="28"/>
          <w:szCs w:val="28"/>
        </w:rPr>
        <w:t>.со</w:t>
      </w:r>
      <w:r w:rsidR="002D3A2D" w:rsidRPr="00465CC1">
        <w:rPr>
          <w:rFonts w:eastAsia="Times New Roman"/>
          <w:color w:val="000000"/>
          <w:sz w:val="28"/>
          <w:szCs w:val="28"/>
          <w:lang w:val="en-US"/>
        </w:rPr>
        <w:t>m</w:t>
      </w:r>
      <w:r w:rsidR="002D3A2D" w:rsidRPr="00465CC1">
        <w:rPr>
          <w:rFonts w:eastAsia="Times New Roman"/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-6"/>
          <w:sz w:val="29"/>
          <w:szCs w:val="29"/>
          <w:u w:val="single"/>
        </w:rPr>
        <w:t>/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. Открыт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тестовый доступ со всех компьютеров университетской сети.</w:t>
      </w:r>
    </w:p>
    <w:p w:rsidR="00EF0E45" w:rsidRPr="00465CC1" w:rsidRDefault="00911333">
      <w:pPr>
        <w:shd w:val="clear" w:color="auto" w:fill="FFFFFF"/>
        <w:spacing w:before="115"/>
        <w:ind w:left="768"/>
      </w:pPr>
      <w:r w:rsidRPr="00465CC1">
        <w:rPr>
          <w:color w:val="000000"/>
          <w:spacing w:val="-5"/>
          <w:sz w:val="29"/>
          <w:szCs w:val="29"/>
        </w:rPr>
        <w:t xml:space="preserve">5.3.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Требования к материально-техническому обеспечению</w:t>
      </w:r>
    </w:p>
    <w:p w:rsidR="00EF0E45" w:rsidRPr="00465CC1" w:rsidRDefault="00911333">
      <w:pPr>
        <w:shd w:val="clear" w:color="auto" w:fill="FFFFFF"/>
        <w:spacing w:before="115" w:line="322" w:lineRule="exact"/>
        <w:ind w:left="67" w:firstLine="691"/>
      </w:pPr>
      <w:r w:rsidRPr="00465CC1">
        <w:rPr>
          <w:rFonts w:eastAsia="Times New Roman"/>
          <w:color w:val="000000"/>
          <w:spacing w:val="-6"/>
          <w:sz w:val="29"/>
          <w:szCs w:val="29"/>
        </w:rPr>
        <w:t>Лаборатории кафедры мелиорации, землеустройства и кадастров (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МЗиК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) и гидротехнических сооружений (ГТС) факультета Нефти, газа и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природообустрой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proofErr w:type="spellStart"/>
      <w:r w:rsidRPr="00465CC1">
        <w:rPr>
          <w:rFonts w:eastAsia="Times New Roman"/>
          <w:color w:val="000000"/>
          <w:spacing w:val="-5"/>
          <w:sz w:val="29"/>
          <w:szCs w:val="29"/>
        </w:rPr>
        <w:t>ства</w:t>
      </w:r>
      <w:proofErr w:type="spellEnd"/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 Университета располагают материально-технической базой, соответствую щей действующим санитарно-техническим нормам и обеспечивающей пров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е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дение всех видов теоретической и практической подготовки, предусмотренных учебным планом аспиранта по направлению 35.06.01, а также эффективное 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ы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полнение квалификационной работы (диссертации).</w:t>
      </w:r>
    </w:p>
    <w:p w:rsidR="00EF0E45" w:rsidRPr="00465CC1" w:rsidRDefault="00911333">
      <w:pPr>
        <w:shd w:val="clear" w:color="auto" w:fill="FFFFFF"/>
        <w:spacing w:before="101"/>
        <w:ind w:left="1320"/>
      </w:pPr>
      <w:r w:rsidRPr="00465CC1">
        <w:rPr>
          <w:rFonts w:eastAsia="Times New Roman"/>
          <w:color w:val="000000"/>
          <w:spacing w:val="-5"/>
          <w:sz w:val="29"/>
          <w:szCs w:val="29"/>
        </w:rPr>
        <w:t>Материально-техническая база включает:</w:t>
      </w:r>
    </w:p>
    <w:p w:rsidR="00EF0E45" w:rsidRPr="00465CC1" w:rsidRDefault="00911333">
      <w:pPr>
        <w:shd w:val="clear" w:color="auto" w:fill="FFFFFF"/>
        <w:spacing w:before="10" w:line="456" w:lineRule="exact"/>
        <w:ind w:left="1354"/>
      </w:pPr>
      <w:r w:rsidRPr="00465CC1">
        <w:rPr>
          <w:color w:val="000000"/>
          <w:spacing w:val="-5"/>
          <w:sz w:val="29"/>
          <w:szCs w:val="29"/>
        </w:rPr>
        <w:t xml:space="preserve">1.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Лаборатория гидравлики и инженерной гидрологии.</w:t>
      </w:r>
    </w:p>
    <w:p w:rsidR="00EF0E45" w:rsidRPr="00465CC1" w:rsidRDefault="00911333">
      <w:pPr>
        <w:shd w:val="clear" w:color="auto" w:fill="FFFFFF"/>
        <w:spacing w:before="5" w:line="456" w:lineRule="exact"/>
        <w:ind w:left="1325"/>
      </w:pPr>
      <w:r w:rsidRPr="00465CC1">
        <w:rPr>
          <w:color w:val="000000"/>
          <w:sz w:val="28"/>
          <w:szCs w:val="28"/>
        </w:rPr>
        <w:t>2.</w:t>
      </w:r>
      <w:r w:rsidRPr="00465CC1">
        <w:rPr>
          <w:rFonts w:eastAsia="Times New Roman"/>
          <w:color w:val="000000"/>
          <w:sz w:val="28"/>
          <w:szCs w:val="28"/>
        </w:rPr>
        <w:t>Лаборатория гидротехнических сооружений.</w:t>
      </w:r>
    </w:p>
    <w:p w:rsidR="00EF0E45" w:rsidRPr="00465CC1" w:rsidRDefault="00911333" w:rsidP="00911333">
      <w:pPr>
        <w:numPr>
          <w:ilvl w:val="0"/>
          <w:numId w:val="19"/>
        </w:numPr>
        <w:shd w:val="clear" w:color="auto" w:fill="FFFFFF"/>
        <w:tabs>
          <w:tab w:val="left" w:pos="1603"/>
        </w:tabs>
        <w:spacing w:line="456" w:lineRule="exact"/>
        <w:ind w:left="1325"/>
        <w:rPr>
          <w:color w:val="000000"/>
          <w:spacing w:val="-12"/>
          <w:sz w:val="28"/>
          <w:szCs w:val="28"/>
        </w:rPr>
      </w:pPr>
      <w:r w:rsidRPr="00465CC1">
        <w:rPr>
          <w:rFonts w:eastAsia="Times New Roman"/>
          <w:color w:val="000000"/>
          <w:sz w:val="28"/>
          <w:szCs w:val="28"/>
        </w:rPr>
        <w:t>Лаборатория мелиорации земель и земледелия.</w:t>
      </w:r>
    </w:p>
    <w:p w:rsidR="00EF0E45" w:rsidRPr="00465CC1" w:rsidRDefault="00911333" w:rsidP="00911333">
      <w:pPr>
        <w:numPr>
          <w:ilvl w:val="0"/>
          <w:numId w:val="19"/>
        </w:numPr>
        <w:shd w:val="clear" w:color="auto" w:fill="FFFFFF"/>
        <w:tabs>
          <w:tab w:val="left" w:pos="1603"/>
        </w:tabs>
        <w:spacing w:line="456" w:lineRule="exact"/>
        <w:ind w:left="1325"/>
        <w:rPr>
          <w:color w:val="000000"/>
          <w:spacing w:val="-15"/>
          <w:sz w:val="29"/>
          <w:szCs w:val="29"/>
        </w:rPr>
      </w:pPr>
      <w:r w:rsidRPr="00465CC1">
        <w:rPr>
          <w:rFonts w:eastAsia="Times New Roman"/>
          <w:color w:val="000000"/>
          <w:spacing w:val="-6"/>
          <w:sz w:val="29"/>
          <w:szCs w:val="29"/>
        </w:rPr>
        <w:t>Компьютерные классы №103, 216.</w:t>
      </w:r>
    </w:p>
    <w:p w:rsidR="00EF0E45" w:rsidRPr="00465CC1" w:rsidRDefault="00911333">
      <w:pPr>
        <w:shd w:val="clear" w:color="auto" w:fill="FFFFFF"/>
        <w:spacing w:before="403"/>
        <w:ind w:left="4954"/>
      </w:pPr>
      <w:r w:rsidRPr="00465CC1">
        <w:rPr>
          <w:b/>
          <w:bCs/>
          <w:color w:val="000000"/>
          <w:sz w:val="14"/>
          <w:szCs w:val="14"/>
        </w:rPr>
        <w:t>18</w:t>
      </w:r>
    </w:p>
    <w:p w:rsidR="00EF0E45" w:rsidRPr="00465CC1" w:rsidRDefault="00EF0E45">
      <w:pPr>
        <w:shd w:val="clear" w:color="auto" w:fill="FFFFFF"/>
        <w:spacing w:before="403"/>
        <w:ind w:left="4954"/>
        <w:sectPr w:rsidR="00EF0E45" w:rsidRPr="00465CC1">
          <w:pgSz w:w="11909" w:h="16834"/>
          <w:pgMar w:top="780" w:right="921" w:bottom="360" w:left="1191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ind w:left="1243"/>
      </w:pPr>
      <w:r w:rsidRPr="00465CC1">
        <w:rPr>
          <w:color w:val="000000"/>
          <w:spacing w:val="-2"/>
          <w:sz w:val="28"/>
          <w:szCs w:val="28"/>
        </w:rPr>
        <w:lastRenderedPageBreak/>
        <w:t xml:space="preserve">5.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Проектные отделы организаций «</w:t>
      </w:r>
      <w:proofErr w:type="spellStart"/>
      <w:r w:rsidRPr="00465CC1">
        <w:rPr>
          <w:rFonts w:eastAsia="Times New Roman"/>
          <w:color w:val="000000"/>
          <w:spacing w:val="-2"/>
          <w:sz w:val="28"/>
          <w:szCs w:val="28"/>
        </w:rPr>
        <w:t>Даггипроводхоз</w:t>
      </w:r>
      <w:proofErr w:type="spellEnd"/>
      <w:r w:rsidRPr="00465CC1">
        <w:rPr>
          <w:rFonts w:eastAsia="Times New Roman"/>
          <w:color w:val="000000"/>
          <w:spacing w:val="-2"/>
          <w:sz w:val="28"/>
          <w:szCs w:val="28"/>
        </w:rPr>
        <w:t>»,</w:t>
      </w:r>
    </w:p>
    <w:p w:rsidR="00EF0E45" w:rsidRPr="00465CC1" w:rsidRDefault="00911333">
      <w:pPr>
        <w:shd w:val="clear" w:color="auto" w:fill="FFFFFF"/>
        <w:spacing w:before="19"/>
      </w:pPr>
      <w:r w:rsidRPr="00465CC1">
        <w:rPr>
          <w:rFonts w:eastAsia="Times New Roman"/>
          <w:color w:val="000000"/>
          <w:spacing w:val="-4"/>
          <w:sz w:val="28"/>
          <w:szCs w:val="28"/>
        </w:rPr>
        <w:t>«</w:t>
      </w:r>
      <w:proofErr w:type="spellStart"/>
      <w:r w:rsidRPr="00465CC1">
        <w:rPr>
          <w:rFonts w:eastAsia="Times New Roman"/>
          <w:color w:val="000000"/>
          <w:spacing w:val="-4"/>
          <w:sz w:val="28"/>
          <w:szCs w:val="28"/>
        </w:rPr>
        <w:t>Минмелиоводхоз</w:t>
      </w:r>
      <w:proofErr w:type="spellEnd"/>
      <w:r w:rsidRPr="00465CC1">
        <w:rPr>
          <w:rFonts w:eastAsia="Times New Roman"/>
          <w:color w:val="000000"/>
          <w:spacing w:val="-4"/>
          <w:sz w:val="28"/>
          <w:szCs w:val="28"/>
        </w:rPr>
        <w:t>» и др.</w:t>
      </w:r>
    </w:p>
    <w:p w:rsidR="00EF0E45" w:rsidRPr="00465CC1" w:rsidRDefault="00911333">
      <w:pPr>
        <w:shd w:val="clear" w:color="auto" w:fill="FFFFFF"/>
        <w:spacing w:before="418" w:line="322" w:lineRule="exact"/>
        <w:ind w:left="158" w:firstLine="701"/>
      </w:pPr>
      <w:r w:rsidRPr="00465CC1">
        <w:rPr>
          <w:b/>
          <w:bCs/>
          <w:color w:val="000000"/>
          <w:spacing w:val="-5"/>
          <w:sz w:val="28"/>
          <w:szCs w:val="28"/>
        </w:rPr>
        <w:t xml:space="preserve">6. </w:t>
      </w:r>
      <w:r w:rsidRPr="00465CC1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Нормативно—методическое обеспечение системы оценки качества </w:t>
      </w:r>
      <w:r w:rsidRPr="00465CC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освоения </w:t>
      </w:r>
      <w:proofErr w:type="gramStart"/>
      <w:r w:rsidRPr="00465CC1">
        <w:rPr>
          <w:rFonts w:eastAsia="Times New Roman"/>
          <w:b/>
          <w:bCs/>
          <w:color w:val="000000"/>
          <w:spacing w:val="-1"/>
          <w:sz w:val="28"/>
          <w:szCs w:val="28"/>
        </w:rPr>
        <w:t>обучающимися</w:t>
      </w:r>
      <w:proofErr w:type="gramEnd"/>
      <w:r w:rsidRPr="00465CC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основной профессиональной образовательной программы подготовки аспирантов по направлению 35.06.01. - «Сельское </w:t>
      </w:r>
      <w:r w:rsidRPr="00465CC1">
        <w:rPr>
          <w:rFonts w:eastAsia="Times New Roman"/>
          <w:b/>
          <w:bCs/>
          <w:color w:val="000000"/>
          <w:spacing w:val="-2"/>
          <w:sz w:val="28"/>
          <w:szCs w:val="28"/>
        </w:rPr>
        <w:t>хозяйство»</w:t>
      </w:r>
    </w:p>
    <w:p w:rsidR="00EF0E45" w:rsidRPr="00465CC1" w:rsidRDefault="00911333">
      <w:pPr>
        <w:shd w:val="clear" w:color="auto" w:fill="FFFFFF"/>
        <w:spacing w:before="187" w:line="322" w:lineRule="exact"/>
        <w:ind w:left="24" w:firstLine="691"/>
      </w:pPr>
      <w:proofErr w:type="gramStart"/>
      <w:r w:rsidRPr="00465CC1">
        <w:rPr>
          <w:rFonts w:eastAsia="Times New Roman"/>
          <w:color w:val="000000"/>
          <w:spacing w:val="-2"/>
          <w:sz w:val="28"/>
          <w:szCs w:val="28"/>
        </w:rPr>
        <w:t xml:space="preserve">В соответствии с ФГТ аспирантуры и Типовым положением о вузе оценка качества освоения обучающимися ОПОП ППО ПА включает текущий контроль </w:t>
      </w:r>
      <w:r w:rsidRPr="00465CC1">
        <w:rPr>
          <w:rFonts w:eastAsia="Times New Roman"/>
          <w:color w:val="000000"/>
          <w:sz w:val="28"/>
          <w:szCs w:val="28"/>
        </w:rPr>
        <w:t xml:space="preserve">успеваемости, промежуточную и итоговую государственную аттестацию </w:t>
      </w:r>
      <w:r w:rsidRPr="00465CC1">
        <w:rPr>
          <w:rFonts w:eastAsia="Times New Roman"/>
          <w:color w:val="000000"/>
          <w:spacing w:val="-3"/>
          <w:sz w:val="28"/>
          <w:szCs w:val="28"/>
        </w:rPr>
        <w:t>об</w:t>
      </w:r>
      <w:r w:rsidRPr="00465CC1">
        <w:rPr>
          <w:rFonts w:eastAsia="Times New Roman"/>
          <w:color w:val="000000"/>
          <w:spacing w:val="-3"/>
          <w:sz w:val="28"/>
          <w:szCs w:val="28"/>
        </w:rPr>
        <w:t>у</w:t>
      </w:r>
      <w:r w:rsidRPr="00465CC1">
        <w:rPr>
          <w:rFonts w:eastAsia="Times New Roman"/>
          <w:color w:val="000000"/>
          <w:spacing w:val="-3"/>
          <w:sz w:val="28"/>
          <w:szCs w:val="28"/>
        </w:rPr>
        <w:t>чающихся.</w:t>
      </w:r>
      <w:proofErr w:type="gramEnd"/>
    </w:p>
    <w:p w:rsidR="00EF0E45" w:rsidRPr="00465CC1" w:rsidRDefault="00911333">
      <w:pPr>
        <w:shd w:val="clear" w:color="auto" w:fill="FFFFFF"/>
        <w:spacing w:before="115"/>
        <w:ind w:left="38"/>
      </w:pPr>
      <w:r w:rsidRPr="00465CC1">
        <w:rPr>
          <w:color w:val="000000"/>
          <w:spacing w:val="4"/>
          <w:sz w:val="27"/>
          <w:szCs w:val="27"/>
        </w:rPr>
        <w:t xml:space="preserve">6.1. </w:t>
      </w:r>
      <w:r w:rsidRPr="00465CC1">
        <w:rPr>
          <w:rFonts w:eastAsia="Times New Roman"/>
          <w:color w:val="000000"/>
          <w:spacing w:val="4"/>
          <w:sz w:val="27"/>
          <w:szCs w:val="27"/>
        </w:rPr>
        <w:t>Текущий контроль успеваемости и промежуточная аттестация</w:t>
      </w:r>
    </w:p>
    <w:p w:rsidR="00EF0E45" w:rsidRPr="00465CC1" w:rsidRDefault="00911333">
      <w:pPr>
        <w:shd w:val="clear" w:color="auto" w:fill="FFFFFF"/>
        <w:spacing w:before="110" w:line="331" w:lineRule="exact"/>
        <w:ind w:left="38" w:firstLine="691"/>
      </w:pP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Нормативно-методическое обеспечение текущего контроля успеваемости и промежуточной аттестации, обучающихся по ОПОП ППО ПА по направлению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35.06.01, осуществляется в соответствии с п. 46 Типового положения о вузе.</w:t>
      </w:r>
    </w:p>
    <w:p w:rsidR="00EF0E45" w:rsidRPr="00465CC1" w:rsidRDefault="00911333">
      <w:pPr>
        <w:shd w:val="clear" w:color="auto" w:fill="FFFFFF"/>
        <w:spacing w:before="130" w:line="317" w:lineRule="exact"/>
        <w:ind w:left="38" w:firstLine="691"/>
      </w:pPr>
      <w:r w:rsidRPr="00465CC1">
        <w:rPr>
          <w:rFonts w:eastAsia="Times New Roman"/>
          <w:color w:val="000000"/>
          <w:sz w:val="28"/>
          <w:szCs w:val="28"/>
        </w:rPr>
        <w:t xml:space="preserve">Аттестация аспирантов и соискателей учёной степени кандидата наук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пр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водится в соответствии с Положением о подготовке научно-педагогических и </w:t>
      </w:r>
      <w:r w:rsidRPr="00465CC1">
        <w:rPr>
          <w:rFonts w:eastAsia="Times New Roman"/>
          <w:color w:val="000000"/>
          <w:sz w:val="28"/>
          <w:szCs w:val="28"/>
        </w:rPr>
        <w:t>н</w:t>
      </w:r>
      <w:r w:rsidRPr="00465CC1">
        <w:rPr>
          <w:rFonts w:eastAsia="Times New Roman"/>
          <w:color w:val="000000"/>
          <w:sz w:val="28"/>
          <w:szCs w:val="28"/>
        </w:rPr>
        <w:t>а</w:t>
      </w:r>
      <w:r w:rsidRPr="00465CC1">
        <w:rPr>
          <w:rFonts w:eastAsia="Times New Roman"/>
          <w:color w:val="000000"/>
          <w:sz w:val="28"/>
          <w:szCs w:val="28"/>
        </w:rPr>
        <w:t>учных кадров в системе послевузовского профессионального образования в Ро</w:t>
      </w:r>
      <w:r w:rsidRPr="00465CC1">
        <w:rPr>
          <w:rFonts w:eastAsia="Times New Roman"/>
          <w:color w:val="000000"/>
          <w:sz w:val="28"/>
          <w:szCs w:val="28"/>
        </w:rPr>
        <w:t>с</w:t>
      </w:r>
      <w:r w:rsidRPr="00465CC1">
        <w:rPr>
          <w:rFonts w:eastAsia="Times New Roman"/>
          <w:color w:val="000000"/>
          <w:sz w:val="28"/>
          <w:szCs w:val="28"/>
        </w:rPr>
        <w:t xml:space="preserve">сийской Федерации (пункты 44, 50, 74; раздел </w:t>
      </w:r>
      <w:r w:rsidRPr="00465CC1">
        <w:rPr>
          <w:rFonts w:eastAsia="Times New Roman"/>
          <w:color w:val="000000"/>
          <w:sz w:val="28"/>
          <w:szCs w:val="28"/>
          <w:lang w:val="en-US"/>
        </w:rPr>
        <w:t>VI</w:t>
      </w:r>
      <w:r w:rsidRPr="00465CC1">
        <w:rPr>
          <w:rFonts w:eastAsia="Times New Roman"/>
          <w:color w:val="000000"/>
          <w:sz w:val="28"/>
          <w:szCs w:val="28"/>
        </w:rPr>
        <w:t>; 3, с. 9).</w:t>
      </w:r>
    </w:p>
    <w:p w:rsidR="00EF0E45" w:rsidRPr="00465CC1" w:rsidRDefault="00911333">
      <w:pPr>
        <w:shd w:val="clear" w:color="auto" w:fill="FFFFFF"/>
        <w:spacing w:before="115" w:line="331" w:lineRule="exact"/>
        <w:ind w:left="43" w:firstLine="701"/>
      </w:pP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Требования по содержанию и порядку проведения аттестации в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Универс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и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тете установлены Положением об аттестации аспирантов, докторантов и соиск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а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телей учёной степени.</w:t>
      </w:r>
    </w:p>
    <w:p w:rsidR="00EF0E45" w:rsidRPr="00465CC1" w:rsidRDefault="00911333">
      <w:pPr>
        <w:shd w:val="clear" w:color="auto" w:fill="FFFFFF"/>
        <w:spacing w:before="125" w:line="312" w:lineRule="exact"/>
        <w:ind w:left="53" w:firstLine="691"/>
      </w:pPr>
      <w:r w:rsidRPr="00465CC1">
        <w:rPr>
          <w:rFonts w:eastAsia="Times New Roman"/>
          <w:color w:val="000000"/>
          <w:sz w:val="28"/>
          <w:szCs w:val="28"/>
        </w:rPr>
        <w:t xml:space="preserve">Цель аттестации - контроль аспиранта по выполнению индивидуального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плана учебной и научно-исследовательской работы.</w:t>
      </w:r>
    </w:p>
    <w:p w:rsidR="00EF0E45" w:rsidRPr="00465CC1" w:rsidRDefault="00911333">
      <w:pPr>
        <w:shd w:val="clear" w:color="auto" w:fill="FFFFFF"/>
        <w:spacing w:before="115" w:line="326" w:lineRule="exact"/>
        <w:ind w:left="53" w:firstLine="696"/>
      </w:pPr>
      <w:r w:rsidRPr="00465CC1">
        <w:rPr>
          <w:rFonts w:eastAsia="Times New Roman"/>
          <w:color w:val="000000"/>
          <w:sz w:val="28"/>
          <w:szCs w:val="28"/>
        </w:rPr>
        <w:t>Аспиранты за время обучения проходят аттестацию ежеквартально на з</w:t>
      </w:r>
      <w:r w:rsidRPr="00465CC1">
        <w:rPr>
          <w:rFonts w:eastAsia="Times New Roman"/>
          <w:color w:val="000000"/>
          <w:sz w:val="28"/>
          <w:szCs w:val="28"/>
        </w:rPr>
        <w:t>а</w:t>
      </w:r>
      <w:r w:rsidRPr="00465CC1">
        <w:rPr>
          <w:rFonts w:eastAsia="Times New Roman"/>
          <w:color w:val="000000"/>
          <w:sz w:val="28"/>
          <w:szCs w:val="28"/>
        </w:rPr>
        <w:t xml:space="preserve">седании кафедры, к которой прикреплен аспирант. При этом аспиранты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докл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а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дывают результаты работы за квартал и план работы на будущий квартал. По окончании года обучения в аспирантуре на совете факультета заслушивается </w:t>
      </w:r>
      <w:r w:rsidRPr="00465CC1">
        <w:rPr>
          <w:rFonts w:eastAsia="Times New Roman"/>
          <w:color w:val="000000"/>
          <w:sz w:val="28"/>
          <w:szCs w:val="28"/>
        </w:rPr>
        <w:t xml:space="preserve">отчёт аспиранта и утверждается аттестация этого аспиранта, полученная на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заседании кафедры.</w:t>
      </w:r>
    </w:p>
    <w:p w:rsidR="00EF0E45" w:rsidRPr="00465CC1" w:rsidRDefault="00911333">
      <w:pPr>
        <w:shd w:val="clear" w:color="auto" w:fill="FFFFFF"/>
        <w:spacing w:before="106" w:line="326" w:lineRule="exact"/>
        <w:ind w:left="67" w:right="1037" w:firstLine="691"/>
      </w:pPr>
      <w:r w:rsidRPr="00465CC1">
        <w:rPr>
          <w:rFonts w:eastAsia="Times New Roman"/>
          <w:color w:val="000000"/>
          <w:spacing w:val="-2"/>
          <w:sz w:val="28"/>
          <w:szCs w:val="28"/>
        </w:rPr>
        <w:t xml:space="preserve">На аттестацию могут приглашаться аспиранты других кафедр для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ознакомления с результатами исследований смежных кафедр.</w:t>
      </w:r>
    </w:p>
    <w:p w:rsidR="00EF0E45" w:rsidRPr="00465CC1" w:rsidRDefault="00911333">
      <w:pPr>
        <w:shd w:val="clear" w:color="auto" w:fill="FFFFFF"/>
        <w:spacing w:before="125" w:line="317" w:lineRule="exact"/>
        <w:ind w:left="62" w:firstLine="696"/>
      </w:pPr>
      <w:r w:rsidRPr="00465CC1">
        <w:rPr>
          <w:rFonts w:eastAsia="Times New Roman"/>
          <w:color w:val="000000"/>
          <w:sz w:val="28"/>
          <w:szCs w:val="28"/>
        </w:rPr>
        <w:t xml:space="preserve">В соответствии с требованиями ФГТ для аттестации обучающихся по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н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а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правлению 35. 06.01 на соответствие их персональных достижений поэтапным </w:t>
      </w:r>
      <w:r w:rsidRPr="00465CC1">
        <w:rPr>
          <w:rFonts w:eastAsia="Times New Roman"/>
          <w:color w:val="000000"/>
          <w:sz w:val="28"/>
          <w:szCs w:val="28"/>
        </w:rPr>
        <w:t>требованиям ОПОП ППО ПА в Университете созданы и утверждены фонды оценочных сре</w:t>
      </w:r>
      <w:proofErr w:type="gramStart"/>
      <w:r w:rsidRPr="00465CC1">
        <w:rPr>
          <w:rFonts w:eastAsia="Times New Roman"/>
          <w:color w:val="000000"/>
          <w:sz w:val="28"/>
          <w:szCs w:val="28"/>
        </w:rPr>
        <w:t>дств пр</w:t>
      </w:r>
      <w:proofErr w:type="gramEnd"/>
      <w:r w:rsidRPr="00465CC1">
        <w:rPr>
          <w:rFonts w:eastAsia="Times New Roman"/>
          <w:color w:val="000000"/>
          <w:sz w:val="28"/>
          <w:szCs w:val="28"/>
        </w:rPr>
        <w:t xml:space="preserve">оведения текущего контроля успеваемости и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промежуто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ч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ной аттестации.</w:t>
      </w:r>
    </w:p>
    <w:p w:rsidR="00EF0E45" w:rsidRPr="00465CC1" w:rsidRDefault="00911333">
      <w:pPr>
        <w:shd w:val="clear" w:color="auto" w:fill="FFFFFF"/>
        <w:spacing w:before="139" w:line="326" w:lineRule="exact"/>
        <w:ind w:left="62" w:firstLine="696"/>
      </w:pPr>
      <w:r w:rsidRPr="00465CC1">
        <w:rPr>
          <w:rFonts w:eastAsia="Times New Roman"/>
          <w:color w:val="000000"/>
          <w:spacing w:val="-2"/>
          <w:sz w:val="28"/>
          <w:szCs w:val="28"/>
        </w:rPr>
        <w:t xml:space="preserve">Кандидатские экзамены являются составной частью аттестации научных и </w:t>
      </w:r>
      <w:r w:rsidRPr="00465CC1">
        <w:rPr>
          <w:rFonts w:eastAsia="Times New Roman"/>
          <w:color w:val="000000"/>
          <w:sz w:val="28"/>
          <w:szCs w:val="28"/>
        </w:rPr>
        <w:t xml:space="preserve">научно-педагогических кадров. Кандидатские экзамены устанавливаются по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и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с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тории и философии науки, иностранному языку и специальной (профильной) </w:t>
      </w:r>
      <w:r w:rsidRPr="00465CC1">
        <w:rPr>
          <w:rFonts w:eastAsia="Times New Roman"/>
          <w:color w:val="000000"/>
          <w:spacing w:val="-6"/>
          <w:sz w:val="28"/>
          <w:szCs w:val="28"/>
        </w:rPr>
        <w:t>науке.</w:t>
      </w:r>
    </w:p>
    <w:p w:rsidR="00EF0E45" w:rsidRPr="00465CC1" w:rsidRDefault="00911333">
      <w:pPr>
        <w:shd w:val="clear" w:color="auto" w:fill="FFFFFF"/>
        <w:spacing w:before="403"/>
        <w:ind w:left="106"/>
        <w:jc w:val="center"/>
      </w:pPr>
      <w:r w:rsidRPr="00465CC1">
        <w:rPr>
          <w:b/>
          <w:bCs/>
          <w:color w:val="000000"/>
          <w:sz w:val="16"/>
          <w:szCs w:val="16"/>
        </w:rPr>
        <w:t>19</w:t>
      </w:r>
    </w:p>
    <w:p w:rsidR="00EF0E45" w:rsidRPr="00465CC1" w:rsidRDefault="00EF0E45">
      <w:pPr>
        <w:shd w:val="clear" w:color="auto" w:fill="FFFFFF"/>
        <w:spacing w:before="403"/>
        <w:ind w:left="106"/>
        <w:jc w:val="center"/>
        <w:sectPr w:rsidR="00EF0E45" w:rsidRPr="00465CC1">
          <w:pgSz w:w="11909" w:h="16834"/>
          <w:pgMar w:top="776" w:right="794" w:bottom="360" w:left="1208" w:header="720" w:footer="720" w:gutter="0"/>
          <w:cols w:space="60"/>
          <w:noEndnote/>
        </w:sectPr>
      </w:pPr>
    </w:p>
    <w:p w:rsidR="00EF0E45" w:rsidRPr="00465CC1" w:rsidRDefault="00911333" w:rsidP="00481A26">
      <w:pPr>
        <w:shd w:val="clear" w:color="auto" w:fill="FFFFFF"/>
        <w:spacing w:line="331" w:lineRule="exact"/>
        <w:ind w:firstLine="686"/>
        <w:sectPr w:rsidR="00EF0E45" w:rsidRPr="00465CC1">
          <w:pgSz w:w="11909" w:h="16834"/>
          <w:pgMar w:top="768" w:right="795" w:bottom="360" w:left="1131" w:header="720" w:footer="720" w:gutter="0"/>
          <w:cols w:space="60"/>
          <w:noEndnote/>
        </w:sectPr>
      </w:pPr>
      <w:r w:rsidRPr="00465CC1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Цель экзамена - установить глубину профессиональных знаний соискателя </w:t>
      </w:r>
      <w:r w:rsidRPr="00465CC1">
        <w:rPr>
          <w:rFonts w:eastAsia="Times New Roman"/>
          <w:color w:val="000000"/>
          <w:sz w:val="28"/>
          <w:szCs w:val="28"/>
        </w:rPr>
        <w:t>ученой степени, уровень подготовленности к самостоятельной нау</w:t>
      </w:r>
      <w:r w:rsidRPr="00465CC1">
        <w:rPr>
          <w:rFonts w:eastAsia="Times New Roman"/>
          <w:color w:val="000000"/>
          <w:sz w:val="28"/>
          <w:szCs w:val="28"/>
        </w:rPr>
        <w:t>ч</w:t>
      </w:r>
      <w:r w:rsidRPr="00465CC1">
        <w:rPr>
          <w:rFonts w:eastAsia="Times New Roman"/>
          <w:color w:val="000000"/>
          <w:sz w:val="28"/>
          <w:szCs w:val="28"/>
        </w:rPr>
        <w:t>но-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исследовательской работе.</w:t>
      </w:r>
    </w:p>
    <w:p w:rsidR="00EF0E45" w:rsidRPr="00465CC1" w:rsidRDefault="00911333">
      <w:pPr>
        <w:shd w:val="clear" w:color="auto" w:fill="FFFFFF"/>
        <w:spacing w:before="115"/>
        <w:ind w:left="701"/>
      </w:pPr>
      <w:r w:rsidRPr="00465CC1">
        <w:rPr>
          <w:rFonts w:eastAsia="Times New Roman"/>
          <w:color w:val="000000"/>
          <w:spacing w:val="-2"/>
          <w:sz w:val="28"/>
          <w:szCs w:val="28"/>
        </w:rPr>
        <w:lastRenderedPageBreak/>
        <w:t>Сдача кандидатских экзаменов обязательна для прису</w:t>
      </w:r>
      <w:r w:rsidR="00A56EFA" w:rsidRPr="00465CC1">
        <w:rPr>
          <w:rFonts w:eastAsia="Times New Roman"/>
          <w:color w:val="000000"/>
          <w:spacing w:val="-2"/>
          <w:sz w:val="28"/>
          <w:szCs w:val="28"/>
        </w:rPr>
        <w:t xml:space="preserve">ждение </w:t>
      </w:r>
      <w:proofErr w:type="spellStart"/>
      <w:r w:rsidR="00A56EFA" w:rsidRPr="00465CC1">
        <w:rPr>
          <w:rFonts w:eastAsia="Times New Roman"/>
          <w:color w:val="000000"/>
          <w:spacing w:val="-2"/>
          <w:sz w:val="28"/>
          <w:szCs w:val="28"/>
        </w:rPr>
        <w:t>уч</w:t>
      </w:r>
      <w:proofErr w:type="spellEnd"/>
      <w:proofErr w:type="gramStart"/>
      <w:r w:rsidR="00A56EFA" w:rsidRPr="00465CC1">
        <w:rPr>
          <w:rFonts w:eastAsia="Times New Roman"/>
          <w:color w:val="000000"/>
          <w:spacing w:val="-2"/>
          <w:sz w:val="28"/>
          <w:szCs w:val="28"/>
          <w:lang w:val="en-US"/>
        </w:rPr>
        <w:t>e</w:t>
      </w:r>
      <w:proofErr w:type="gramEnd"/>
      <w:r w:rsidR="00A56EFA" w:rsidRPr="00465CC1">
        <w:rPr>
          <w:rFonts w:eastAsia="Times New Roman"/>
          <w:color w:val="000000"/>
          <w:spacing w:val="-2"/>
          <w:sz w:val="28"/>
          <w:szCs w:val="28"/>
        </w:rPr>
        <w:t xml:space="preserve">ной </w:t>
      </w:r>
    </w:p>
    <w:p w:rsidR="00EF0E45" w:rsidRPr="00465CC1" w:rsidRDefault="00911333">
      <w:pPr>
        <w:shd w:val="clear" w:color="auto" w:fill="FFFFFF"/>
        <w:ind w:left="5"/>
      </w:pPr>
      <w:r w:rsidRPr="00465CC1">
        <w:rPr>
          <w:rFonts w:eastAsia="Times New Roman"/>
          <w:color w:val="000000"/>
          <w:spacing w:val="-2"/>
          <w:sz w:val="28"/>
          <w:szCs w:val="28"/>
        </w:rPr>
        <w:t>степени кандидата наук.</w:t>
      </w:r>
    </w:p>
    <w:p w:rsidR="00EF0E45" w:rsidRPr="00465CC1" w:rsidRDefault="00911333" w:rsidP="00A56EFA">
      <w:pPr>
        <w:shd w:val="clear" w:color="auto" w:fill="FFFFFF"/>
        <w:spacing w:before="101" w:line="326" w:lineRule="exact"/>
        <w:ind w:firstLine="691"/>
      </w:pP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Кандидатский экзамен по специальной дисциплине сдаётся по программе, </w:t>
      </w:r>
      <w:r w:rsidRPr="00465CC1">
        <w:rPr>
          <w:rFonts w:eastAsia="Times New Roman"/>
          <w:color w:val="000000"/>
          <w:sz w:val="28"/>
          <w:szCs w:val="28"/>
        </w:rPr>
        <w:t>состоящей из двух частей: типовой программы - минимум по направлению 35. 06.01, разрабатываемой Университетом, и дополнительной программы, разраб</w:t>
      </w:r>
      <w:r w:rsidRPr="00465CC1">
        <w:rPr>
          <w:rFonts w:eastAsia="Times New Roman"/>
          <w:color w:val="000000"/>
          <w:sz w:val="28"/>
          <w:szCs w:val="28"/>
        </w:rPr>
        <w:t>а</w:t>
      </w:r>
      <w:r w:rsidRPr="00465CC1">
        <w:rPr>
          <w:rFonts w:eastAsia="Times New Roman"/>
          <w:color w:val="000000"/>
          <w:sz w:val="28"/>
          <w:szCs w:val="28"/>
        </w:rPr>
        <w:t>тываемой соответствующей кафедрой, к которой прикреплён</w:t>
      </w:r>
      <w:r w:rsidR="00A56EFA" w:rsidRPr="00465CC1">
        <w:rPr>
          <w:rFonts w:eastAsia="Times New Roman"/>
          <w:color w:val="000000"/>
          <w:sz w:val="28"/>
          <w:szCs w:val="28"/>
        </w:rPr>
        <w:t xml:space="preserve"> </w:t>
      </w:r>
      <w:r w:rsidRPr="00465CC1">
        <w:rPr>
          <w:rFonts w:eastAsia="Times New Roman"/>
          <w:color w:val="000000"/>
          <w:spacing w:val="-4"/>
          <w:sz w:val="28"/>
          <w:szCs w:val="28"/>
        </w:rPr>
        <w:t>обучающийся.</w:t>
      </w:r>
    </w:p>
    <w:p w:rsidR="00EF0E45" w:rsidRPr="00465CC1" w:rsidRDefault="00911333">
      <w:pPr>
        <w:shd w:val="clear" w:color="auto" w:fill="FFFFFF"/>
        <w:spacing w:before="125" w:line="317" w:lineRule="exact"/>
        <w:ind w:left="10" w:firstLine="696"/>
      </w:pPr>
      <w:r w:rsidRPr="00465CC1">
        <w:rPr>
          <w:rFonts w:eastAsia="Times New Roman"/>
          <w:color w:val="000000"/>
          <w:spacing w:val="-2"/>
          <w:sz w:val="28"/>
          <w:szCs w:val="28"/>
        </w:rPr>
        <w:t xml:space="preserve">Кандидатские экзамены по истории и философии науки и иностранному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языку сдаются по примерным образовательным программам, разрабатываемым и </w:t>
      </w:r>
      <w:r w:rsidRPr="00465CC1">
        <w:rPr>
          <w:rFonts w:eastAsia="Times New Roman"/>
          <w:color w:val="000000"/>
          <w:sz w:val="28"/>
          <w:szCs w:val="28"/>
        </w:rPr>
        <w:t>утве</w:t>
      </w:r>
      <w:r w:rsidRPr="00465CC1">
        <w:rPr>
          <w:rFonts w:eastAsia="Times New Roman"/>
          <w:color w:val="000000"/>
          <w:sz w:val="28"/>
          <w:szCs w:val="28"/>
        </w:rPr>
        <w:t>р</w:t>
      </w:r>
      <w:r w:rsidRPr="00465CC1">
        <w:rPr>
          <w:rFonts w:eastAsia="Times New Roman"/>
          <w:color w:val="000000"/>
          <w:sz w:val="28"/>
          <w:szCs w:val="28"/>
        </w:rPr>
        <w:t>ждаемым Министерства образования и науки Российской Федерации.</w:t>
      </w:r>
    </w:p>
    <w:p w:rsidR="00EF0E45" w:rsidRPr="00465CC1" w:rsidRDefault="00911333">
      <w:pPr>
        <w:shd w:val="clear" w:color="auto" w:fill="FFFFFF"/>
        <w:spacing w:before="110" w:line="336" w:lineRule="exact"/>
        <w:ind w:left="19" w:right="586" w:firstLine="691"/>
        <w:jc w:val="both"/>
      </w:pPr>
      <w:r w:rsidRPr="00465CC1">
        <w:rPr>
          <w:rFonts w:eastAsia="Times New Roman"/>
          <w:color w:val="000000"/>
          <w:sz w:val="28"/>
          <w:szCs w:val="28"/>
        </w:rPr>
        <w:t xml:space="preserve">Порядок формирования и работы комиссий по приёму кандидатских экзаменов установлен Положением о подготовке научно-педагогических и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 xml:space="preserve">научных кадров в системе послевузовского профессионального образования </w:t>
      </w:r>
      <w:proofErr w:type="gramStart"/>
      <w:r w:rsidRPr="00465CC1"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</w:p>
    <w:p w:rsidR="00EF0E45" w:rsidRPr="00465CC1" w:rsidRDefault="00911333">
      <w:pPr>
        <w:shd w:val="clear" w:color="auto" w:fill="FFFFFF"/>
        <w:ind w:left="14"/>
      </w:pPr>
      <w:r w:rsidRPr="00465CC1">
        <w:rPr>
          <w:rFonts w:eastAsia="Times New Roman"/>
          <w:color w:val="000000"/>
          <w:spacing w:val="1"/>
          <w:sz w:val="28"/>
          <w:szCs w:val="28"/>
        </w:rPr>
        <w:t>Российской Федерации (п.п. 86-95).</w:t>
      </w:r>
    </w:p>
    <w:p w:rsidR="00EF0E45" w:rsidRPr="00465CC1" w:rsidRDefault="00911333">
      <w:pPr>
        <w:shd w:val="clear" w:color="auto" w:fill="FFFFFF"/>
        <w:spacing w:before="115" w:line="317" w:lineRule="exact"/>
        <w:ind w:left="19" w:right="1555" w:firstLine="696"/>
      </w:pPr>
      <w:r w:rsidRPr="00465CC1">
        <w:rPr>
          <w:rFonts w:eastAsia="Times New Roman"/>
          <w:color w:val="000000"/>
          <w:spacing w:val="-2"/>
          <w:sz w:val="28"/>
          <w:szCs w:val="28"/>
        </w:rPr>
        <w:t xml:space="preserve">После сдачи кандидатского экзамена выдаётся удостоверение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установленной формы.</w:t>
      </w:r>
    </w:p>
    <w:p w:rsidR="00EF0E45" w:rsidRPr="00465CC1" w:rsidRDefault="00911333">
      <w:pPr>
        <w:shd w:val="clear" w:color="auto" w:fill="FFFFFF"/>
        <w:spacing w:before="120"/>
        <w:ind w:left="38"/>
      </w:pPr>
      <w:r w:rsidRPr="00465CC1">
        <w:rPr>
          <w:color w:val="000000"/>
          <w:sz w:val="28"/>
          <w:szCs w:val="28"/>
        </w:rPr>
        <w:t xml:space="preserve">6.2. </w:t>
      </w:r>
      <w:r w:rsidRPr="00465CC1">
        <w:rPr>
          <w:rFonts w:eastAsia="Times New Roman"/>
          <w:color w:val="000000"/>
          <w:sz w:val="28"/>
          <w:szCs w:val="28"/>
        </w:rPr>
        <w:t>Итоговая государственная аттестация выпускников аспирантуры</w:t>
      </w:r>
    </w:p>
    <w:p w:rsidR="00EF0E45" w:rsidRPr="00465CC1" w:rsidRDefault="00911333">
      <w:pPr>
        <w:shd w:val="clear" w:color="auto" w:fill="FFFFFF"/>
        <w:spacing w:before="120" w:line="331" w:lineRule="exact"/>
        <w:ind w:left="43" w:firstLine="682"/>
      </w:pPr>
      <w:r w:rsidRPr="00465CC1">
        <w:rPr>
          <w:rFonts w:eastAsia="Times New Roman"/>
          <w:color w:val="000000"/>
          <w:sz w:val="28"/>
          <w:szCs w:val="28"/>
        </w:rPr>
        <w:t xml:space="preserve">Итоговая аттестация выпускника аспирантуры Университета является 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об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я</w:t>
      </w:r>
      <w:r w:rsidRPr="00465CC1">
        <w:rPr>
          <w:rFonts w:eastAsia="Times New Roman"/>
          <w:color w:val="000000"/>
          <w:spacing w:val="-2"/>
          <w:sz w:val="28"/>
          <w:szCs w:val="28"/>
        </w:rPr>
        <w:t>зательной и осуществляется после освоения ОПОП ППО ПА в полном объёме.</w:t>
      </w:r>
    </w:p>
    <w:p w:rsidR="00EF0E45" w:rsidRPr="00465CC1" w:rsidRDefault="00911333">
      <w:pPr>
        <w:shd w:val="clear" w:color="auto" w:fill="FFFFFF"/>
        <w:spacing w:before="120"/>
        <w:ind w:left="29"/>
      </w:pPr>
      <w:r w:rsidRPr="00465CC1">
        <w:rPr>
          <w:rFonts w:eastAsia="Times New Roman"/>
          <w:color w:val="000000"/>
          <w:sz w:val="28"/>
          <w:szCs w:val="28"/>
        </w:rPr>
        <w:t xml:space="preserve">Итоговая аттестация </w:t>
      </w:r>
      <w:proofErr w:type="gramStart"/>
      <w:r w:rsidRPr="00465CC1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465CC1">
        <w:rPr>
          <w:rFonts w:eastAsia="Times New Roman"/>
          <w:color w:val="000000"/>
          <w:sz w:val="28"/>
          <w:szCs w:val="28"/>
        </w:rPr>
        <w:t xml:space="preserve"> в аспирантуре включает:</w:t>
      </w:r>
    </w:p>
    <w:p w:rsidR="00EF0E45" w:rsidRPr="00465CC1" w:rsidRDefault="00911333" w:rsidP="00911333">
      <w:pPr>
        <w:numPr>
          <w:ilvl w:val="0"/>
          <w:numId w:val="20"/>
        </w:numPr>
        <w:shd w:val="clear" w:color="auto" w:fill="FFFFFF"/>
        <w:tabs>
          <w:tab w:val="left" w:pos="902"/>
          <w:tab w:val="left" w:pos="3768"/>
        </w:tabs>
        <w:spacing w:before="106" w:line="331" w:lineRule="exact"/>
        <w:ind w:left="43" w:firstLine="701"/>
        <w:rPr>
          <w:rFonts w:eastAsia="Times New Roman"/>
          <w:color w:val="000000"/>
          <w:spacing w:val="-2"/>
          <w:sz w:val="28"/>
          <w:szCs w:val="28"/>
        </w:rPr>
      </w:pPr>
      <w:r w:rsidRPr="00465CC1">
        <w:rPr>
          <w:rFonts w:eastAsia="Times New Roman"/>
          <w:color w:val="000000"/>
          <w:spacing w:val="-1"/>
          <w:sz w:val="28"/>
          <w:szCs w:val="28"/>
        </w:rPr>
        <w:t>сдача кандидатского экзамена по специальной дисциплине направлению</w:t>
      </w:r>
      <w:r w:rsidRPr="00465CC1">
        <w:rPr>
          <w:rFonts w:eastAsia="Times New Roman"/>
          <w:color w:val="000000"/>
          <w:spacing w:val="-1"/>
          <w:sz w:val="28"/>
          <w:szCs w:val="28"/>
        </w:rPr>
        <w:br/>
      </w:r>
      <w:r w:rsidRPr="00465CC1">
        <w:rPr>
          <w:rFonts w:eastAsia="Times New Roman"/>
          <w:color w:val="000000"/>
          <w:spacing w:val="-6"/>
          <w:sz w:val="28"/>
          <w:szCs w:val="28"/>
        </w:rPr>
        <w:t>35.06.01;</w:t>
      </w:r>
      <w:r w:rsidRPr="00465CC1">
        <w:rPr>
          <w:rFonts w:eastAsia="Times New Roman"/>
          <w:color w:val="000000"/>
          <w:sz w:val="28"/>
          <w:szCs w:val="28"/>
        </w:rPr>
        <w:tab/>
      </w:r>
    </w:p>
    <w:p w:rsidR="00EF0E45" w:rsidRPr="00465CC1" w:rsidRDefault="00911333" w:rsidP="00911333">
      <w:pPr>
        <w:numPr>
          <w:ilvl w:val="0"/>
          <w:numId w:val="20"/>
        </w:numPr>
        <w:shd w:val="clear" w:color="auto" w:fill="FFFFFF"/>
        <w:tabs>
          <w:tab w:val="left" w:pos="902"/>
        </w:tabs>
        <w:spacing w:before="106" w:line="331" w:lineRule="exact"/>
        <w:ind w:left="43" w:firstLine="701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pacing w:val="-2"/>
          <w:sz w:val="28"/>
          <w:szCs w:val="28"/>
        </w:rPr>
        <w:t>представление к защите диссертации или отчёта об освоении ОПОП ППО</w:t>
      </w:r>
      <w:r w:rsidRPr="00465CC1">
        <w:rPr>
          <w:rFonts w:eastAsia="Times New Roman"/>
          <w:color w:val="000000"/>
          <w:spacing w:val="-1"/>
          <w:sz w:val="28"/>
          <w:szCs w:val="28"/>
        </w:rPr>
        <w:br/>
        <w:t>ПА по направлению подготовки (специальности) без представления законченной</w:t>
      </w:r>
      <w:r w:rsidRPr="00465CC1">
        <w:rPr>
          <w:rFonts w:eastAsia="Times New Roman"/>
          <w:color w:val="000000"/>
          <w:spacing w:val="-3"/>
          <w:sz w:val="28"/>
          <w:szCs w:val="28"/>
        </w:rPr>
        <w:br/>
        <w:t>диссертации;</w:t>
      </w:r>
    </w:p>
    <w:p w:rsidR="00EF0E45" w:rsidRPr="00465CC1" w:rsidRDefault="00911333" w:rsidP="00911333">
      <w:pPr>
        <w:numPr>
          <w:ilvl w:val="0"/>
          <w:numId w:val="20"/>
        </w:numPr>
        <w:shd w:val="clear" w:color="auto" w:fill="FFFFFF"/>
        <w:tabs>
          <w:tab w:val="left" w:pos="902"/>
        </w:tabs>
        <w:spacing w:before="14" w:line="442" w:lineRule="exact"/>
        <w:ind w:left="43" w:right="1555" w:firstLine="701"/>
        <w:rPr>
          <w:color w:val="000000"/>
          <w:sz w:val="28"/>
          <w:szCs w:val="28"/>
        </w:rPr>
      </w:pPr>
      <w:r w:rsidRPr="00465CC1">
        <w:rPr>
          <w:rFonts w:eastAsia="Times New Roman"/>
          <w:color w:val="000000"/>
          <w:spacing w:val="-2"/>
          <w:sz w:val="28"/>
          <w:szCs w:val="28"/>
        </w:rPr>
        <w:t>защита выпускной квалификационной работы (диссертации).</w:t>
      </w:r>
      <w:r w:rsidRPr="00465CC1">
        <w:rPr>
          <w:rFonts w:eastAsia="Times New Roman"/>
          <w:color w:val="000000"/>
          <w:spacing w:val="-2"/>
          <w:sz w:val="28"/>
          <w:szCs w:val="28"/>
        </w:rPr>
        <w:br/>
      </w:r>
      <w:r w:rsidRPr="00465CC1">
        <w:rPr>
          <w:rFonts w:eastAsia="Times New Roman"/>
          <w:color w:val="000000"/>
          <w:sz w:val="28"/>
          <w:szCs w:val="28"/>
        </w:rPr>
        <w:t xml:space="preserve">При оформлении рекомендуется соблюдать требования </w:t>
      </w:r>
      <w:proofErr w:type="spellStart"/>
      <w:r w:rsidRPr="00465CC1">
        <w:rPr>
          <w:rFonts w:eastAsia="Times New Roman"/>
          <w:color w:val="000000"/>
          <w:sz w:val="28"/>
          <w:szCs w:val="28"/>
        </w:rPr>
        <w:t>ГОСТов</w:t>
      </w:r>
      <w:proofErr w:type="spellEnd"/>
      <w:r w:rsidRPr="00465CC1">
        <w:rPr>
          <w:rFonts w:eastAsia="Times New Roman"/>
          <w:color w:val="000000"/>
          <w:sz w:val="28"/>
          <w:szCs w:val="28"/>
        </w:rPr>
        <w:t>.</w:t>
      </w:r>
    </w:p>
    <w:p w:rsidR="00EF0E45" w:rsidRPr="00465CC1" w:rsidRDefault="00911333">
      <w:pPr>
        <w:shd w:val="clear" w:color="auto" w:fill="FFFFFF"/>
        <w:spacing w:before="101" w:line="322" w:lineRule="exact"/>
        <w:ind w:left="58" w:firstLine="686"/>
      </w:pPr>
      <w:r w:rsidRPr="00465CC1">
        <w:rPr>
          <w:rFonts w:eastAsia="Times New Roman"/>
          <w:color w:val="000000"/>
          <w:spacing w:val="-2"/>
          <w:sz w:val="28"/>
          <w:szCs w:val="28"/>
        </w:rPr>
        <w:t xml:space="preserve">Порядок представления к защите и защиты диссертации устанавливается </w:t>
      </w:r>
      <w:r w:rsidRPr="00465CC1">
        <w:rPr>
          <w:rFonts w:eastAsia="Times New Roman"/>
          <w:color w:val="000000"/>
          <w:sz w:val="28"/>
          <w:szCs w:val="28"/>
        </w:rPr>
        <w:t>п</w:t>
      </w:r>
      <w:r w:rsidRPr="00465CC1">
        <w:rPr>
          <w:rFonts w:eastAsia="Times New Roman"/>
          <w:color w:val="000000"/>
          <w:sz w:val="28"/>
          <w:szCs w:val="28"/>
        </w:rPr>
        <w:t>о</w:t>
      </w:r>
      <w:r w:rsidRPr="00465CC1">
        <w:rPr>
          <w:rFonts w:eastAsia="Times New Roman"/>
          <w:color w:val="000000"/>
          <w:sz w:val="28"/>
          <w:szCs w:val="28"/>
        </w:rPr>
        <w:t xml:space="preserve">ложениями диссертационных советов по защите диссертаций по </w:t>
      </w:r>
      <w:r w:rsidRPr="00465CC1">
        <w:rPr>
          <w:rFonts w:eastAsia="Times New Roman"/>
          <w:color w:val="000000"/>
          <w:spacing w:val="-1"/>
          <w:sz w:val="28"/>
          <w:szCs w:val="28"/>
        </w:rPr>
        <w:t>соответствующим специальностям научных работников.</w:t>
      </w:r>
    </w:p>
    <w:p w:rsidR="00EF0E45" w:rsidRPr="00465CC1" w:rsidRDefault="00911333">
      <w:pPr>
        <w:shd w:val="clear" w:color="auto" w:fill="FFFFFF"/>
        <w:spacing w:before="451" w:line="312" w:lineRule="exact"/>
        <w:ind w:left="610" w:firstLine="144"/>
      </w:pPr>
      <w:r w:rsidRPr="00465CC1">
        <w:rPr>
          <w:b/>
          <w:bCs/>
          <w:color w:val="000000"/>
          <w:spacing w:val="4"/>
          <w:sz w:val="27"/>
          <w:szCs w:val="27"/>
        </w:rPr>
        <w:t xml:space="preserve">7. </w:t>
      </w:r>
      <w:r w:rsidRPr="00465CC1">
        <w:rPr>
          <w:rFonts w:eastAsia="Times New Roman"/>
          <w:b/>
          <w:bCs/>
          <w:color w:val="000000"/>
          <w:spacing w:val="4"/>
          <w:sz w:val="27"/>
          <w:szCs w:val="27"/>
        </w:rPr>
        <w:t xml:space="preserve">Документы, подтверждающие освоение основной профессиональной </w:t>
      </w:r>
      <w:r w:rsidRPr="00465CC1">
        <w:rPr>
          <w:rFonts w:eastAsia="Times New Roman"/>
          <w:b/>
          <w:bCs/>
          <w:color w:val="000000"/>
          <w:spacing w:val="5"/>
          <w:sz w:val="27"/>
          <w:szCs w:val="27"/>
        </w:rPr>
        <w:t xml:space="preserve">образовательной программы подготовки аспиранта по направлению </w:t>
      </w:r>
      <w:r w:rsidRPr="00465CC1">
        <w:rPr>
          <w:rFonts w:eastAsia="Times New Roman"/>
          <w:b/>
          <w:bCs/>
          <w:color w:val="000000"/>
          <w:spacing w:val="2"/>
          <w:sz w:val="27"/>
          <w:szCs w:val="27"/>
        </w:rPr>
        <w:t>35.06.01 — «Сельское хозяйство»</w:t>
      </w:r>
    </w:p>
    <w:p w:rsidR="00EF0E45" w:rsidRPr="00465CC1" w:rsidRDefault="00911333">
      <w:pPr>
        <w:shd w:val="clear" w:color="auto" w:fill="FFFFFF"/>
        <w:spacing w:before="130" w:line="341" w:lineRule="exact"/>
        <w:ind w:left="610" w:firstLine="211"/>
        <w:jc w:val="both"/>
      </w:pPr>
      <w:r w:rsidRPr="00465CC1">
        <w:rPr>
          <w:color w:val="000000"/>
          <w:spacing w:val="2"/>
          <w:sz w:val="28"/>
          <w:szCs w:val="28"/>
        </w:rPr>
        <w:t xml:space="preserve">7.1. </w:t>
      </w:r>
      <w:r w:rsidRPr="00465CC1">
        <w:rPr>
          <w:rFonts w:eastAsia="Times New Roman"/>
          <w:color w:val="000000"/>
          <w:spacing w:val="2"/>
          <w:sz w:val="28"/>
          <w:szCs w:val="28"/>
        </w:rPr>
        <w:t xml:space="preserve">Лицам, полностью выполнившим ОПОП ППО ПА и не прошедшим </w:t>
      </w:r>
      <w:r w:rsidRPr="00465CC1">
        <w:rPr>
          <w:rFonts w:eastAsia="Times New Roman"/>
          <w:color w:val="000000"/>
          <w:spacing w:val="1"/>
          <w:sz w:val="28"/>
          <w:szCs w:val="28"/>
        </w:rPr>
        <w:t xml:space="preserve">итоговую аттестацию (не защитившим диссертацию на соискание ученой </w:t>
      </w:r>
      <w:r w:rsidRPr="00465CC1">
        <w:rPr>
          <w:rFonts w:eastAsia="Times New Roman"/>
          <w:color w:val="000000"/>
          <w:sz w:val="28"/>
          <w:szCs w:val="28"/>
        </w:rPr>
        <w:t>степени кандидата наук) Университет выдает удостоверение.</w:t>
      </w:r>
    </w:p>
    <w:p w:rsidR="00EF0E45" w:rsidRPr="00465CC1" w:rsidRDefault="00911333">
      <w:pPr>
        <w:shd w:val="clear" w:color="auto" w:fill="FFFFFF"/>
        <w:spacing w:before="274"/>
        <w:ind w:left="29"/>
        <w:jc w:val="center"/>
      </w:pPr>
      <w:r w:rsidRPr="00465CC1">
        <w:rPr>
          <w:color w:val="000000"/>
          <w:spacing w:val="-6"/>
          <w:sz w:val="16"/>
          <w:szCs w:val="16"/>
        </w:rPr>
        <w:t>20</w:t>
      </w:r>
    </w:p>
    <w:p w:rsidR="00EF0E45" w:rsidRPr="00465CC1" w:rsidRDefault="00EF0E45">
      <w:pPr>
        <w:shd w:val="clear" w:color="auto" w:fill="FFFFFF"/>
        <w:spacing w:before="274"/>
        <w:ind w:left="29"/>
        <w:jc w:val="center"/>
        <w:sectPr w:rsidR="00EF0E45" w:rsidRPr="00465CC1">
          <w:type w:val="continuous"/>
          <w:pgSz w:w="11909" w:h="16834"/>
          <w:pgMar w:top="768" w:right="795" w:bottom="360" w:left="1155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spacing w:line="326" w:lineRule="exact"/>
      </w:pPr>
      <w:r w:rsidRPr="00465CC1">
        <w:rPr>
          <w:color w:val="000000"/>
          <w:spacing w:val="-6"/>
          <w:sz w:val="29"/>
          <w:szCs w:val="29"/>
        </w:rPr>
        <w:lastRenderedPageBreak/>
        <w:t xml:space="preserve">7.2. 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Лицам, полностью выполнившим ОПОП ППО ПА, успешно прошедшим </w:t>
      </w:r>
      <w:r w:rsidRPr="00465CC1">
        <w:rPr>
          <w:rFonts w:eastAsia="Times New Roman"/>
          <w:color w:val="000000"/>
          <w:spacing w:val="1"/>
          <w:sz w:val="29"/>
          <w:szCs w:val="29"/>
        </w:rPr>
        <w:t>государственную итоговую аттестацию, выдается ди</w:t>
      </w:r>
      <w:r w:rsidR="00A56EFA" w:rsidRPr="00465CC1">
        <w:rPr>
          <w:rFonts w:eastAsia="Times New Roman"/>
          <w:color w:val="000000"/>
          <w:spacing w:val="1"/>
          <w:sz w:val="29"/>
          <w:szCs w:val="29"/>
        </w:rPr>
        <w:t xml:space="preserve">плом кандидата наук, </w:t>
      </w:r>
      <w:r w:rsidRPr="00465CC1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удостоверяющий присуждение искомой степени</w:t>
      </w:r>
      <w:r w:rsidR="00A56EFA" w:rsidRPr="00465CC1">
        <w:rPr>
          <w:rFonts w:eastAsia="Times New Roman"/>
          <w:color w:val="000000"/>
          <w:spacing w:val="-5"/>
          <w:sz w:val="29"/>
          <w:szCs w:val="29"/>
        </w:rPr>
        <w:t>.</w:t>
      </w:r>
    </w:p>
    <w:p w:rsidR="00EF0E45" w:rsidRPr="00465CC1" w:rsidRDefault="00EF0E45">
      <w:pPr>
        <w:shd w:val="clear" w:color="auto" w:fill="FFFFFF"/>
        <w:spacing w:line="326" w:lineRule="exact"/>
        <w:sectPr w:rsidR="00EF0E45" w:rsidRPr="00465CC1">
          <w:pgSz w:w="11909" w:h="16834"/>
          <w:pgMar w:top="773" w:right="890" w:bottom="360" w:left="1683" w:header="720" w:footer="720" w:gutter="0"/>
          <w:cols w:space="60"/>
          <w:noEndnote/>
        </w:sectPr>
      </w:pPr>
    </w:p>
    <w:p w:rsidR="00EF0E45" w:rsidRPr="00465CC1" w:rsidRDefault="00911333">
      <w:pPr>
        <w:shd w:val="clear" w:color="auto" w:fill="FFFFFF"/>
        <w:spacing w:before="571"/>
        <w:ind w:left="552"/>
      </w:pPr>
      <w:r w:rsidRPr="00465CC1">
        <w:rPr>
          <w:b/>
          <w:bCs/>
          <w:color w:val="000000"/>
          <w:sz w:val="28"/>
          <w:szCs w:val="28"/>
        </w:rPr>
        <w:lastRenderedPageBreak/>
        <w:t xml:space="preserve">8. </w:t>
      </w:r>
      <w:r w:rsidRPr="00465CC1">
        <w:rPr>
          <w:rFonts w:eastAsia="Times New Roman"/>
          <w:b/>
          <w:bCs/>
          <w:color w:val="000000"/>
          <w:sz w:val="28"/>
          <w:szCs w:val="28"/>
        </w:rPr>
        <w:t>Список использованных источников</w:t>
      </w:r>
    </w:p>
    <w:p w:rsidR="00EF0E45" w:rsidRPr="00465CC1" w:rsidRDefault="00911333">
      <w:pPr>
        <w:shd w:val="clear" w:color="auto" w:fill="FFFFFF"/>
        <w:spacing w:before="91"/>
        <w:ind w:left="562"/>
      </w:pPr>
      <w:r w:rsidRPr="00465CC1">
        <w:rPr>
          <w:color w:val="000000"/>
          <w:spacing w:val="-7"/>
          <w:sz w:val="29"/>
          <w:szCs w:val="29"/>
        </w:rPr>
        <w:t xml:space="preserve">8.1. 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Об утверждении федеральных государственн</w:t>
      </w:r>
      <w:r w:rsidR="00A56EFA" w:rsidRPr="00465CC1">
        <w:rPr>
          <w:rFonts w:eastAsia="Times New Roman"/>
          <w:color w:val="000000"/>
          <w:spacing w:val="-7"/>
          <w:sz w:val="29"/>
          <w:szCs w:val="29"/>
        </w:rPr>
        <w:t xml:space="preserve">ых требований </w:t>
      </w:r>
      <w:proofErr w:type="gramStart"/>
      <w:r w:rsidR="00A56EFA" w:rsidRPr="00465CC1">
        <w:rPr>
          <w:rFonts w:eastAsia="Times New Roman"/>
          <w:color w:val="000000"/>
          <w:spacing w:val="-7"/>
          <w:sz w:val="29"/>
          <w:szCs w:val="29"/>
        </w:rPr>
        <w:t>к</w:t>
      </w:r>
      <w:proofErr w:type="gramEnd"/>
      <w:r w:rsidR="00A56EFA" w:rsidRPr="00465CC1">
        <w:rPr>
          <w:rFonts w:eastAsia="Times New Roman"/>
          <w:color w:val="000000"/>
          <w:spacing w:val="-7"/>
          <w:sz w:val="29"/>
          <w:szCs w:val="29"/>
        </w:rPr>
        <w:t xml:space="preserve"> </w:t>
      </w:r>
    </w:p>
    <w:p w:rsidR="00EF0E45" w:rsidRPr="00465CC1" w:rsidRDefault="00911333">
      <w:pPr>
        <w:shd w:val="clear" w:color="auto" w:fill="FFFFFF"/>
        <w:spacing w:line="326" w:lineRule="exact"/>
      </w:pPr>
      <w:r w:rsidRPr="00465CC1">
        <w:rPr>
          <w:rFonts w:eastAsia="Times New Roman"/>
          <w:color w:val="000000"/>
          <w:spacing w:val="-5"/>
          <w:sz w:val="29"/>
          <w:szCs w:val="29"/>
        </w:rPr>
        <w:t>структуре основной профессиональной образовательной программы посл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е</w:t>
      </w: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вузовского профессионального образования (аспирантура): Приказ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Миноб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р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науки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России от 18.08.2014 г., № 1017, зарегистрировано в Минюсте </w:t>
      </w:r>
      <w:r w:rsidRPr="00465CC1">
        <w:rPr>
          <w:rFonts w:eastAsia="Times New Roman"/>
          <w:color w:val="000000"/>
          <w:spacing w:val="-5"/>
          <w:sz w:val="29"/>
          <w:szCs w:val="29"/>
        </w:rPr>
        <w:t>России 10.09.2014 г.</w:t>
      </w:r>
    </w:p>
    <w:p w:rsidR="00EF0E45" w:rsidRPr="00465CC1" w:rsidRDefault="00911333" w:rsidP="00911333">
      <w:pPr>
        <w:numPr>
          <w:ilvl w:val="0"/>
          <w:numId w:val="21"/>
        </w:numPr>
        <w:shd w:val="clear" w:color="auto" w:fill="FFFFFF"/>
        <w:tabs>
          <w:tab w:val="left" w:pos="931"/>
        </w:tabs>
        <w:spacing w:before="120" w:line="317" w:lineRule="exact"/>
        <w:ind w:left="19" w:firstLine="418"/>
        <w:rPr>
          <w:color w:val="000000"/>
          <w:spacing w:val="-12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Положение о подготовке научно-педагогических и научных кадров 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6"/>
          <w:sz w:val="29"/>
          <w:szCs w:val="29"/>
        </w:rPr>
        <w:t>системе   послевузовского   профессионального   образования   в   Ро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с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сийской</w:t>
      </w:r>
      <w:r w:rsidR="00EA7A6E"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Федерации: утв. приказом Минобразования России от 217.03.98 г., № 814.</w:t>
      </w:r>
    </w:p>
    <w:p w:rsidR="00EF0E45" w:rsidRPr="00465CC1" w:rsidRDefault="00911333" w:rsidP="00911333">
      <w:pPr>
        <w:numPr>
          <w:ilvl w:val="0"/>
          <w:numId w:val="21"/>
        </w:numPr>
        <w:shd w:val="clear" w:color="auto" w:fill="FFFFFF"/>
        <w:tabs>
          <w:tab w:val="left" w:pos="931"/>
        </w:tabs>
        <w:spacing w:before="120" w:line="326" w:lineRule="exact"/>
        <w:ind w:left="19" w:firstLine="418"/>
        <w:rPr>
          <w:color w:val="000000"/>
          <w:spacing w:val="-13"/>
          <w:sz w:val="29"/>
          <w:szCs w:val="29"/>
        </w:rPr>
      </w:pPr>
      <w:r w:rsidRPr="00465CC1">
        <w:rPr>
          <w:rFonts w:eastAsia="Times New Roman"/>
          <w:color w:val="000000"/>
          <w:spacing w:val="-5"/>
          <w:sz w:val="29"/>
          <w:szCs w:val="29"/>
        </w:rPr>
        <w:t>ГОСТ 7.32-2001 Межгосударственный стандарт. Система стандартов</w:t>
      </w:r>
      <w:r w:rsidRPr="00465CC1">
        <w:rPr>
          <w:rFonts w:eastAsia="Times New Roman"/>
          <w:color w:val="000000"/>
          <w:spacing w:val="-5"/>
          <w:sz w:val="29"/>
          <w:szCs w:val="29"/>
        </w:rPr>
        <w:br/>
      </w:r>
      <w:r w:rsidRPr="00465CC1">
        <w:rPr>
          <w:rFonts w:eastAsia="Times New Roman"/>
          <w:color w:val="000000"/>
          <w:spacing w:val="-3"/>
          <w:sz w:val="29"/>
          <w:szCs w:val="29"/>
        </w:rPr>
        <w:t>по информатизации, библиотечному и издательскому делу. Отчет о научно-</w:t>
      </w:r>
      <w:r w:rsidRPr="00465CC1">
        <w:rPr>
          <w:rFonts w:eastAsia="Times New Roman"/>
          <w:color w:val="000000"/>
          <w:spacing w:val="-3"/>
          <w:sz w:val="29"/>
          <w:szCs w:val="29"/>
        </w:rPr>
        <w:br/>
      </w:r>
      <w:r w:rsidRPr="00465CC1">
        <w:rPr>
          <w:rFonts w:eastAsia="Times New Roman"/>
          <w:color w:val="000000"/>
          <w:spacing w:val="-5"/>
          <w:sz w:val="29"/>
          <w:szCs w:val="29"/>
        </w:rPr>
        <w:t>исследовательской работе. Структура и правила оформления.</w:t>
      </w:r>
    </w:p>
    <w:p w:rsidR="00EF0E45" w:rsidRPr="00465CC1" w:rsidRDefault="00911333">
      <w:pPr>
        <w:shd w:val="clear" w:color="auto" w:fill="FFFFFF"/>
        <w:spacing w:before="562" w:line="322" w:lineRule="exact"/>
        <w:ind w:left="29" w:right="518" w:firstLine="701"/>
      </w:pPr>
      <w:r w:rsidRPr="00465CC1">
        <w:rPr>
          <w:b/>
          <w:bCs/>
          <w:color w:val="000000"/>
          <w:spacing w:val="-2"/>
          <w:sz w:val="28"/>
          <w:szCs w:val="28"/>
        </w:rPr>
        <w:t xml:space="preserve">9. </w:t>
      </w:r>
      <w:r w:rsidRPr="00465CC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Разработчики основной профессиональной образовательной </w:t>
      </w:r>
      <w:r w:rsidRPr="00465CC1">
        <w:rPr>
          <w:rFonts w:eastAsia="Times New Roman"/>
          <w:b/>
          <w:bCs/>
          <w:color w:val="000000"/>
          <w:spacing w:val="1"/>
          <w:sz w:val="28"/>
          <w:szCs w:val="28"/>
        </w:rPr>
        <w:t>программы подготовки аспирантов по направлению 35.06.01 -</w:t>
      </w:r>
      <w:r w:rsidRPr="00465CC1">
        <w:rPr>
          <w:rFonts w:eastAsia="Times New Roman"/>
          <w:b/>
          <w:bCs/>
          <w:color w:val="000000"/>
          <w:spacing w:val="-2"/>
          <w:sz w:val="28"/>
          <w:szCs w:val="28"/>
        </w:rPr>
        <w:t>«Сельское хозяйство», профиль 35.06.01.02 «Мелиорация, рекульт</w:t>
      </w:r>
      <w:r w:rsidRPr="00465CC1">
        <w:rPr>
          <w:rFonts w:eastAsia="Times New Roman"/>
          <w:b/>
          <w:bCs/>
          <w:color w:val="000000"/>
          <w:spacing w:val="-2"/>
          <w:sz w:val="28"/>
          <w:szCs w:val="28"/>
        </w:rPr>
        <w:t>и</w:t>
      </w:r>
      <w:r w:rsidRPr="00465CC1">
        <w:rPr>
          <w:rFonts w:eastAsia="Times New Roman"/>
          <w:b/>
          <w:bCs/>
          <w:color w:val="000000"/>
          <w:spacing w:val="-1"/>
          <w:sz w:val="28"/>
          <w:szCs w:val="28"/>
        </w:rPr>
        <w:t>вация и охрана земель»</w:t>
      </w:r>
    </w:p>
    <w:p w:rsidR="00EF0E45" w:rsidRPr="00465CC1" w:rsidRDefault="00911333">
      <w:pPr>
        <w:shd w:val="clear" w:color="auto" w:fill="FFFFFF"/>
        <w:spacing w:before="125" w:line="322" w:lineRule="exact"/>
        <w:ind w:left="24" w:firstLine="701"/>
      </w:pPr>
      <w:r w:rsidRPr="00465CC1">
        <w:rPr>
          <w:rFonts w:eastAsia="Times New Roman"/>
          <w:color w:val="000000"/>
          <w:spacing w:val="-5"/>
          <w:sz w:val="29"/>
          <w:szCs w:val="29"/>
        </w:rPr>
        <w:t xml:space="preserve">Разработчиком   данной   ОПОП  ППОПА   по   направлению   35.06.01 </w:t>
      </w:r>
      <w:r w:rsidRPr="00465CC1">
        <w:rPr>
          <w:rFonts w:eastAsia="Times New Roman"/>
          <w:color w:val="000000"/>
          <w:spacing w:val="-7"/>
          <w:sz w:val="29"/>
          <w:szCs w:val="29"/>
        </w:rPr>
        <w:t>является:</w:t>
      </w:r>
    </w:p>
    <w:p w:rsidR="00EF0E45" w:rsidRPr="00465CC1" w:rsidRDefault="00911333">
      <w:pPr>
        <w:shd w:val="clear" w:color="auto" w:fill="FFFFFF"/>
        <w:spacing w:before="115" w:line="322" w:lineRule="exact"/>
        <w:ind w:left="34" w:right="518" w:firstLine="706"/>
      </w:pP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Зербалиев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Алихан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proofErr w:type="spellStart"/>
      <w:r w:rsidRPr="00465CC1">
        <w:rPr>
          <w:rFonts w:eastAsia="Times New Roman"/>
          <w:color w:val="000000"/>
          <w:spacing w:val="-6"/>
          <w:sz w:val="29"/>
          <w:szCs w:val="29"/>
        </w:rPr>
        <w:t>Мамалиевич</w:t>
      </w:r>
      <w:proofErr w:type="spellEnd"/>
      <w:r w:rsidRPr="00465CC1">
        <w:rPr>
          <w:rFonts w:eastAsia="Times New Roman"/>
          <w:color w:val="000000"/>
          <w:spacing w:val="-6"/>
          <w:sz w:val="29"/>
          <w:szCs w:val="29"/>
        </w:rPr>
        <w:t>, доцент кафедры мелиорации, зе</w:t>
      </w:r>
      <w:r w:rsidRPr="00465CC1">
        <w:rPr>
          <w:rFonts w:eastAsia="Times New Roman"/>
          <w:color w:val="000000"/>
          <w:spacing w:val="-6"/>
          <w:sz w:val="29"/>
          <w:szCs w:val="29"/>
        </w:rPr>
        <w:t>м</w:t>
      </w:r>
      <w:r w:rsidRPr="00465CC1">
        <w:rPr>
          <w:rFonts w:eastAsia="Times New Roman"/>
          <w:color w:val="000000"/>
          <w:spacing w:val="-6"/>
          <w:sz w:val="29"/>
          <w:szCs w:val="29"/>
        </w:rPr>
        <w:t xml:space="preserve">леустройства и кадастров, кандидат технических наук, ФГБОУ ВО </w:t>
      </w:r>
      <w:r w:rsidRPr="00465CC1">
        <w:rPr>
          <w:rFonts w:eastAsia="Times New Roman"/>
          <w:color w:val="000000"/>
          <w:spacing w:val="-11"/>
          <w:sz w:val="29"/>
          <w:szCs w:val="29"/>
        </w:rPr>
        <w:t>«ДГТУ».</w:t>
      </w:r>
    </w:p>
    <w:p w:rsidR="00841883" w:rsidRPr="00465CC1" w:rsidRDefault="00841883" w:rsidP="00841883">
      <w:pPr>
        <w:shd w:val="clear" w:color="auto" w:fill="FFFFFF"/>
        <w:spacing w:before="5582"/>
        <w:ind w:firstLine="720"/>
      </w:pPr>
    </w:p>
    <w:p w:rsidR="00841883" w:rsidRPr="00465CC1" w:rsidRDefault="00841883" w:rsidP="00841883">
      <w:pPr>
        <w:shd w:val="clear" w:color="auto" w:fill="FFFFFF"/>
        <w:spacing w:before="5582"/>
        <w:ind w:firstLine="720"/>
        <w:rPr>
          <w:b/>
        </w:rPr>
      </w:pPr>
      <w:r w:rsidRPr="00465CC1">
        <w:rPr>
          <w:b/>
        </w:rPr>
        <w:lastRenderedPageBreak/>
        <w:t xml:space="preserve">                                                                     ПРИЛОЖЕНИЯ </w:t>
      </w:r>
    </w:p>
    <w:p w:rsidR="00841883" w:rsidRPr="00465CC1" w:rsidRDefault="00841883" w:rsidP="00841883">
      <w:pPr>
        <w:pStyle w:val="a5"/>
        <w:jc w:val="left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 xml:space="preserve">                                                      </w:t>
      </w:r>
    </w:p>
    <w:p w:rsidR="00841883" w:rsidRPr="00465CC1" w:rsidRDefault="00841883" w:rsidP="00841883">
      <w:pPr>
        <w:pStyle w:val="a5"/>
        <w:jc w:val="left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 xml:space="preserve">                           АННОТАЦИИ</w:t>
      </w:r>
    </w:p>
    <w:p w:rsidR="00841883" w:rsidRPr="00465CC1" w:rsidRDefault="00841883" w:rsidP="00841883">
      <w:pPr>
        <w:pStyle w:val="a5"/>
        <w:jc w:val="left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 xml:space="preserve"> 1.Мелиорация земель </w:t>
      </w:r>
    </w:p>
    <w:p w:rsidR="00841883" w:rsidRPr="00465CC1" w:rsidRDefault="00841883" w:rsidP="00841883">
      <w:pPr>
        <w:pStyle w:val="a5"/>
        <w:jc w:val="left"/>
        <w:rPr>
          <w:sz w:val="24"/>
          <w:szCs w:val="24"/>
        </w:rPr>
      </w:pPr>
      <w:r w:rsidRPr="00465CC1">
        <w:rPr>
          <w:sz w:val="24"/>
          <w:szCs w:val="24"/>
        </w:rPr>
        <w:t xml:space="preserve">       Целью дисциплины “Мелиорация земель” - формирование профессионального о</w:t>
      </w:r>
      <w:r w:rsidRPr="00465CC1">
        <w:rPr>
          <w:sz w:val="24"/>
          <w:szCs w:val="24"/>
        </w:rPr>
        <w:t>б</w:t>
      </w:r>
      <w:r w:rsidRPr="00465CC1">
        <w:rPr>
          <w:sz w:val="24"/>
          <w:szCs w:val="24"/>
        </w:rPr>
        <w:t xml:space="preserve">лика специалиста по природоохранному обустройству территорий, интегрирует в себе природоведческие, экологические и инженерные знания и дает новые знания, умения и навыки, необходимые для решения важной составляющей деятельности этого специалиста - улучшения и восстановления земель разного назначения на обустраиваемых территориях.  </w:t>
      </w:r>
    </w:p>
    <w:p w:rsidR="00841883" w:rsidRPr="00465CC1" w:rsidRDefault="00841883" w:rsidP="00841883">
      <w:pPr>
        <w:rPr>
          <w:rFonts w:eastAsia="Times New Roman"/>
          <w:sz w:val="24"/>
          <w:szCs w:val="24"/>
        </w:rPr>
      </w:pPr>
      <w:r w:rsidRPr="00465CC1">
        <w:t xml:space="preserve">        </w:t>
      </w:r>
      <w:r w:rsidRPr="00465CC1">
        <w:rPr>
          <w:sz w:val="24"/>
          <w:szCs w:val="24"/>
        </w:rPr>
        <w:t>Программа:</w:t>
      </w:r>
      <w:r w:rsidRPr="00465CC1">
        <w:rPr>
          <w:rFonts w:eastAsia="Times New Roman"/>
          <w:sz w:val="24"/>
          <w:szCs w:val="24"/>
        </w:rPr>
        <w:t xml:space="preserve"> виды мелиорации земель, способы и технические средства регулиров</w:t>
      </w:r>
      <w:r w:rsidRPr="00465CC1">
        <w:rPr>
          <w:rFonts w:eastAsia="Times New Roman"/>
          <w:sz w:val="24"/>
          <w:szCs w:val="24"/>
        </w:rPr>
        <w:t>а</w:t>
      </w:r>
      <w:r w:rsidRPr="00465CC1">
        <w:rPr>
          <w:rFonts w:eastAsia="Times New Roman"/>
          <w:sz w:val="24"/>
          <w:szCs w:val="24"/>
        </w:rPr>
        <w:t>ния мелиоративных режимов земель в соответствии с их назначением, эволюцию нар</w:t>
      </w:r>
      <w:r w:rsidRPr="00465CC1">
        <w:rPr>
          <w:rFonts w:eastAsia="Times New Roman"/>
          <w:sz w:val="24"/>
          <w:szCs w:val="24"/>
        </w:rPr>
        <w:t>у</w:t>
      </w:r>
      <w:r w:rsidRPr="00465CC1">
        <w:rPr>
          <w:rFonts w:eastAsia="Times New Roman"/>
          <w:sz w:val="24"/>
          <w:szCs w:val="24"/>
        </w:rPr>
        <w:t xml:space="preserve">шенного ландшафта, основные направления использования нарушенных земель, методы и способы технической и биологической рекультивации, способы управления </w:t>
      </w:r>
      <w:proofErr w:type="spellStart"/>
      <w:r w:rsidRPr="00465CC1">
        <w:rPr>
          <w:rFonts w:eastAsia="Times New Roman"/>
          <w:sz w:val="24"/>
          <w:szCs w:val="24"/>
        </w:rPr>
        <w:t>рекультив</w:t>
      </w:r>
      <w:r w:rsidRPr="00465CC1">
        <w:rPr>
          <w:rFonts w:eastAsia="Times New Roman"/>
          <w:sz w:val="24"/>
          <w:szCs w:val="24"/>
        </w:rPr>
        <w:t>а</w:t>
      </w:r>
      <w:r w:rsidRPr="00465CC1">
        <w:rPr>
          <w:rFonts w:eastAsia="Times New Roman"/>
          <w:sz w:val="24"/>
          <w:szCs w:val="24"/>
        </w:rPr>
        <w:t>ционными</w:t>
      </w:r>
      <w:proofErr w:type="spellEnd"/>
      <w:r w:rsidRPr="00465CC1">
        <w:rPr>
          <w:rFonts w:eastAsia="Times New Roman"/>
          <w:sz w:val="24"/>
          <w:szCs w:val="24"/>
        </w:rPr>
        <w:t xml:space="preserve"> режимами восстанавливаемых земель, особенности функционирования </w:t>
      </w:r>
      <w:proofErr w:type="spellStart"/>
      <w:r w:rsidRPr="00465CC1">
        <w:rPr>
          <w:rFonts w:eastAsia="Times New Roman"/>
          <w:sz w:val="24"/>
          <w:szCs w:val="24"/>
        </w:rPr>
        <w:t>те</w:t>
      </w:r>
      <w:r w:rsidRPr="00465CC1">
        <w:rPr>
          <w:rFonts w:eastAsia="Times New Roman"/>
          <w:sz w:val="24"/>
          <w:szCs w:val="24"/>
        </w:rPr>
        <w:t>х</w:t>
      </w:r>
      <w:r w:rsidRPr="00465CC1">
        <w:rPr>
          <w:rFonts w:eastAsia="Times New Roman"/>
          <w:sz w:val="24"/>
          <w:szCs w:val="24"/>
        </w:rPr>
        <w:t>но-природных</w:t>
      </w:r>
      <w:proofErr w:type="spellEnd"/>
      <w:r w:rsidRPr="00465CC1">
        <w:rPr>
          <w:rFonts w:eastAsia="Times New Roman"/>
          <w:sz w:val="24"/>
          <w:szCs w:val="24"/>
        </w:rPr>
        <w:t xml:space="preserve"> комплексов, методы воздействия на природные процессы.</w:t>
      </w:r>
    </w:p>
    <w:p w:rsidR="00841883" w:rsidRPr="00465CC1" w:rsidRDefault="00841883" w:rsidP="00841883">
      <w:pPr>
        <w:tabs>
          <w:tab w:val="left" w:pos="2694"/>
        </w:tabs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 xml:space="preserve"> </w:t>
      </w:r>
    </w:p>
    <w:p w:rsidR="00841883" w:rsidRPr="00465CC1" w:rsidRDefault="00841883" w:rsidP="00841883">
      <w:pPr>
        <w:tabs>
          <w:tab w:val="left" w:pos="2694"/>
        </w:tabs>
        <w:rPr>
          <w:sz w:val="24"/>
          <w:szCs w:val="24"/>
        </w:rPr>
      </w:pPr>
      <w:r w:rsidRPr="00465CC1">
        <w:rPr>
          <w:b/>
          <w:bCs/>
          <w:sz w:val="24"/>
          <w:szCs w:val="24"/>
        </w:rPr>
        <w:t>2.</w:t>
      </w:r>
      <w:r w:rsidRPr="00465CC1">
        <w:rPr>
          <w:b/>
          <w:bCs/>
          <w:color w:val="000000"/>
          <w:sz w:val="24"/>
          <w:szCs w:val="24"/>
        </w:rPr>
        <w:t xml:space="preserve"> История</w:t>
      </w:r>
      <w:r w:rsidRPr="00465CC1">
        <w:rPr>
          <w:bCs/>
          <w:sz w:val="24"/>
          <w:szCs w:val="24"/>
        </w:rPr>
        <w:t xml:space="preserve"> </w:t>
      </w:r>
      <w:r w:rsidRPr="00465CC1">
        <w:rPr>
          <w:b/>
          <w:bCs/>
          <w:sz w:val="24"/>
          <w:szCs w:val="24"/>
        </w:rPr>
        <w:t>и ф</w:t>
      </w:r>
      <w:r w:rsidRPr="00465CC1">
        <w:rPr>
          <w:rFonts w:eastAsia="Times New Roman"/>
          <w:b/>
          <w:bCs/>
          <w:sz w:val="24"/>
          <w:szCs w:val="24"/>
        </w:rPr>
        <w:t>илософия науки</w:t>
      </w:r>
      <w:r w:rsidRPr="00465CC1">
        <w:rPr>
          <w:b/>
          <w:bCs/>
          <w:sz w:val="24"/>
          <w:szCs w:val="24"/>
        </w:rPr>
        <w:t xml:space="preserve">.                                                                                                          </w:t>
      </w:r>
      <w:r w:rsidRPr="00465CC1">
        <w:rPr>
          <w:rFonts w:eastAsia="Times New Roman"/>
          <w:bCs/>
          <w:sz w:val="24"/>
          <w:szCs w:val="24"/>
        </w:rPr>
        <w:t xml:space="preserve">Цели освоения дисциплины  - </w:t>
      </w:r>
      <w:r w:rsidRPr="00465CC1">
        <w:rPr>
          <w:rFonts w:eastAsia="Times New Roman"/>
          <w:sz w:val="24"/>
          <w:szCs w:val="24"/>
        </w:rPr>
        <w:t xml:space="preserve">  развити</w:t>
      </w:r>
      <w:r w:rsidRPr="00465CC1">
        <w:rPr>
          <w:sz w:val="24"/>
          <w:szCs w:val="24"/>
        </w:rPr>
        <w:t>е</w:t>
      </w:r>
      <w:r w:rsidRPr="00465CC1">
        <w:rPr>
          <w:rFonts w:eastAsia="Times New Roman"/>
          <w:sz w:val="24"/>
          <w:szCs w:val="24"/>
        </w:rPr>
        <w:t xml:space="preserve"> научного знания, о способах познания и духо</w:t>
      </w:r>
      <w:r w:rsidRPr="00465CC1">
        <w:rPr>
          <w:rFonts w:eastAsia="Times New Roman"/>
          <w:sz w:val="24"/>
          <w:szCs w:val="24"/>
        </w:rPr>
        <w:t>в</w:t>
      </w:r>
      <w:r w:rsidRPr="00465CC1">
        <w:rPr>
          <w:rFonts w:eastAsia="Times New Roman"/>
          <w:sz w:val="24"/>
          <w:szCs w:val="24"/>
        </w:rPr>
        <w:t>ного освоения мира</w:t>
      </w:r>
      <w:r w:rsidRPr="00465CC1">
        <w:rPr>
          <w:sz w:val="24"/>
          <w:szCs w:val="24"/>
        </w:rPr>
        <w:t>.</w:t>
      </w:r>
      <w:r w:rsidRPr="00465CC1">
        <w:rPr>
          <w:rFonts w:eastAsia="Times New Roman"/>
          <w:sz w:val="24"/>
          <w:szCs w:val="24"/>
        </w:rPr>
        <w:t xml:space="preserve"> </w:t>
      </w:r>
      <w:r w:rsidRPr="00465CC1">
        <w:rPr>
          <w:sz w:val="24"/>
          <w:szCs w:val="24"/>
        </w:rPr>
        <w:t xml:space="preserve">                                                                                                </w:t>
      </w:r>
      <w:r w:rsidRPr="00465CC1">
        <w:t>Программа:</w:t>
      </w:r>
      <w:r w:rsidRPr="00465CC1">
        <w:rPr>
          <w:sz w:val="24"/>
          <w:szCs w:val="24"/>
        </w:rPr>
        <w:t xml:space="preserve">  </w:t>
      </w:r>
      <w:r w:rsidRPr="00465CC1">
        <w:rPr>
          <w:rFonts w:eastAsia="Times New Roman"/>
          <w:sz w:val="24"/>
          <w:szCs w:val="24"/>
        </w:rPr>
        <w:t xml:space="preserve"> философски</w:t>
      </w:r>
      <w:r w:rsidRPr="00465CC1">
        <w:rPr>
          <w:sz w:val="24"/>
          <w:szCs w:val="24"/>
        </w:rPr>
        <w:t>е</w:t>
      </w:r>
      <w:r w:rsidRPr="00465CC1">
        <w:rPr>
          <w:rFonts w:eastAsia="Times New Roman"/>
          <w:sz w:val="24"/>
          <w:szCs w:val="24"/>
        </w:rPr>
        <w:t xml:space="preserve"> проблем</w:t>
      </w:r>
      <w:r w:rsidRPr="00465CC1">
        <w:rPr>
          <w:sz w:val="24"/>
          <w:szCs w:val="24"/>
        </w:rPr>
        <w:t xml:space="preserve">ы </w:t>
      </w:r>
      <w:r w:rsidRPr="00465CC1">
        <w:rPr>
          <w:rFonts w:eastAsia="Times New Roman"/>
          <w:sz w:val="24"/>
          <w:szCs w:val="24"/>
        </w:rPr>
        <w:t>и метод</w:t>
      </w:r>
      <w:r w:rsidRPr="00465CC1">
        <w:rPr>
          <w:sz w:val="24"/>
          <w:szCs w:val="24"/>
        </w:rPr>
        <w:t>ы</w:t>
      </w:r>
      <w:r w:rsidRPr="00465CC1">
        <w:rPr>
          <w:rFonts w:eastAsia="Times New Roman"/>
          <w:sz w:val="24"/>
          <w:szCs w:val="24"/>
        </w:rPr>
        <w:t xml:space="preserve"> их исследования; принцип</w:t>
      </w:r>
      <w:r w:rsidRPr="00465CC1">
        <w:rPr>
          <w:sz w:val="24"/>
          <w:szCs w:val="24"/>
        </w:rPr>
        <w:t>ы</w:t>
      </w:r>
      <w:r w:rsidRPr="00465CC1">
        <w:rPr>
          <w:rFonts w:eastAsia="Times New Roman"/>
          <w:sz w:val="24"/>
          <w:szCs w:val="24"/>
        </w:rPr>
        <w:t xml:space="preserve"> формирования научных знаний; введение в круг философских проблем, связанных с областью будущей профессиональной деятельности</w:t>
      </w:r>
      <w:r w:rsidRPr="00465CC1">
        <w:rPr>
          <w:sz w:val="24"/>
          <w:szCs w:val="24"/>
        </w:rPr>
        <w:t>;</w:t>
      </w:r>
      <w:r w:rsidRPr="00465CC1">
        <w:rPr>
          <w:rFonts w:eastAsia="Times New Roman"/>
          <w:sz w:val="24"/>
          <w:szCs w:val="24"/>
        </w:rPr>
        <w:t xml:space="preserve"> выработка навыков работы с оригинальными и адапт</w:t>
      </w:r>
      <w:r w:rsidRPr="00465CC1">
        <w:rPr>
          <w:rFonts w:eastAsia="Times New Roman"/>
          <w:sz w:val="24"/>
          <w:szCs w:val="24"/>
        </w:rPr>
        <w:t>и</w:t>
      </w:r>
      <w:r w:rsidRPr="00465CC1">
        <w:rPr>
          <w:sz w:val="24"/>
          <w:szCs w:val="24"/>
        </w:rPr>
        <w:t>рованными философскими текстами</w:t>
      </w:r>
    </w:p>
    <w:p w:rsidR="00841883" w:rsidRPr="00465CC1" w:rsidRDefault="00841883" w:rsidP="00841883">
      <w:pPr>
        <w:rPr>
          <w:b/>
          <w:sz w:val="24"/>
          <w:szCs w:val="24"/>
        </w:rPr>
      </w:pPr>
    </w:p>
    <w:p w:rsidR="00841883" w:rsidRPr="00465CC1" w:rsidRDefault="00841883" w:rsidP="00841883">
      <w:pPr>
        <w:rPr>
          <w:rFonts w:eastAsia="Times New Roman"/>
          <w:b/>
          <w:sz w:val="24"/>
          <w:szCs w:val="24"/>
        </w:rPr>
      </w:pPr>
      <w:r w:rsidRPr="00465CC1">
        <w:rPr>
          <w:b/>
          <w:sz w:val="24"/>
          <w:szCs w:val="24"/>
        </w:rPr>
        <w:t>3.Инженерная защита территорий.</w:t>
      </w:r>
      <w:r w:rsidRPr="00465CC1">
        <w:rPr>
          <w:sz w:val="24"/>
        </w:rPr>
        <w:t xml:space="preserve">                                                                                                       </w:t>
      </w:r>
      <w:r w:rsidRPr="00465CC1">
        <w:rPr>
          <w:rFonts w:eastAsia="Times New Roman"/>
          <w:sz w:val="24"/>
        </w:rPr>
        <w:t xml:space="preserve">Цель </w:t>
      </w:r>
      <w:r w:rsidRPr="00465CC1">
        <w:rPr>
          <w:sz w:val="24"/>
        </w:rPr>
        <w:t>освоения дисциплины</w:t>
      </w:r>
      <w:r w:rsidRPr="00465CC1">
        <w:rPr>
          <w:rFonts w:eastAsia="Times New Roman"/>
          <w:sz w:val="24"/>
        </w:rPr>
        <w:t xml:space="preserve"> – изучение </w:t>
      </w:r>
      <w:r w:rsidRPr="00465CC1">
        <w:rPr>
          <w:sz w:val="24"/>
        </w:rPr>
        <w:t>и разработка</w:t>
      </w:r>
      <w:r w:rsidRPr="00465CC1">
        <w:rPr>
          <w:rFonts w:eastAsia="Times New Roman"/>
          <w:sz w:val="24"/>
        </w:rPr>
        <w:t xml:space="preserve"> инженерных мероприятий по борьбе с затоплением и выполнение расчетов по проектированию эффективн</w:t>
      </w:r>
      <w:r w:rsidRPr="00465CC1">
        <w:rPr>
          <w:sz w:val="24"/>
        </w:rPr>
        <w:t>ых</w:t>
      </w:r>
      <w:r w:rsidRPr="00465CC1">
        <w:rPr>
          <w:rFonts w:eastAsia="Times New Roman"/>
          <w:sz w:val="24"/>
        </w:rPr>
        <w:t xml:space="preserve"> мероприятий с выбором наиболее </w:t>
      </w:r>
      <w:r w:rsidRPr="00465CC1">
        <w:rPr>
          <w:sz w:val="24"/>
        </w:rPr>
        <w:t xml:space="preserve">оптимального </w:t>
      </w:r>
      <w:r w:rsidRPr="00465CC1">
        <w:rPr>
          <w:rFonts w:eastAsia="Times New Roman"/>
          <w:sz w:val="24"/>
        </w:rPr>
        <w:t xml:space="preserve">варианта. </w:t>
      </w:r>
      <w:r w:rsidRPr="00465CC1">
        <w:rPr>
          <w:sz w:val="24"/>
        </w:rPr>
        <w:t xml:space="preserve">                                                                      </w:t>
      </w:r>
      <w:r w:rsidRPr="00465CC1">
        <w:t xml:space="preserve">Программа:  - </w:t>
      </w:r>
      <w:r w:rsidRPr="00465CC1">
        <w:rPr>
          <w:rFonts w:eastAsia="Times New Roman"/>
          <w:sz w:val="24"/>
        </w:rPr>
        <w:t>вид</w:t>
      </w:r>
      <w:r w:rsidRPr="00465CC1">
        <w:rPr>
          <w:sz w:val="24"/>
        </w:rPr>
        <w:t>ы</w:t>
      </w:r>
      <w:r w:rsidRPr="00465CC1">
        <w:rPr>
          <w:rFonts w:eastAsia="Times New Roman"/>
          <w:sz w:val="24"/>
        </w:rPr>
        <w:t xml:space="preserve"> </w:t>
      </w:r>
      <w:proofErr w:type="spellStart"/>
      <w:r w:rsidRPr="00465CC1">
        <w:rPr>
          <w:rFonts w:eastAsia="Times New Roman"/>
          <w:sz w:val="24"/>
        </w:rPr>
        <w:t>противопаводковых</w:t>
      </w:r>
      <w:proofErr w:type="spellEnd"/>
      <w:r w:rsidRPr="00465CC1">
        <w:rPr>
          <w:rFonts w:eastAsia="Times New Roman"/>
          <w:sz w:val="24"/>
        </w:rPr>
        <w:t xml:space="preserve"> мероприятий;</w:t>
      </w:r>
      <w:r w:rsidRPr="00465CC1">
        <w:rPr>
          <w:sz w:val="24"/>
        </w:rPr>
        <w:t xml:space="preserve">                                                                       -</w:t>
      </w:r>
      <w:r w:rsidRPr="00465CC1">
        <w:rPr>
          <w:rFonts w:eastAsia="Times New Roman"/>
          <w:sz w:val="24"/>
        </w:rPr>
        <w:t xml:space="preserve"> преимуществ</w:t>
      </w:r>
      <w:r w:rsidRPr="00465CC1">
        <w:rPr>
          <w:sz w:val="24"/>
        </w:rPr>
        <w:t>а</w:t>
      </w:r>
      <w:r w:rsidRPr="00465CC1">
        <w:rPr>
          <w:rFonts w:eastAsia="Times New Roman"/>
          <w:sz w:val="24"/>
        </w:rPr>
        <w:t xml:space="preserve"> и недостатк</w:t>
      </w:r>
      <w:r w:rsidRPr="00465CC1">
        <w:rPr>
          <w:sz w:val="24"/>
        </w:rPr>
        <w:t>и</w:t>
      </w:r>
      <w:r w:rsidRPr="00465CC1">
        <w:rPr>
          <w:rFonts w:eastAsia="Times New Roman"/>
          <w:sz w:val="24"/>
        </w:rPr>
        <w:t xml:space="preserve"> инженерно-технических мероприятий по защите земель от затопления;</w:t>
      </w:r>
      <w:r w:rsidRPr="00465CC1">
        <w:rPr>
          <w:sz w:val="24"/>
        </w:rPr>
        <w:t xml:space="preserve">  - моделирование и способы </w:t>
      </w:r>
      <w:r w:rsidRPr="00465CC1">
        <w:rPr>
          <w:rFonts w:eastAsia="Times New Roman"/>
          <w:sz w:val="24"/>
        </w:rPr>
        <w:t>определение границ зон затопления;</w:t>
      </w:r>
      <w:r w:rsidRPr="00465CC1">
        <w:rPr>
          <w:sz w:val="24"/>
        </w:rPr>
        <w:t xml:space="preserve">                                               - моделирование и расчеты</w:t>
      </w:r>
      <w:r w:rsidRPr="00465CC1">
        <w:rPr>
          <w:rFonts w:eastAsia="Times New Roman"/>
          <w:sz w:val="24"/>
        </w:rPr>
        <w:t xml:space="preserve"> основных параметров сооружений и конструкций</w:t>
      </w:r>
      <w:r w:rsidRPr="00465CC1">
        <w:rPr>
          <w:sz w:val="24"/>
        </w:rPr>
        <w:t xml:space="preserve">;                                </w:t>
      </w:r>
      <w:proofErr w:type="gramStart"/>
      <w:r w:rsidRPr="00465CC1">
        <w:rPr>
          <w:sz w:val="24"/>
        </w:rPr>
        <w:t>-</w:t>
      </w:r>
      <w:r w:rsidRPr="00465CC1">
        <w:rPr>
          <w:rFonts w:eastAsia="Times New Roman"/>
          <w:sz w:val="24"/>
        </w:rPr>
        <w:t>в</w:t>
      </w:r>
      <w:proofErr w:type="gramEnd"/>
      <w:r w:rsidRPr="00465CC1">
        <w:rPr>
          <w:rFonts w:eastAsia="Times New Roman"/>
          <w:sz w:val="24"/>
        </w:rPr>
        <w:t>ыбор наиболее эффективного варианта защитных мероприятий.</w:t>
      </w:r>
    </w:p>
    <w:p w:rsidR="00841883" w:rsidRPr="00465CC1" w:rsidRDefault="00841883" w:rsidP="00841883">
      <w:pPr>
        <w:keepNext/>
        <w:rPr>
          <w:b/>
          <w:sz w:val="24"/>
          <w:szCs w:val="24"/>
        </w:rPr>
      </w:pPr>
    </w:p>
    <w:p w:rsidR="00841883" w:rsidRPr="00465CC1" w:rsidRDefault="00841883" w:rsidP="00841883">
      <w:pPr>
        <w:keepNext/>
        <w:rPr>
          <w:i/>
          <w:iCs/>
          <w:spacing w:val="-2"/>
          <w:sz w:val="24"/>
          <w:szCs w:val="24"/>
        </w:rPr>
      </w:pPr>
      <w:r w:rsidRPr="00465CC1">
        <w:rPr>
          <w:b/>
          <w:sz w:val="24"/>
          <w:szCs w:val="24"/>
        </w:rPr>
        <w:t>4.Водосберегающие технологии в орошении земель</w:t>
      </w:r>
      <w:r w:rsidRPr="00465CC1">
        <w:rPr>
          <w:i/>
          <w:iCs/>
          <w:spacing w:val="-2"/>
          <w:sz w:val="24"/>
          <w:szCs w:val="24"/>
        </w:rPr>
        <w:t xml:space="preserve">                                                                                 </w:t>
      </w:r>
    </w:p>
    <w:p w:rsidR="00841883" w:rsidRPr="00465CC1" w:rsidRDefault="00841883" w:rsidP="00841883">
      <w:pPr>
        <w:keepNext/>
        <w:rPr>
          <w:spacing w:val="-2"/>
          <w:sz w:val="24"/>
          <w:szCs w:val="24"/>
        </w:rPr>
      </w:pPr>
      <w:r w:rsidRPr="00465CC1">
        <w:rPr>
          <w:iCs/>
          <w:spacing w:val="-2"/>
          <w:sz w:val="24"/>
          <w:szCs w:val="24"/>
        </w:rPr>
        <w:t xml:space="preserve">Цель освоения </w:t>
      </w:r>
      <w:r w:rsidRPr="00465CC1">
        <w:rPr>
          <w:i/>
          <w:iCs/>
          <w:spacing w:val="-2"/>
          <w:sz w:val="24"/>
          <w:szCs w:val="24"/>
        </w:rPr>
        <w:t xml:space="preserve"> </w:t>
      </w:r>
      <w:r w:rsidRPr="00465CC1">
        <w:rPr>
          <w:spacing w:val="-2"/>
          <w:sz w:val="24"/>
          <w:szCs w:val="24"/>
        </w:rPr>
        <w:t xml:space="preserve">дисциплины </w:t>
      </w:r>
      <w:r w:rsidRPr="00465CC1">
        <w:rPr>
          <w:sz w:val="24"/>
          <w:szCs w:val="24"/>
        </w:rPr>
        <w:t>является</w:t>
      </w:r>
      <w:r w:rsidRPr="00465CC1">
        <w:rPr>
          <w:spacing w:val="-2"/>
          <w:sz w:val="24"/>
          <w:szCs w:val="24"/>
        </w:rPr>
        <w:t xml:space="preserve"> формирование системы знаний в области </w:t>
      </w:r>
      <w:r w:rsidRPr="00465CC1">
        <w:rPr>
          <w:sz w:val="24"/>
          <w:szCs w:val="24"/>
        </w:rPr>
        <w:t>раци</w:t>
      </w:r>
      <w:r w:rsidRPr="00465CC1">
        <w:rPr>
          <w:sz w:val="24"/>
          <w:szCs w:val="24"/>
        </w:rPr>
        <w:t>о</w:t>
      </w:r>
      <w:r w:rsidRPr="00465CC1">
        <w:rPr>
          <w:sz w:val="24"/>
          <w:szCs w:val="24"/>
        </w:rPr>
        <w:t>нального использования и охраны водных ресурсов</w:t>
      </w:r>
      <w:r w:rsidRPr="00465CC1">
        <w:rPr>
          <w:spacing w:val="-1"/>
          <w:sz w:val="24"/>
          <w:szCs w:val="24"/>
        </w:rPr>
        <w:t xml:space="preserve">, </w:t>
      </w:r>
      <w:r w:rsidRPr="00465CC1">
        <w:rPr>
          <w:spacing w:val="-10"/>
          <w:sz w:val="24"/>
          <w:szCs w:val="24"/>
        </w:rPr>
        <w:t xml:space="preserve"> </w:t>
      </w:r>
      <w:proofErr w:type="spellStart"/>
      <w:r w:rsidRPr="00465CC1">
        <w:rPr>
          <w:spacing w:val="-10"/>
          <w:sz w:val="24"/>
          <w:szCs w:val="24"/>
        </w:rPr>
        <w:t>водосбережение</w:t>
      </w:r>
      <w:proofErr w:type="spellEnd"/>
      <w:r w:rsidRPr="00465CC1">
        <w:rPr>
          <w:spacing w:val="-10"/>
          <w:sz w:val="24"/>
          <w:szCs w:val="24"/>
        </w:rPr>
        <w:t xml:space="preserve">  в  </w:t>
      </w:r>
      <w:r w:rsidRPr="00465CC1">
        <w:rPr>
          <w:spacing w:val="-2"/>
          <w:sz w:val="24"/>
          <w:szCs w:val="24"/>
        </w:rPr>
        <w:t xml:space="preserve">системах </w:t>
      </w:r>
      <w:proofErr w:type="spellStart"/>
      <w:r w:rsidRPr="00465CC1">
        <w:rPr>
          <w:spacing w:val="-2"/>
          <w:sz w:val="24"/>
          <w:szCs w:val="24"/>
        </w:rPr>
        <w:t>прир</w:t>
      </w:r>
      <w:r w:rsidRPr="00465CC1">
        <w:rPr>
          <w:spacing w:val="-2"/>
          <w:sz w:val="24"/>
          <w:szCs w:val="24"/>
        </w:rPr>
        <w:t>о</w:t>
      </w:r>
      <w:r w:rsidRPr="00465CC1">
        <w:rPr>
          <w:spacing w:val="-2"/>
          <w:sz w:val="24"/>
          <w:szCs w:val="24"/>
        </w:rPr>
        <w:t>дообустройства</w:t>
      </w:r>
      <w:proofErr w:type="spellEnd"/>
      <w:r w:rsidRPr="00465CC1">
        <w:rPr>
          <w:spacing w:val="-2"/>
          <w:sz w:val="24"/>
          <w:szCs w:val="24"/>
        </w:rPr>
        <w:t xml:space="preserve"> и водопользования. </w:t>
      </w:r>
    </w:p>
    <w:p w:rsidR="00841883" w:rsidRPr="00465CC1" w:rsidRDefault="00841883" w:rsidP="00841883">
      <w:pPr>
        <w:shd w:val="clear" w:color="auto" w:fill="FFFFFF"/>
        <w:ind w:left="7" w:right="22" w:firstLine="389"/>
        <w:rPr>
          <w:sz w:val="24"/>
          <w:szCs w:val="24"/>
        </w:rPr>
      </w:pPr>
      <w:r w:rsidRPr="00465CC1">
        <w:rPr>
          <w:sz w:val="24"/>
          <w:szCs w:val="24"/>
        </w:rPr>
        <w:t>Программа: принципы водопользования с учетом рационального их использования и охраны водных ресурсов</w:t>
      </w:r>
      <w:r w:rsidRPr="00465CC1">
        <w:rPr>
          <w:spacing w:val="-1"/>
          <w:sz w:val="24"/>
          <w:szCs w:val="24"/>
        </w:rPr>
        <w:t xml:space="preserve"> в условиях функционирования водохозяйственных систем; </w:t>
      </w:r>
      <w:proofErr w:type="spellStart"/>
      <w:r w:rsidRPr="00465CC1">
        <w:rPr>
          <w:spacing w:val="-1"/>
          <w:sz w:val="24"/>
          <w:szCs w:val="24"/>
        </w:rPr>
        <w:t>вод</w:t>
      </w:r>
      <w:r w:rsidRPr="00465CC1">
        <w:rPr>
          <w:spacing w:val="-1"/>
          <w:sz w:val="24"/>
          <w:szCs w:val="24"/>
        </w:rPr>
        <w:t>о</w:t>
      </w:r>
      <w:r w:rsidRPr="00465CC1">
        <w:rPr>
          <w:spacing w:val="-1"/>
          <w:sz w:val="24"/>
          <w:szCs w:val="24"/>
        </w:rPr>
        <w:t>сберегающие</w:t>
      </w:r>
      <w:proofErr w:type="spellEnd"/>
      <w:r w:rsidRPr="00465CC1">
        <w:rPr>
          <w:spacing w:val="-1"/>
          <w:sz w:val="24"/>
          <w:szCs w:val="24"/>
        </w:rPr>
        <w:t xml:space="preserve"> технологии использования поверхностного стока воды; </w:t>
      </w:r>
      <w:r w:rsidRPr="00465CC1">
        <w:rPr>
          <w:sz w:val="24"/>
          <w:szCs w:val="24"/>
        </w:rPr>
        <w:t xml:space="preserve"> проблемы и пути их решения.</w:t>
      </w:r>
    </w:p>
    <w:p w:rsidR="00841883" w:rsidRPr="00465CC1" w:rsidRDefault="00841883" w:rsidP="00841883">
      <w:pPr>
        <w:pStyle w:val="81"/>
        <w:shd w:val="clear" w:color="auto" w:fill="auto"/>
        <w:spacing w:after="219" w:line="240" w:lineRule="auto"/>
        <w:ind w:right="860"/>
        <w:jc w:val="lef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841883" w:rsidRPr="00465CC1" w:rsidRDefault="00841883" w:rsidP="00841883">
      <w:pPr>
        <w:pStyle w:val="81"/>
        <w:shd w:val="clear" w:color="auto" w:fill="auto"/>
        <w:spacing w:after="219" w:line="240" w:lineRule="auto"/>
        <w:ind w:right="860"/>
        <w:jc w:val="lef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465CC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5</w:t>
      </w:r>
      <w:r w:rsidRPr="00465CC1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465CC1">
        <w:rPr>
          <w:rFonts w:ascii="Times New Roman" w:hAnsi="Times New Roman" w:cs="Times New Roman"/>
          <w:sz w:val="24"/>
          <w:u w:val="single"/>
        </w:rPr>
        <w:t xml:space="preserve"> </w:t>
      </w:r>
      <w:r w:rsidRPr="00465CC1">
        <w:rPr>
          <w:rFonts w:ascii="Times New Roman" w:hAnsi="Times New Roman" w:cs="Times New Roman"/>
          <w:b/>
          <w:i w:val="0"/>
          <w:sz w:val="24"/>
        </w:rPr>
        <w:t>Эрозия почв и методы борьбы с нею</w:t>
      </w:r>
    </w:p>
    <w:p w:rsidR="00841883" w:rsidRPr="00465CC1" w:rsidRDefault="00841883" w:rsidP="00841883">
      <w:pPr>
        <w:pStyle w:val="81"/>
        <w:shd w:val="clear" w:color="auto" w:fill="auto"/>
        <w:spacing w:after="219" w:line="240" w:lineRule="auto"/>
        <w:ind w:left="100" w:right="860" w:firstLine="58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65CC1">
        <w:rPr>
          <w:rFonts w:ascii="Times New Roman" w:hAnsi="Times New Roman" w:cs="Times New Roman"/>
          <w:i w:val="0"/>
          <w:color w:val="000000"/>
          <w:sz w:val="24"/>
          <w:szCs w:val="24"/>
        </w:rPr>
        <w:t>Целями освоения дисциплины</w:t>
      </w:r>
      <w:r w:rsidRPr="00465C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465CC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является  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формирование системного по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д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хода к познанию закономерностей проявления эрозионных процессов для э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ф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фективного использования земель путем применения  комплекса мер, напра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в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ленных на оптимизацию процессов сельскохозяйственного производства, р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а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ционального использования водных и земельных ресурсов при общем подъеме продуктивности почв.</w:t>
      </w:r>
    </w:p>
    <w:p w:rsidR="00841883" w:rsidRPr="00465CC1" w:rsidRDefault="00841883" w:rsidP="00841883">
      <w:pPr>
        <w:pStyle w:val="a6"/>
        <w:ind w:left="0"/>
        <w:jc w:val="left"/>
        <w:rPr>
          <w:b/>
          <w:szCs w:val="24"/>
        </w:rPr>
      </w:pPr>
    </w:p>
    <w:p w:rsidR="00841883" w:rsidRPr="00465CC1" w:rsidRDefault="00841883" w:rsidP="00841883">
      <w:pPr>
        <w:pStyle w:val="a6"/>
        <w:ind w:left="0"/>
        <w:jc w:val="left"/>
        <w:rPr>
          <w:b/>
          <w:szCs w:val="24"/>
        </w:rPr>
      </w:pPr>
    </w:p>
    <w:p w:rsidR="00841883" w:rsidRPr="00465CC1" w:rsidRDefault="00841883" w:rsidP="00841883">
      <w:pPr>
        <w:pStyle w:val="a6"/>
        <w:ind w:left="0"/>
        <w:jc w:val="left"/>
        <w:rPr>
          <w:b/>
          <w:szCs w:val="24"/>
        </w:rPr>
      </w:pPr>
    </w:p>
    <w:p w:rsidR="00841883" w:rsidRPr="00465CC1" w:rsidRDefault="00841883" w:rsidP="00841883">
      <w:pPr>
        <w:pStyle w:val="a6"/>
        <w:ind w:left="0"/>
        <w:jc w:val="left"/>
        <w:rPr>
          <w:b/>
          <w:szCs w:val="24"/>
        </w:rPr>
      </w:pPr>
    </w:p>
    <w:p w:rsidR="00841883" w:rsidRPr="00465CC1" w:rsidRDefault="00841883" w:rsidP="00841883">
      <w:pPr>
        <w:pStyle w:val="a6"/>
        <w:ind w:left="0"/>
        <w:jc w:val="left"/>
        <w:rPr>
          <w:b/>
          <w:szCs w:val="24"/>
        </w:rPr>
      </w:pPr>
    </w:p>
    <w:p w:rsidR="00841883" w:rsidRPr="00465CC1" w:rsidRDefault="00841883" w:rsidP="00841883">
      <w:pPr>
        <w:pStyle w:val="a6"/>
        <w:ind w:left="0"/>
        <w:jc w:val="left"/>
        <w:rPr>
          <w:b/>
          <w:szCs w:val="24"/>
        </w:rPr>
      </w:pPr>
      <w:r w:rsidRPr="00465CC1">
        <w:rPr>
          <w:b/>
          <w:szCs w:val="24"/>
        </w:rPr>
        <w:t>6.Основы математического моделирования</w:t>
      </w:r>
    </w:p>
    <w:p w:rsidR="00841883" w:rsidRPr="00465CC1" w:rsidRDefault="00841883" w:rsidP="00841883">
      <w:pPr>
        <w:rPr>
          <w:rFonts w:eastAsia="Times New Roman"/>
          <w:sz w:val="24"/>
          <w:szCs w:val="24"/>
        </w:rPr>
      </w:pPr>
      <w:r w:rsidRPr="00465CC1">
        <w:t xml:space="preserve">   </w:t>
      </w:r>
      <w:r w:rsidRPr="00465CC1">
        <w:rPr>
          <w:sz w:val="24"/>
          <w:szCs w:val="24"/>
        </w:rPr>
        <w:t xml:space="preserve">Цель освоения дисциплины  </w:t>
      </w:r>
      <w:r w:rsidRPr="00465CC1">
        <w:rPr>
          <w:color w:val="000000"/>
          <w:sz w:val="24"/>
          <w:szCs w:val="24"/>
        </w:rPr>
        <w:t>явля</w:t>
      </w:r>
      <w:r w:rsidRPr="00465CC1">
        <w:rPr>
          <w:i/>
          <w:color w:val="000000"/>
          <w:sz w:val="24"/>
          <w:szCs w:val="24"/>
        </w:rPr>
        <w:t>е</w:t>
      </w:r>
      <w:r w:rsidRPr="00465CC1">
        <w:rPr>
          <w:color w:val="000000"/>
          <w:sz w:val="24"/>
          <w:szCs w:val="24"/>
        </w:rPr>
        <w:t>тся</w:t>
      </w:r>
      <w:r w:rsidRPr="00465CC1">
        <w:rPr>
          <w:sz w:val="24"/>
          <w:szCs w:val="24"/>
        </w:rPr>
        <w:t xml:space="preserve"> формирование системы знаний в области мат</w:t>
      </w:r>
      <w:r w:rsidRPr="00465CC1">
        <w:rPr>
          <w:sz w:val="24"/>
          <w:szCs w:val="24"/>
        </w:rPr>
        <w:t>е</w:t>
      </w:r>
      <w:r w:rsidRPr="00465CC1">
        <w:rPr>
          <w:sz w:val="24"/>
          <w:szCs w:val="24"/>
        </w:rPr>
        <w:t xml:space="preserve">матического моделирования и ее применении к задачам </w:t>
      </w:r>
      <w:proofErr w:type="spellStart"/>
      <w:r w:rsidRPr="00465CC1">
        <w:rPr>
          <w:sz w:val="24"/>
          <w:szCs w:val="24"/>
        </w:rPr>
        <w:t>природообустройства</w:t>
      </w:r>
      <w:proofErr w:type="spellEnd"/>
      <w:r w:rsidRPr="00465CC1">
        <w:rPr>
          <w:sz w:val="24"/>
          <w:szCs w:val="24"/>
        </w:rPr>
        <w:t xml:space="preserve"> и вод</w:t>
      </w:r>
      <w:r w:rsidRPr="00465CC1">
        <w:rPr>
          <w:sz w:val="24"/>
          <w:szCs w:val="24"/>
        </w:rPr>
        <w:t>о</w:t>
      </w:r>
      <w:r w:rsidRPr="00465CC1">
        <w:rPr>
          <w:sz w:val="24"/>
          <w:szCs w:val="24"/>
        </w:rPr>
        <w:t>пользования.                                                                                                                            Программа: - методологические и теоретические основы  математического моделиров</w:t>
      </w:r>
      <w:r w:rsidRPr="00465CC1">
        <w:rPr>
          <w:sz w:val="24"/>
          <w:szCs w:val="24"/>
        </w:rPr>
        <w:t>а</w:t>
      </w:r>
      <w:r w:rsidRPr="00465CC1">
        <w:rPr>
          <w:sz w:val="24"/>
          <w:szCs w:val="24"/>
        </w:rPr>
        <w:t>ния;</w:t>
      </w:r>
      <w:r w:rsidR="00D35D23" w:rsidRPr="00465CC1">
        <w:rPr>
          <w:sz w:val="24"/>
          <w:szCs w:val="24"/>
        </w:rPr>
        <w:t xml:space="preserve"> </w:t>
      </w:r>
      <w:proofErr w:type="gramStart"/>
      <w:r w:rsidRPr="00465CC1">
        <w:rPr>
          <w:sz w:val="24"/>
          <w:szCs w:val="24"/>
        </w:rPr>
        <w:t>-</w:t>
      </w:r>
      <w:r w:rsidRPr="00465CC1">
        <w:rPr>
          <w:rFonts w:eastAsia="Times New Roman"/>
          <w:sz w:val="24"/>
          <w:szCs w:val="24"/>
        </w:rPr>
        <w:t>м</w:t>
      </w:r>
      <w:proofErr w:type="gramEnd"/>
      <w:r w:rsidRPr="00465CC1">
        <w:rPr>
          <w:rFonts w:eastAsia="Times New Roman"/>
          <w:sz w:val="24"/>
          <w:szCs w:val="24"/>
        </w:rPr>
        <w:t xml:space="preserve">етоды построения детерминированных  и вероятностных моделей </w:t>
      </w:r>
      <w:r w:rsidR="00D35D23" w:rsidRPr="00465CC1">
        <w:rPr>
          <w:rFonts w:eastAsia="Times New Roman"/>
          <w:sz w:val="24"/>
          <w:szCs w:val="24"/>
        </w:rPr>
        <w:t>п</w:t>
      </w:r>
      <w:r w:rsidRPr="00465CC1">
        <w:rPr>
          <w:rFonts w:eastAsia="Times New Roman"/>
          <w:sz w:val="24"/>
          <w:szCs w:val="24"/>
        </w:rPr>
        <w:t>риродных  процессов; -прогноз изменения свойств природных компонентов при антропогенных воздействиях;  -анализ моделей процессов поступления и трансформации веществ в ко</w:t>
      </w:r>
      <w:r w:rsidRPr="00465CC1">
        <w:rPr>
          <w:rFonts w:eastAsia="Times New Roman"/>
          <w:sz w:val="24"/>
          <w:szCs w:val="24"/>
        </w:rPr>
        <w:t>м</w:t>
      </w:r>
      <w:r w:rsidRPr="00465CC1">
        <w:rPr>
          <w:rFonts w:eastAsia="Times New Roman"/>
          <w:sz w:val="24"/>
          <w:szCs w:val="24"/>
        </w:rPr>
        <w:t>понентах природы;</w:t>
      </w:r>
      <w:r w:rsidR="00D35D23" w:rsidRPr="00465CC1">
        <w:rPr>
          <w:rFonts w:eastAsia="Times New Roman"/>
          <w:sz w:val="24"/>
          <w:szCs w:val="24"/>
        </w:rPr>
        <w:t xml:space="preserve"> </w:t>
      </w:r>
      <w:r w:rsidRPr="00465CC1">
        <w:rPr>
          <w:rFonts w:eastAsia="Times New Roman"/>
          <w:sz w:val="24"/>
          <w:szCs w:val="24"/>
        </w:rPr>
        <w:t xml:space="preserve">-методы количественного и качественного описания  процессов </w:t>
      </w:r>
      <w:proofErr w:type="spellStart"/>
      <w:r w:rsidRPr="00465CC1">
        <w:rPr>
          <w:rFonts w:eastAsia="Times New Roman"/>
          <w:sz w:val="24"/>
          <w:szCs w:val="24"/>
        </w:rPr>
        <w:t>массо</w:t>
      </w:r>
      <w:proofErr w:type="spellEnd"/>
      <w:r w:rsidRPr="00465CC1">
        <w:rPr>
          <w:rFonts w:eastAsia="Times New Roman"/>
          <w:sz w:val="24"/>
          <w:szCs w:val="24"/>
        </w:rPr>
        <w:t>- и теплопереноса в природных средах.</w:t>
      </w:r>
    </w:p>
    <w:p w:rsidR="00841883" w:rsidRPr="00465CC1" w:rsidRDefault="00841883" w:rsidP="00841883">
      <w:pPr>
        <w:rPr>
          <w:rFonts w:eastAsia="Times New Roman"/>
          <w:b/>
          <w:sz w:val="24"/>
          <w:szCs w:val="24"/>
        </w:rPr>
      </w:pPr>
    </w:p>
    <w:p w:rsidR="00841883" w:rsidRPr="00465CC1" w:rsidRDefault="00841883" w:rsidP="00841883">
      <w:pPr>
        <w:rPr>
          <w:rFonts w:eastAsia="Times New Roman"/>
          <w:sz w:val="24"/>
          <w:szCs w:val="24"/>
        </w:rPr>
      </w:pPr>
      <w:r w:rsidRPr="00465CC1">
        <w:rPr>
          <w:rFonts w:eastAsia="Times New Roman"/>
          <w:b/>
          <w:sz w:val="24"/>
          <w:szCs w:val="24"/>
        </w:rPr>
        <w:t>7.</w:t>
      </w:r>
      <w:r w:rsidRPr="00465CC1">
        <w:rPr>
          <w:b/>
          <w:sz w:val="24"/>
          <w:szCs w:val="24"/>
          <w:u w:val="single"/>
        </w:rPr>
        <w:t xml:space="preserve"> </w:t>
      </w:r>
      <w:r w:rsidRPr="00465CC1">
        <w:rPr>
          <w:rFonts w:eastAsia="Times New Roman"/>
          <w:b/>
          <w:sz w:val="24"/>
          <w:szCs w:val="24"/>
        </w:rPr>
        <w:t>Ко</w:t>
      </w:r>
      <w:r w:rsidRPr="00465CC1">
        <w:rPr>
          <w:b/>
          <w:sz w:val="24"/>
          <w:szCs w:val="24"/>
        </w:rPr>
        <w:t>м</w:t>
      </w:r>
      <w:r w:rsidRPr="00465CC1">
        <w:rPr>
          <w:rFonts w:eastAsia="Times New Roman"/>
          <w:b/>
          <w:sz w:val="24"/>
          <w:szCs w:val="24"/>
        </w:rPr>
        <w:t>пьютерн</w:t>
      </w:r>
      <w:r w:rsidRPr="00465CC1">
        <w:rPr>
          <w:b/>
          <w:sz w:val="24"/>
          <w:szCs w:val="24"/>
        </w:rPr>
        <w:t>ы</w:t>
      </w:r>
      <w:r w:rsidRPr="00465CC1">
        <w:rPr>
          <w:rFonts w:eastAsia="Times New Roman"/>
          <w:b/>
          <w:sz w:val="24"/>
          <w:szCs w:val="24"/>
        </w:rPr>
        <w:t>е</w:t>
      </w:r>
      <w:r w:rsidRPr="00465CC1">
        <w:rPr>
          <w:b/>
          <w:sz w:val="24"/>
          <w:szCs w:val="24"/>
        </w:rPr>
        <w:t xml:space="preserve"> технологии в науке.                                                                                                        </w:t>
      </w:r>
      <w:r w:rsidRPr="00465CC1">
        <w:rPr>
          <w:rFonts w:eastAsia="Times New Roman"/>
          <w:sz w:val="24"/>
          <w:szCs w:val="24"/>
        </w:rPr>
        <w:t xml:space="preserve">Цель освоения дисциплины </w:t>
      </w:r>
      <w:r w:rsidRPr="00465CC1">
        <w:rPr>
          <w:color w:val="000000"/>
          <w:sz w:val="24"/>
          <w:szCs w:val="24"/>
        </w:rPr>
        <w:t>явля</w:t>
      </w:r>
      <w:r w:rsidRPr="00465CC1">
        <w:rPr>
          <w:i/>
          <w:color w:val="000000"/>
          <w:sz w:val="24"/>
          <w:szCs w:val="24"/>
        </w:rPr>
        <w:t>е</w:t>
      </w:r>
      <w:r w:rsidRPr="00465CC1">
        <w:rPr>
          <w:color w:val="000000"/>
          <w:sz w:val="24"/>
          <w:szCs w:val="24"/>
        </w:rPr>
        <w:t>тся</w:t>
      </w:r>
      <w:r w:rsidRPr="00465CC1">
        <w:rPr>
          <w:rFonts w:eastAsia="Times New Roman"/>
          <w:sz w:val="24"/>
          <w:szCs w:val="24"/>
        </w:rPr>
        <w:t xml:space="preserve"> формировани</w:t>
      </w:r>
      <w:r w:rsidRPr="00465CC1">
        <w:rPr>
          <w:sz w:val="24"/>
          <w:szCs w:val="24"/>
        </w:rPr>
        <w:t>е</w:t>
      </w:r>
      <w:r w:rsidRPr="00465CC1">
        <w:rPr>
          <w:rFonts w:eastAsia="Times New Roman"/>
          <w:sz w:val="24"/>
          <w:szCs w:val="24"/>
        </w:rPr>
        <w:t xml:space="preserve"> системы знаний в области компь</w:t>
      </w:r>
      <w:r w:rsidRPr="00465CC1">
        <w:rPr>
          <w:rFonts w:eastAsia="Times New Roman"/>
          <w:sz w:val="24"/>
          <w:szCs w:val="24"/>
        </w:rPr>
        <w:t>ю</w:t>
      </w:r>
      <w:r w:rsidRPr="00465CC1">
        <w:rPr>
          <w:rFonts w:eastAsia="Times New Roman"/>
          <w:sz w:val="24"/>
          <w:szCs w:val="24"/>
        </w:rPr>
        <w:t>терно</w:t>
      </w:r>
      <w:r w:rsidRPr="00465CC1">
        <w:rPr>
          <w:sz w:val="24"/>
          <w:szCs w:val="24"/>
        </w:rPr>
        <w:t>й технологии</w:t>
      </w:r>
      <w:r w:rsidRPr="00465CC1">
        <w:rPr>
          <w:rFonts w:eastAsia="Times New Roman"/>
          <w:sz w:val="24"/>
          <w:szCs w:val="24"/>
        </w:rPr>
        <w:t xml:space="preserve"> и </w:t>
      </w:r>
      <w:r w:rsidRPr="00465CC1">
        <w:rPr>
          <w:sz w:val="24"/>
          <w:szCs w:val="24"/>
        </w:rPr>
        <w:t>их</w:t>
      </w:r>
      <w:r w:rsidRPr="00465CC1">
        <w:rPr>
          <w:rFonts w:eastAsia="Times New Roman"/>
          <w:sz w:val="24"/>
          <w:szCs w:val="24"/>
        </w:rPr>
        <w:t xml:space="preserve"> применени</w:t>
      </w:r>
      <w:r w:rsidRPr="00465CC1">
        <w:rPr>
          <w:sz w:val="24"/>
          <w:szCs w:val="24"/>
        </w:rPr>
        <w:t>е</w:t>
      </w:r>
      <w:r w:rsidRPr="00465CC1">
        <w:rPr>
          <w:rFonts w:eastAsia="Times New Roman"/>
          <w:sz w:val="24"/>
          <w:szCs w:val="24"/>
        </w:rPr>
        <w:t xml:space="preserve"> к задачам </w:t>
      </w:r>
      <w:proofErr w:type="spellStart"/>
      <w:r w:rsidRPr="00465CC1">
        <w:rPr>
          <w:rFonts w:eastAsia="Times New Roman"/>
          <w:sz w:val="24"/>
          <w:szCs w:val="24"/>
        </w:rPr>
        <w:t>природообустройства</w:t>
      </w:r>
      <w:proofErr w:type="spellEnd"/>
      <w:r w:rsidRPr="00465CC1">
        <w:rPr>
          <w:rFonts w:eastAsia="Times New Roman"/>
          <w:sz w:val="24"/>
          <w:szCs w:val="24"/>
        </w:rPr>
        <w:t xml:space="preserve"> и водопользования.</w:t>
      </w:r>
      <w:r w:rsidRPr="00465CC1">
        <w:rPr>
          <w:sz w:val="24"/>
          <w:szCs w:val="24"/>
        </w:rPr>
        <w:t xml:space="preserve">                         Программа: </w:t>
      </w:r>
      <w:proofErr w:type="gramStart"/>
      <w:r w:rsidRPr="00465CC1">
        <w:rPr>
          <w:sz w:val="24"/>
          <w:szCs w:val="24"/>
        </w:rPr>
        <w:t>-</w:t>
      </w:r>
      <w:r w:rsidRPr="00465CC1">
        <w:rPr>
          <w:rFonts w:eastAsia="Times New Roman"/>
          <w:sz w:val="24"/>
          <w:szCs w:val="24"/>
        </w:rPr>
        <w:t>о</w:t>
      </w:r>
      <w:proofErr w:type="gramEnd"/>
      <w:r w:rsidRPr="00465CC1">
        <w:rPr>
          <w:rFonts w:eastAsia="Times New Roman"/>
          <w:sz w:val="24"/>
          <w:szCs w:val="24"/>
        </w:rPr>
        <w:t>своение методологических и теоретических основ  компьютерного прое</w:t>
      </w:r>
      <w:r w:rsidRPr="00465CC1">
        <w:rPr>
          <w:rFonts w:eastAsia="Times New Roman"/>
          <w:sz w:val="24"/>
          <w:szCs w:val="24"/>
        </w:rPr>
        <w:t>к</w:t>
      </w:r>
      <w:r w:rsidRPr="00465CC1">
        <w:rPr>
          <w:rFonts w:eastAsia="Times New Roman"/>
          <w:sz w:val="24"/>
          <w:szCs w:val="24"/>
        </w:rPr>
        <w:t>тирования и моделирования;</w:t>
      </w:r>
      <w:r w:rsidRPr="00465CC1">
        <w:rPr>
          <w:sz w:val="24"/>
          <w:szCs w:val="24"/>
        </w:rPr>
        <w:t xml:space="preserve"> -</w:t>
      </w:r>
      <w:r w:rsidRPr="00465CC1">
        <w:rPr>
          <w:rFonts w:eastAsia="Times New Roman"/>
          <w:sz w:val="24"/>
          <w:szCs w:val="24"/>
        </w:rPr>
        <w:t xml:space="preserve">разработка отдельных частей проектов водохозяйственных систем в случае нового проектирования и при их реконструкции; </w:t>
      </w:r>
      <w:r w:rsidRPr="00465CC1">
        <w:rPr>
          <w:sz w:val="24"/>
          <w:szCs w:val="24"/>
        </w:rPr>
        <w:t>-</w:t>
      </w:r>
      <w:r w:rsidRPr="00465CC1">
        <w:rPr>
          <w:rFonts w:eastAsia="Times New Roman"/>
          <w:sz w:val="24"/>
          <w:szCs w:val="24"/>
        </w:rPr>
        <w:t xml:space="preserve">разработка прикладных программ для решения задач в области </w:t>
      </w:r>
      <w:proofErr w:type="spellStart"/>
      <w:r w:rsidRPr="00465CC1">
        <w:rPr>
          <w:rFonts w:eastAsia="Times New Roman"/>
          <w:sz w:val="24"/>
          <w:szCs w:val="24"/>
        </w:rPr>
        <w:t>природообустройства</w:t>
      </w:r>
      <w:proofErr w:type="spellEnd"/>
      <w:r w:rsidRPr="00465CC1">
        <w:rPr>
          <w:rFonts w:eastAsia="Times New Roman"/>
          <w:sz w:val="24"/>
          <w:szCs w:val="24"/>
        </w:rPr>
        <w:t xml:space="preserve"> и водопользования</w:t>
      </w:r>
      <w:r w:rsidRPr="00465CC1">
        <w:rPr>
          <w:sz w:val="24"/>
          <w:szCs w:val="24"/>
        </w:rPr>
        <w:t>.</w:t>
      </w:r>
      <w:r w:rsidRPr="00465CC1">
        <w:rPr>
          <w:rFonts w:eastAsia="Times New Roman"/>
          <w:sz w:val="24"/>
          <w:szCs w:val="24"/>
        </w:rPr>
        <w:t xml:space="preserve"> </w:t>
      </w:r>
    </w:p>
    <w:p w:rsidR="00841883" w:rsidRPr="00465CC1" w:rsidRDefault="00841883" w:rsidP="00841883">
      <w:pPr>
        <w:pStyle w:val="a6"/>
        <w:spacing w:before="120"/>
        <w:ind w:left="0"/>
        <w:jc w:val="left"/>
      </w:pPr>
      <w:r w:rsidRPr="00465CC1">
        <w:rPr>
          <w:b/>
        </w:rPr>
        <w:t>8.Гидравлика русловых процессов.</w:t>
      </w:r>
      <w:r w:rsidRPr="00465CC1">
        <w:t xml:space="preserve">                                                                                               Цель  преподавания дисциплины </w:t>
      </w:r>
      <w:r w:rsidRPr="00465CC1">
        <w:rPr>
          <w:color w:val="000000"/>
          <w:szCs w:val="24"/>
        </w:rPr>
        <w:t>явля</w:t>
      </w:r>
      <w:r w:rsidRPr="00465CC1">
        <w:rPr>
          <w:i/>
          <w:color w:val="000000"/>
          <w:szCs w:val="24"/>
        </w:rPr>
        <w:t>е</w:t>
      </w:r>
      <w:r w:rsidRPr="00465CC1">
        <w:rPr>
          <w:color w:val="000000"/>
          <w:szCs w:val="24"/>
        </w:rPr>
        <w:t>тся</w:t>
      </w:r>
      <w:r w:rsidRPr="00465CC1">
        <w:t xml:space="preserve"> изучение  законов статики и динамики жи</w:t>
      </w:r>
      <w:r w:rsidRPr="00465CC1">
        <w:t>д</w:t>
      </w:r>
      <w:r w:rsidRPr="00465CC1">
        <w:t xml:space="preserve">кости в русловых потоках, а также методов практического применения этих законов для  решения инженерных задач в формировании  и изучении русловых  потоков. </w:t>
      </w:r>
    </w:p>
    <w:p w:rsidR="00841883" w:rsidRPr="00465CC1" w:rsidRDefault="00841883" w:rsidP="00841883">
      <w:pPr>
        <w:pStyle w:val="a6"/>
        <w:spacing w:before="120"/>
        <w:ind w:left="0"/>
      </w:pPr>
      <w:r w:rsidRPr="00465CC1">
        <w:t>Программа:- гидрологи</w:t>
      </w:r>
      <w:r w:rsidRPr="00465CC1">
        <w:softHyphen/>
        <w:t>ческие явления и процессы, протекающих в естественных водот</w:t>
      </w:r>
      <w:r w:rsidRPr="00465CC1">
        <w:t>о</w:t>
      </w:r>
      <w:r w:rsidRPr="00465CC1">
        <w:t>ках; формирование поверхностного стока; прогноз изменения параметров стока и закон</w:t>
      </w:r>
      <w:r w:rsidRPr="00465CC1">
        <w:t>о</w:t>
      </w:r>
      <w:r w:rsidRPr="00465CC1">
        <w:t xml:space="preserve">мерности гидрологических процессов; проведение гидрологических расчётов.  </w:t>
      </w:r>
    </w:p>
    <w:p w:rsidR="00841883" w:rsidRPr="00465CC1" w:rsidRDefault="00841883" w:rsidP="00841883">
      <w:pPr>
        <w:pStyle w:val="a6"/>
        <w:spacing w:before="120"/>
        <w:ind w:left="0"/>
        <w:jc w:val="left"/>
        <w:rPr>
          <w:b/>
          <w:bCs/>
          <w:color w:val="000000"/>
          <w:szCs w:val="24"/>
        </w:rPr>
      </w:pPr>
      <w:r w:rsidRPr="00465CC1">
        <w:rPr>
          <w:b/>
        </w:rPr>
        <w:t xml:space="preserve">9. </w:t>
      </w:r>
      <w:r w:rsidRPr="00465CC1">
        <w:rPr>
          <w:b/>
          <w:bCs/>
          <w:color w:val="000000"/>
          <w:szCs w:val="24"/>
        </w:rPr>
        <w:t xml:space="preserve">Информационные технологии в образовании.                                                                  </w:t>
      </w:r>
      <w:r w:rsidRPr="00465CC1">
        <w:rPr>
          <w:b/>
          <w:bCs/>
          <w:i/>
          <w:iCs/>
          <w:sz w:val="28"/>
          <w:szCs w:val="28"/>
        </w:rPr>
        <w:t xml:space="preserve"> </w:t>
      </w:r>
      <w:r w:rsidRPr="00465CC1">
        <w:rPr>
          <w:bCs/>
          <w:iCs/>
          <w:szCs w:val="24"/>
        </w:rPr>
        <w:t>Цель</w:t>
      </w:r>
      <w:r w:rsidRPr="00465CC1">
        <w:rPr>
          <w:b/>
          <w:bCs/>
          <w:i/>
          <w:iCs/>
          <w:szCs w:val="24"/>
        </w:rPr>
        <w:t xml:space="preserve"> </w:t>
      </w:r>
      <w:r w:rsidRPr="00465CC1">
        <w:rPr>
          <w:szCs w:val="24"/>
        </w:rPr>
        <w:t xml:space="preserve">дисциплины – получение теоретических знаний и практических навыков по основам функционирования информационных систем.                                                                    </w:t>
      </w:r>
      <w:r w:rsidRPr="00465CC1">
        <w:t xml:space="preserve">Программа: </w:t>
      </w:r>
      <w:r w:rsidRPr="00465CC1">
        <w:rPr>
          <w:szCs w:val="24"/>
        </w:rPr>
        <w:t xml:space="preserve">изучение  свойств сложных систем, системный подход  их изучения;                     -  управление </w:t>
      </w:r>
      <w:proofErr w:type="spellStart"/>
      <w:r w:rsidRPr="00465CC1">
        <w:rPr>
          <w:szCs w:val="24"/>
        </w:rPr>
        <w:t>информаионными</w:t>
      </w:r>
      <w:proofErr w:type="spellEnd"/>
      <w:r w:rsidRPr="00465CC1">
        <w:rPr>
          <w:szCs w:val="24"/>
        </w:rPr>
        <w:t xml:space="preserve"> системами, принципами их построения</w:t>
      </w:r>
      <w:proofErr w:type="gramStart"/>
      <w:r w:rsidRPr="00465CC1">
        <w:rPr>
          <w:szCs w:val="24"/>
        </w:rPr>
        <w:t xml:space="preserve"> ;</w:t>
      </w:r>
      <w:proofErr w:type="gramEnd"/>
      <w:r w:rsidRPr="00465CC1">
        <w:rPr>
          <w:szCs w:val="24"/>
        </w:rPr>
        <w:t xml:space="preserve">                                - формирование представлений об основных принципах информатики, сферах ее прим</w:t>
      </w:r>
      <w:r w:rsidRPr="00465CC1">
        <w:rPr>
          <w:szCs w:val="24"/>
        </w:rPr>
        <w:t>е</w:t>
      </w:r>
      <w:r w:rsidRPr="00465CC1">
        <w:rPr>
          <w:szCs w:val="24"/>
        </w:rPr>
        <w:t>нения, способах функционирования и использования информационных технологий.</w:t>
      </w:r>
    </w:p>
    <w:p w:rsidR="00841883" w:rsidRPr="00465CC1" w:rsidRDefault="00841883" w:rsidP="00841883">
      <w:pPr>
        <w:tabs>
          <w:tab w:val="left" w:pos="2694"/>
        </w:tabs>
        <w:rPr>
          <w:b/>
          <w:bCs/>
          <w:color w:val="000000"/>
          <w:sz w:val="24"/>
          <w:szCs w:val="24"/>
        </w:rPr>
      </w:pPr>
    </w:p>
    <w:p w:rsidR="00841883" w:rsidRPr="00465CC1" w:rsidRDefault="00841883" w:rsidP="00841883">
      <w:pPr>
        <w:tabs>
          <w:tab w:val="left" w:pos="2694"/>
        </w:tabs>
        <w:rPr>
          <w:rFonts w:eastAsia="Times New Roman"/>
          <w:sz w:val="24"/>
          <w:szCs w:val="24"/>
        </w:rPr>
      </w:pPr>
      <w:r w:rsidRPr="00465CC1">
        <w:rPr>
          <w:b/>
          <w:bCs/>
          <w:color w:val="000000"/>
          <w:sz w:val="24"/>
          <w:szCs w:val="24"/>
        </w:rPr>
        <w:t>10.История</w:t>
      </w:r>
      <w:r w:rsidRPr="00465CC1">
        <w:rPr>
          <w:bCs/>
          <w:sz w:val="24"/>
          <w:szCs w:val="24"/>
        </w:rPr>
        <w:t xml:space="preserve"> </w:t>
      </w:r>
      <w:r w:rsidRPr="00465CC1">
        <w:rPr>
          <w:b/>
          <w:bCs/>
          <w:sz w:val="24"/>
          <w:szCs w:val="24"/>
        </w:rPr>
        <w:t>и ф</w:t>
      </w:r>
      <w:r w:rsidRPr="00465CC1">
        <w:rPr>
          <w:rFonts w:eastAsia="Times New Roman"/>
          <w:b/>
          <w:bCs/>
          <w:sz w:val="24"/>
          <w:szCs w:val="24"/>
        </w:rPr>
        <w:t>илософия науки</w:t>
      </w:r>
      <w:r w:rsidRPr="00465CC1">
        <w:rPr>
          <w:b/>
          <w:bCs/>
          <w:sz w:val="24"/>
          <w:szCs w:val="24"/>
        </w:rPr>
        <w:t xml:space="preserve">.                                                                                                     </w:t>
      </w:r>
      <w:r w:rsidRPr="00465CC1">
        <w:rPr>
          <w:rFonts w:eastAsia="Times New Roman"/>
          <w:bCs/>
          <w:sz w:val="24"/>
          <w:szCs w:val="24"/>
        </w:rPr>
        <w:t xml:space="preserve">Цели освоения дисциплины  - </w:t>
      </w:r>
      <w:r w:rsidRPr="00465CC1">
        <w:rPr>
          <w:rFonts w:eastAsia="Times New Roman"/>
          <w:sz w:val="24"/>
          <w:szCs w:val="24"/>
        </w:rPr>
        <w:t xml:space="preserve">  развити</w:t>
      </w:r>
      <w:r w:rsidRPr="00465CC1">
        <w:rPr>
          <w:sz w:val="24"/>
          <w:szCs w:val="24"/>
        </w:rPr>
        <w:t>е</w:t>
      </w:r>
      <w:r w:rsidRPr="00465CC1">
        <w:rPr>
          <w:rFonts w:eastAsia="Times New Roman"/>
          <w:sz w:val="24"/>
          <w:szCs w:val="24"/>
        </w:rPr>
        <w:t xml:space="preserve"> научного знания, о способах познания и духо</w:t>
      </w:r>
      <w:r w:rsidRPr="00465CC1">
        <w:rPr>
          <w:rFonts w:eastAsia="Times New Roman"/>
          <w:sz w:val="24"/>
          <w:szCs w:val="24"/>
        </w:rPr>
        <w:t>в</w:t>
      </w:r>
      <w:r w:rsidRPr="00465CC1">
        <w:rPr>
          <w:rFonts w:eastAsia="Times New Roman"/>
          <w:sz w:val="24"/>
          <w:szCs w:val="24"/>
        </w:rPr>
        <w:t>ного освоения мира</w:t>
      </w:r>
      <w:r w:rsidRPr="00465CC1">
        <w:rPr>
          <w:sz w:val="24"/>
          <w:szCs w:val="24"/>
        </w:rPr>
        <w:t>.</w:t>
      </w:r>
      <w:r w:rsidRPr="00465CC1">
        <w:rPr>
          <w:rFonts w:eastAsia="Times New Roman"/>
          <w:sz w:val="24"/>
          <w:szCs w:val="24"/>
        </w:rPr>
        <w:t xml:space="preserve"> </w:t>
      </w:r>
      <w:r w:rsidRPr="00465CC1">
        <w:rPr>
          <w:sz w:val="24"/>
          <w:szCs w:val="24"/>
        </w:rPr>
        <w:t xml:space="preserve">                                                                                                </w:t>
      </w:r>
      <w:r w:rsidRPr="00465CC1">
        <w:t>Программа:</w:t>
      </w:r>
      <w:r w:rsidRPr="00465CC1">
        <w:rPr>
          <w:sz w:val="24"/>
          <w:szCs w:val="24"/>
        </w:rPr>
        <w:t xml:space="preserve">  </w:t>
      </w:r>
      <w:r w:rsidRPr="00465CC1">
        <w:rPr>
          <w:rFonts w:eastAsia="Times New Roman"/>
          <w:sz w:val="24"/>
          <w:szCs w:val="24"/>
        </w:rPr>
        <w:t xml:space="preserve"> философски</w:t>
      </w:r>
      <w:r w:rsidRPr="00465CC1">
        <w:rPr>
          <w:sz w:val="24"/>
          <w:szCs w:val="24"/>
        </w:rPr>
        <w:t>е</w:t>
      </w:r>
      <w:r w:rsidRPr="00465CC1">
        <w:rPr>
          <w:rFonts w:eastAsia="Times New Roman"/>
          <w:sz w:val="24"/>
          <w:szCs w:val="24"/>
        </w:rPr>
        <w:t xml:space="preserve"> проблем</w:t>
      </w:r>
      <w:r w:rsidRPr="00465CC1">
        <w:rPr>
          <w:sz w:val="24"/>
          <w:szCs w:val="24"/>
        </w:rPr>
        <w:t xml:space="preserve">ы </w:t>
      </w:r>
      <w:r w:rsidRPr="00465CC1">
        <w:rPr>
          <w:rFonts w:eastAsia="Times New Roman"/>
          <w:sz w:val="24"/>
          <w:szCs w:val="24"/>
        </w:rPr>
        <w:t>и метод</w:t>
      </w:r>
      <w:r w:rsidRPr="00465CC1">
        <w:rPr>
          <w:sz w:val="24"/>
          <w:szCs w:val="24"/>
        </w:rPr>
        <w:t>ы</w:t>
      </w:r>
      <w:r w:rsidRPr="00465CC1">
        <w:rPr>
          <w:rFonts w:eastAsia="Times New Roman"/>
          <w:sz w:val="24"/>
          <w:szCs w:val="24"/>
        </w:rPr>
        <w:t xml:space="preserve"> их исследования; принцип</w:t>
      </w:r>
      <w:r w:rsidRPr="00465CC1">
        <w:rPr>
          <w:sz w:val="24"/>
          <w:szCs w:val="24"/>
        </w:rPr>
        <w:t>ы</w:t>
      </w:r>
      <w:r w:rsidRPr="00465CC1">
        <w:rPr>
          <w:rFonts w:eastAsia="Times New Roman"/>
          <w:sz w:val="24"/>
          <w:szCs w:val="24"/>
        </w:rPr>
        <w:t xml:space="preserve"> формирования научных знаний; введение в круг философских проблем, связанных с областью будущей профессиональной деятельности</w:t>
      </w:r>
      <w:r w:rsidRPr="00465CC1">
        <w:rPr>
          <w:sz w:val="24"/>
          <w:szCs w:val="24"/>
        </w:rPr>
        <w:t>;</w:t>
      </w:r>
      <w:r w:rsidRPr="00465CC1">
        <w:rPr>
          <w:rFonts w:eastAsia="Times New Roman"/>
          <w:sz w:val="24"/>
          <w:szCs w:val="24"/>
        </w:rPr>
        <w:t xml:space="preserve"> выработка навыков работы с оригинальными и адапт</w:t>
      </w:r>
      <w:r w:rsidRPr="00465CC1">
        <w:rPr>
          <w:rFonts w:eastAsia="Times New Roman"/>
          <w:sz w:val="24"/>
          <w:szCs w:val="24"/>
        </w:rPr>
        <w:t>и</w:t>
      </w:r>
      <w:r w:rsidRPr="00465CC1">
        <w:rPr>
          <w:rFonts w:eastAsia="Times New Roman"/>
          <w:sz w:val="24"/>
          <w:szCs w:val="24"/>
        </w:rPr>
        <w:t>рованными философскими текстами.</w:t>
      </w:r>
    </w:p>
    <w:p w:rsidR="00841883" w:rsidRPr="00465CC1" w:rsidRDefault="00841883" w:rsidP="00841883">
      <w:pPr>
        <w:rPr>
          <w:sz w:val="24"/>
          <w:szCs w:val="24"/>
        </w:rPr>
      </w:pPr>
      <w:r w:rsidRPr="00465CC1">
        <w:rPr>
          <w:b/>
          <w:sz w:val="24"/>
          <w:szCs w:val="24"/>
        </w:rPr>
        <w:t>11.Основы психологии и педагогики.</w:t>
      </w:r>
      <w:r w:rsidRPr="00465CC1">
        <w:rPr>
          <w:b/>
          <w:bCs/>
          <w:iCs/>
          <w:sz w:val="24"/>
          <w:szCs w:val="24"/>
        </w:rPr>
        <w:t xml:space="preserve"> </w:t>
      </w:r>
      <w:r w:rsidRPr="00465CC1">
        <w:rPr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Pr="00465CC1">
        <w:rPr>
          <w:bCs/>
          <w:iCs/>
          <w:sz w:val="24"/>
          <w:szCs w:val="24"/>
        </w:rPr>
        <w:t>Цели</w:t>
      </w:r>
      <w:r w:rsidRPr="00465CC1">
        <w:rPr>
          <w:b/>
          <w:bCs/>
          <w:iCs/>
          <w:sz w:val="24"/>
          <w:szCs w:val="24"/>
        </w:rPr>
        <w:t xml:space="preserve"> </w:t>
      </w:r>
      <w:r w:rsidRPr="00465CC1">
        <w:rPr>
          <w:sz w:val="24"/>
          <w:szCs w:val="24"/>
        </w:rPr>
        <w:t>курса заключаются овладение  современной психолого-педагогической культурой.</w:t>
      </w:r>
    </w:p>
    <w:p w:rsidR="00841883" w:rsidRPr="00465CC1" w:rsidRDefault="00841883" w:rsidP="00841883">
      <w:pPr>
        <w:tabs>
          <w:tab w:val="left" w:pos="1950"/>
        </w:tabs>
        <w:rPr>
          <w:sz w:val="24"/>
          <w:szCs w:val="24"/>
        </w:rPr>
      </w:pPr>
      <w:r w:rsidRPr="00465CC1">
        <w:t>Программа:</w:t>
      </w:r>
      <w:r w:rsidRPr="00465CC1">
        <w:rPr>
          <w:sz w:val="24"/>
          <w:szCs w:val="24"/>
        </w:rPr>
        <w:t>- система знаний о закономерностях, механизмах, условиях и факторах псих</w:t>
      </w:r>
      <w:r w:rsidRPr="00465CC1">
        <w:rPr>
          <w:sz w:val="24"/>
          <w:szCs w:val="24"/>
        </w:rPr>
        <w:t>и</w:t>
      </w:r>
      <w:r w:rsidRPr="00465CC1">
        <w:rPr>
          <w:sz w:val="24"/>
          <w:szCs w:val="24"/>
        </w:rPr>
        <w:t>ческих процессов и явлений, которые необходимы для повседневной практики жизни и деятельности;</w:t>
      </w:r>
    </w:p>
    <w:p w:rsidR="00841883" w:rsidRPr="00465CC1" w:rsidRDefault="00841883" w:rsidP="00841883">
      <w:pPr>
        <w:rPr>
          <w:b/>
        </w:rPr>
      </w:pPr>
      <w:r w:rsidRPr="00465CC1">
        <w:rPr>
          <w:sz w:val="24"/>
          <w:szCs w:val="24"/>
        </w:rPr>
        <w:t>- прикладные психолого-педагогические основы;                                                                             - модели, алгоритмы и технология, обеспечивающие оптимизацию всего уклада профе</w:t>
      </w:r>
      <w:r w:rsidRPr="00465CC1">
        <w:rPr>
          <w:sz w:val="24"/>
          <w:szCs w:val="24"/>
        </w:rPr>
        <w:t>с</w:t>
      </w:r>
      <w:r w:rsidRPr="00465CC1">
        <w:rPr>
          <w:sz w:val="24"/>
          <w:szCs w:val="24"/>
        </w:rPr>
        <w:t>сиональной деятельности.</w:t>
      </w:r>
    </w:p>
    <w:p w:rsidR="00841883" w:rsidRPr="00465CC1" w:rsidRDefault="00841883" w:rsidP="00841883">
      <w:pPr>
        <w:rPr>
          <w:b/>
        </w:rPr>
      </w:pPr>
    </w:p>
    <w:p w:rsidR="00841883" w:rsidRPr="00465CC1" w:rsidRDefault="00841883" w:rsidP="00841883"/>
    <w:p w:rsidR="00841883" w:rsidRPr="00465CC1" w:rsidRDefault="00841883" w:rsidP="00841883"/>
    <w:p w:rsidR="00841883" w:rsidRPr="00465CC1" w:rsidRDefault="00841883" w:rsidP="00841883"/>
    <w:p w:rsidR="00EF0E45" w:rsidRPr="00465CC1" w:rsidRDefault="00EF0E45" w:rsidP="00841883">
      <w:pPr>
        <w:sectPr w:rsidR="00EF0E45" w:rsidRPr="00465CC1">
          <w:type w:val="continuous"/>
          <w:pgSz w:w="11909" w:h="16834"/>
          <w:pgMar w:top="773" w:right="847" w:bottom="360" w:left="1702" w:header="720" w:footer="720" w:gutter="0"/>
          <w:cols w:space="60"/>
          <w:noEndnote/>
        </w:sectPr>
      </w:pPr>
    </w:p>
    <w:p w:rsidR="006552B8" w:rsidRPr="00465CC1" w:rsidRDefault="006552B8" w:rsidP="006552B8">
      <w:pPr>
        <w:widowControl/>
        <w:ind w:firstLine="567"/>
        <w:jc w:val="right"/>
        <w:rPr>
          <w:sz w:val="28"/>
          <w:szCs w:val="28"/>
        </w:rPr>
      </w:pPr>
      <w:r w:rsidRPr="00465CC1">
        <w:rPr>
          <w:sz w:val="28"/>
          <w:szCs w:val="28"/>
        </w:rPr>
        <w:lastRenderedPageBreak/>
        <w:t>Приложение 3</w:t>
      </w:r>
    </w:p>
    <w:p w:rsidR="006552B8" w:rsidRPr="00465CC1" w:rsidRDefault="006552B8" w:rsidP="006552B8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6552B8" w:rsidRPr="00465CC1" w:rsidRDefault="006552B8" w:rsidP="006552B8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МИНИСТЕРСТВО ОБРАЗОВАНИЯ И НАУКИ РФ</w:t>
      </w:r>
    </w:p>
    <w:p w:rsidR="006552B8" w:rsidRPr="00465CC1" w:rsidRDefault="006552B8" w:rsidP="006552B8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 xml:space="preserve">ФГБОУ </w:t>
      </w:r>
      <w:proofErr w:type="gramStart"/>
      <w:r w:rsidRPr="00465CC1">
        <w:rPr>
          <w:b/>
          <w:bCs/>
          <w:sz w:val="28"/>
          <w:szCs w:val="28"/>
        </w:rPr>
        <w:t>В О</w:t>
      </w:r>
      <w:proofErr w:type="gramEnd"/>
      <w:r w:rsidRPr="00465CC1">
        <w:rPr>
          <w:b/>
          <w:bCs/>
          <w:sz w:val="28"/>
          <w:szCs w:val="28"/>
        </w:rPr>
        <w:t xml:space="preserve"> «Дагестанский государственный технический университет»</w:t>
      </w:r>
    </w:p>
    <w:p w:rsidR="006552B8" w:rsidRPr="00465CC1" w:rsidRDefault="006552B8" w:rsidP="006552B8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6552B8" w:rsidRPr="00465CC1" w:rsidRDefault="006552B8" w:rsidP="006552B8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6552B8" w:rsidRPr="00465CC1" w:rsidRDefault="006552B8" w:rsidP="006552B8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1559"/>
        <w:gridCol w:w="4218"/>
      </w:tblGrid>
      <w:tr w:rsidR="006552B8" w:rsidRPr="00465CC1" w:rsidTr="0000314B">
        <w:trPr>
          <w:trHeight w:val="1938"/>
        </w:trPr>
        <w:tc>
          <w:tcPr>
            <w:tcW w:w="4361" w:type="dxa"/>
          </w:tcPr>
          <w:p w:rsidR="006552B8" w:rsidRPr="00465CC1" w:rsidRDefault="006552B8" w:rsidP="0000314B">
            <w:pPr>
              <w:widowControl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2B8" w:rsidRPr="00465CC1" w:rsidRDefault="006552B8" w:rsidP="0000314B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6552B8" w:rsidRPr="00465CC1" w:rsidRDefault="006552B8" w:rsidP="0000314B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sz w:val="24"/>
                <w:szCs w:val="24"/>
              </w:rPr>
              <w:t>УТВЕРЖДАЮ</w:t>
            </w:r>
          </w:p>
          <w:p w:rsidR="006552B8" w:rsidRPr="00465CC1" w:rsidRDefault="006552B8" w:rsidP="0000314B">
            <w:pPr>
              <w:widowControl/>
              <w:spacing w:line="276" w:lineRule="auto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sz w:val="24"/>
                <w:szCs w:val="24"/>
              </w:rPr>
              <w:t>Проректор по НИД</w:t>
            </w:r>
          </w:p>
          <w:p w:rsidR="006552B8" w:rsidRPr="00465CC1" w:rsidRDefault="006552B8" w:rsidP="0000314B">
            <w:pPr>
              <w:widowControl/>
              <w:spacing w:line="276" w:lineRule="auto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sz w:val="24"/>
                <w:szCs w:val="24"/>
              </w:rPr>
              <w:t xml:space="preserve">________________Е.И. </w:t>
            </w:r>
            <w:proofErr w:type="spellStart"/>
            <w:r w:rsidRPr="00465CC1">
              <w:rPr>
                <w:b/>
                <w:bCs/>
                <w:sz w:val="24"/>
                <w:szCs w:val="24"/>
              </w:rPr>
              <w:t>Павлюченко</w:t>
            </w:r>
            <w:proofErr w:type="spellEnd"/>
          </w:p>
          <w:p w:rsidR="006552B8" w:rsidRPr="00465CC1" w:rsidRDefault="006552B8" w:rsidP="0000314B">
            <w:pPr>
              <w:widowControl/>
              <w:spacing w:line="276" w:lineRule="auto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sz w:val="24"/>
                <w:szCs w:val="24"/>
              </w:rPr>
              <w:t>«____»________________2014г.</w:t>
            </w:r>
          </w:p>
        </w:tc>
      </w:tr>
    </w:tbl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  <w:r w:rsidRPr="00465CC1">
        <w:rPr>
          <w:sz w:val="28"/>
          <w:szCs w:val="28"/>
        </w:rPr>
        <w:t>РАБОЧАЯ ПРОГРАММА</w:t>
      </w: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tabs>
          <w:tab w:val="left" w:pos="900"/>
          <w:tab w:val="center" w:pos="5244"/>
        </w:tabs>
        <w:ind w:firstLine="567"/>
        <w:jc w:val="center"/>
        <w:rPr>
          <w:sz w:val="28"/>
          <w:szCs w:val="28"/>
        </w:rPr>
      </w:pPr>
      <w:r w:rsidRPr="00465CC1">
        <w:rPr>
          <w:sz w:val="28"/>
          <w:szCs w:val="28"/>
        </w:rPr>
        <w:t xml:space="preserve">по </w:t>
      </w:r>
      <w:proofErr w:type="spellStart"/>
      <w:r w:rsidRPr="00465CC1">
        <w:rPr>
          <w:sz w:val="28"/>
          <w:szCs w:val="28"/>
        </w:rPr>
        <w:t>дисциплине__</w:t>
      </w:r>
      <w:r w:rsidRPr="00465CC1">
        <w:rPr>
          <w:b/>
          <w:bCs/>
          <w:sz w:val="28"/>
          <w:szCs w:val="28"/>
          <w:u w:val="single"/>
        </w:rPr>
        <w:t>Мелиорация</w:t>
      </w:r>
      <w:proofErr w:type="spellEnd"/>
      <w:r w:rsidRPr="00465CC1">
        <w:rPr>
          <w:b/>
          <w:bCs/>
          <w:sz w:val="28"/>
          <w:szCs w:val="28"/>
          <w:u w:val="single"/>
        </w:rPr>
        <w:t xml:space="preserve"> земель</w:t>
      </w:r>
      <w:r w:rsidRPr="00465CC1">
        <w:rPr>
          <w:sz w:val="28"/>
          <w:szCs w:val="28"/>
        </w:rPr>
        <w:t>____________</w:t>
      </w:r>
    </w:p>
    <w:p w:rsidR="006552B8" w:rsidRPr="00465CC1" w:rsidRDefault="006552B8" w:rsidP="006552B8">
      <w:pPr>
        <w:widowControl/>
        <w:tabs>
          <w:tab w:val="left" w:pos="900"/>
          <w:tab w:val="center" w:pos="5244"/>
        </w:tabs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tabs>
          <w:tab w:val="left" w:pos="900"/>
          <w:tab w:val="center" w:pos="5244"/>
        </w:tabs>
        <w:ind w:firstLine="567"/>
        <w:rPr>
          <w:sz w:val="28"/>
          <w:szCs w:val="28"/>
        </w:rPr>
      </w:pPr>
      <w:r w:rsidRPr="00465CC1">
        <w:rPr>
          <w:sz w:val="28"/>
          <w:szCs w:val="28"/>
        </w:rPr>
        <w:t xml:space="preserve">                    направления 35.06.01 </w:t>
      </w:r>
      <w:r w:rsidRPr="00465CC1">
        <w:rPr>
          <w:b/>
          <w:sz w:val="28"/>
          <w:szCs w:val="28"/>
          <w:u w:val="single"/>
        </w:rPr>
        <w:t>Сельское хозяйство</w:t>
      </w: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  <w:proofErr w:type="spellStart"/>
      <w:r w:rsidRPr="00465CC1">
        <w:rPr>
          <w:sz w:val="28"/>
          <w:szCs w:val="28"/>
        </w:rPr>
        <w:t>профиль_</w:t>
      </w:r>
      <w:r w:rsidRPr="00465CC1">
        <w:rPr>
          <w:b/>
          <w:bCs/>
          <w:sz w:val="28"/>
          <w:szCs w:val="28"/>
          <w:u w:val="single"/>
        </w:rPr>
        <w:t>Мелиорация</w:t>
      </w:r>
      <w:proofErr w:type="spellEnd"/>
      <w:r w:rsidRPr="00465CC1">
        <w:rPr>
          <w:b/>
          <w:bCs/>
          <w:sz w:val="28"/>
          <w:szCs w:val="28"/>
          <w:u w:val="single"/>
        </w:rPr>
        <w:t>, рекультивация и охрана земель</w:t>
      </w:r>
      <w:r w:rsidRPr="00465CC1">
        <w:rPr>
          <w:sz w:val="28"/>
          <w:szCs w:val="28"/>
        </w:rPr>
        <w:t>_</w:t>
      </w: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156"/>
      </w:tblGrid>
      <w:tr w:rsidR="006552B8" w:rsidRPr="00465CC1" w:rsidTr="0000314B">
        <w:tc>
          <w:tcPr>
            <w:tcW w:w="5156" w:type="dxa"/>
          </w:tcPr>
          <w:p w:rsidR="006552B8" w:rsidRPr="00465CC1" w:rsidRDefault="006552B8" w:rsidP="00D35D23">
            <w:pPr>
              <w:widowControl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Всего учебных часов       180</w:t>
            </w:r>
          </w:p>
        </w:tc>
      </w:tr>
      <w:tr w:rsidR="006552B8" w:rsidRPr="00465CC1" w:rsidTr="0000314B">
        <w:tc>
          <w:tcPr>
            <w:tcW w:w="5156" w:type="dxa"/>
          </w:tcPr>
          <w:p w:rsidR="006552B8" w:rsidRPr="00465CC1" w:rsidRDefault="006552B8" w:rsidP="00D35D23">
            <w:pPr>
              <w:widowControl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Всего аудиторных часов    72</w:t>
            </w:r>
          </w:p>
        </w:tc>
      </w:tr>
      <w:tr w:rsidR="006552B8" w:rsidRPr="00465CC1" w:rsidTr="0000314B">
        <w:tc>
          <w:tcPr>
            <w:tcW w:w="5156" w:type="dxa"/>
          </w:tcPr>
          <w:p w:rsidR="00D35D23" w:rsidRPr="00465CC1" w:rsidRDefault="006552B8" w:rsidP="0000314B">
            <w:pPr>
              <w:widowControl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Всего часов на </w:t>
            </w:r>
            <w:proofErr w:type="gramStart"/>
            <w:r w:rsidRPr="00465CC1">
              <w:rPr>
                <w:sz w:val="24"/>
                <w:szCs w:val="24"/>
              </w:rPr>
              <w:t>самостоятельную</w:t>
            </w:r>
            <w:proofErr w:type="gramEnd"/>
          </w:p>
          <w:p w:rsidR="006552B8" w:rsidRPr="00465CC1" w:rsidRDefault="006552B8" w:rsidP="00D35D23">
            <w:pPr>
              <w:widowControl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работу аспиранта          102</w:t>
            </w:r>
          </w:p>
        </w:tc>
      </w:tr>
      <w:tr w:rsidR="006552B8" w:rsidRPr="00465CC1" w:rsidTr="0000314B">
        <w:tc>
          <w:tcPr>
            <w:tcW w:w="5156" w:type="dxa"/>
          </w:tcPr>
          <w:p w:rsidR="006552B8" w:rsidRPr="00465CC1" w:rsidRDefault="006552B8" w:rsidP="00D35D23">
            <w:pPr>
              <w:widowControl/>
              <w:rPr>
                <w:sz w:val="24"/>
                <w:szCs w:val="24"/>
              </w:rPr>
            </w:pPr>
            <w:r w:rsidRPr="00465CC1">
              <w:rPr>
                <w:sz w:val="22"/>
                <w:szCs w:val="22"/>
              </w:rPr>
              <w:t>Аттестация (семестр)           6</w:t>
            </w:r>
          </w:p>
        </w:tc>
      </w:tr>
    </w:tbl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center"/>
        <w:rPr>
          <w:sz w:val="28"/>
          <w:szCs w:val="28"/>
        </w:rPr>
      </w:pPr>
      <w:r w:rsidRPr="00465CC1">
        <w:rPr>
          <w:sz w:val="28"/>
          <w:szCs w:val="28"/>
        </w:rPr>
        <w:t>Махачкала 2014г.</w:t>
      </w: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rPr>
          <w:sz w:val="28"/>
          <w:szCs w:val="28"/>
        </w:rPr>
      </w:pPr>
      <w:r w:rsidRPr="00465CC1">
        <w:rPr>
          <w:sz w:val="28"/>
          <w:szCs w:val="28"/>
        </w:rPr>
        <w:lastRenderedPageBreak/>
        <w:t xml:space="preserve">Рабочая программа составлена на основании федеральных государственных требований к структуре основной образовательной программы послевузовского профессионального образования (аспирантура), утверждена приказом </w:t>
      </w:r>
      <w:proofErr w:type="spellStart"/>
      <w:r w:rsidRPr="00465CC1">
        <w:rPr>
          <w:sz w:val="28"/>
          <w:szCs w:val="28"/>
        </w:rPr>
        <w:t>Миноб</w:t>
      </w:r>
      <w:r w:rsidRPr="00465CC1">
        <w:rPr>
          <w:sz w:val="28"/>
          <w:szCs w:val="28"/>
        </w:rPr>
        <w:t>р</w:t>
      </w:r>
      <w:r w:rsidRPr="00465CC1">
        <w:rPr>
          <w:sz w:val="28"/>
          <w:szCs w:val="28"/>
        </w:rPr>
        <w:t>науки</w:t>
      </w:r>
      <w:proofErr w:type="spellEnd"/>
      <w:r w:rsidRPr="00465CC1">
        <w:rPr>
          <w:sz w:val="28"/>
          <w:szCs w:val="28"/>
        </w:rPr>
        <w:t xml:space="preserve"> РФ от 18.08.2014 г. № 1017; паспорта направления научных работников 35.</w:t>
      </w:r>
      <w:r w:rsidRPr="00465CC1">
        <w:rPr>
          <w:sz w:val="28"/>
          <w:szCs w:val="28"/>
          <w:u w:val="single"/>
        </w:rPr>
        <w:t xml:space="preserve">06.01.- Сельское хозяйство, профиль  </w:t>
      </w:r>
      <w:proofErr w:type="gramStart"/>
      <w:r w:rsidRPr="00465CC1">
        <w:rPr>
          <w:sz w:val="28"/>
          <w:szCs w:val="28"/>
          <w:u w:val="single"/>
        </w:rPr>
        <w:t>-М</w:t>
      </w:r>
      <w:proofErr w:type="gramEnd"/>
      <w:r w:rsidRPr="00465CC1">
        <w:rPr>
          <w:sz w:val="28"/>
          <w:szCs w:val="28"/>
          <w:u w:val="single"/>
        </w:rPr>
        <w:t>елиорация, рекультивация и охрана земель</w:t>
      </w:r>
      <w:r w:rsidRPr="00465CC1">
        <w:rPr>
          <w:sz w:val="28"/>
          <w:szCs w:val="28"/>
        </w:rPr>
        <w:t>, учебного плана ФГБОУ В О «ДГТУ», программы-минимума кандида</w:t>
      </w:r>
      <w:r w:rsidRPr="00465CC1">
        <w:rPr>
          <w:sz w:val="28"/>
          <w:szCs w:val="28"/>
        </w:rPr>
        <w:t>т</w:t>
      </w:r>
      <w:r w:rsidRPr="00465CC1">
        <w:rPr>
          <w:sz w:val="28"/>
          <w:szCs w:val="28"/>
        </w:rPr>
        <w:t xml:space="preserve">ского экзамена, утвержденного приказом </w:t>
      </w:r>
      <w:proofErr w:type="spellStart"/>
      <w:r w:rsidRPr="00465CC1">
        <w:rPr>
          <w:sz w:val="28"/>
          <w:szCs w:val="28"/>
        </w:rPr>
        <w:t>Минобрнауки</w:t>
      </w:r>
      <w:proofErr w:type="spellEnd"/>
      <w:r w:rsidRPr="00465CC1">
        <w:rPr>
          <w:sz w:val="28"/>
          <w:szCs w:val="28"/>
        </w:rPr>
        <w:t xml:space="preserve"> РФ от 08.10.2007 г. № 274</w:t>
      </w:r>
    </w:p>
    <w:p w:rsidR="006552B8" w:rsidRPr="00465CC1" w:rsidRDefault="006552B8" w:rsidP="00465CC1">
      <w:pPr>
        <w:widowControl/>
        <w:jc w:val="both"/>
        <w:rPr>
          <w:sz w:val="28"/>
          <w:szCs w:val="28"/>
        </w:rPr>
      </w:pPr>
    </w:p>
    <w:p w:rsidR="006552B8" w:rsidRDefault="006552B8" w:rsidP="00465CC1">
      <w:pPr>
        <w:widowControl/>
        <w:jc w:val="both"/>
        <w:rPr>
          <w:sz w:val="28"/>
          <w:szCs w:val="28"/>
        </w:rPr>
      </w:pPr>
    </w:p>
    <w:p w:rsidR="00465CC1" w:rsidRDefault="00465CC1" w:rsidP="00465CC1">
      <w:pPr>
        <w:widowControl/>
        <w:jc w:val="both"/>
        <w:rPr>
          <w:sz w:val="28"/>
          <w:szCs w:val="28"/>
        </w:rPr>
      </w:pPr>
    </w:p>
    <w:p w:rsidR="00465CC1" w:rsidRDefault="00465CC1" w:rsidP="00465CC1">
      <w:pPr>
        <w:widowControl/>
        <w:jc w:val="both"/>
        <w:rPr>
          <w:sz w:val="28"/>
          <w:szCs w:val="28"/>
        </w:rPr>
      </w:pPr>
    </w:p>
    <w:p w:rsidR="00465CC1" w:rsidRDefault="00465CC1" w:rsidP="00465CC1">
      <w:pPr>
        <w:widowControl/>
        <w:jc w:val="both"/>
        <w:rPr>
          <w:sz w:val="28"/>
          <w:szCs w:val="28"/>
        </w:rPr>
      </w:pPr>
    </w:p>
    <w:p w:rsidR="00465CC1" w:rsidRPr="00465CC1" w:rsidRDefault="00465CC1" w:rsidP="00465CC1">
      <w:pPr>
        <w:widowControl/>
        <w:jc w:val="both"/>
        <w:rPr>
          <w:sz w:val="28"/>
          <w:szCs w:val="28"/>
        </w:rPr>
      </w:pPr>
    </w:p>
    <w:p w:rsidR="006552B8" w:rsidRPr="00465CC1" w:rsidRDefault="006552B8" w:rsidP="00465CC1">
      <w:pPr>
        <w:pStyle w:val="ab"/>
        <w:widowControl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Цели освоения дисциплины</w:t>
      </w:r>
    </w:p>
    <w:p w:rsidR="00D35D23" w:rsidRPr="00465CC1" w:rsidRDefault="00D35D23" w:rsidP="00D35D23">
      <w:pPr>
        <w:pStyle w:val="ab"/>
        <w:widowControl/>
        <w:ind w:left="927"/>
        <w:jc w:val="both"/>
        <w:rPr>
          <w:b/>
          <w:bCs/>
          <w:sz w:val="28"/>
          <w:szCs w:val="28"/>
        </w:rPr>
      </w:pPr>
    </w:p>
    <w:p w:rsidR="006552B8" w:rsidRPr="00465CC1" w:rsidRDefault="006552B8" w:rsidP="00D35D23">
      <w:pPr>
        <w:pStyle w:val="21"/>
        <w:spacing w:line="240" w:lineRule="auto"/>
        <w:ind w:firstLine="720"/>
        <w:rPr>
          <w:sz w:val="28"/>
          <w:szCs w:val="28"/>
        </w:rPr>
      </w:pPr>
      <w:r w:rsidRPr="00465CC1">
        <w:rPr>
          <w:sz w:val="28"/>
          <w:szCs w:val="28"/>
        </w:rPr>
        <w:t>Приобретение знаний научных основ мелиоративного проектирования и расчетов систем регулирования водного режима почв, рационального и эффе</w:t>
      </w:r>
      <w:r w:rsidRPr="00465CC1">
        <w:rPr>
          <w:sz w:val="28"/>
          <w:szCs w:val="28"/>
        </w:rPr>
        <w:t>к</w:t>
      </w:r>
      <w:r w:rsidRPr="00465CC1">
        <w:rPr>
          <w:sz w:val="28"/>
          <w:szCs w:val="28"/>
        </w:rPr>
        <w:t>тивного использования земельных и водных ресурсов, не допуская истощения, деградации, загрязнения, разрушения природной среды.</w:t>
      </w: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2. Содержание дисциплины</w:t>
      </w:r>
    </w:p>
    <w:p w:rsidR="006552B8" w:rsidRPr="00465CC1" w:rsidRDefault="006552B8" w:rsidP="006552B8">
      <w:pPr>
        <w:widowControl/>
        <w:ind w:firstLine="567"/>
        <w:jc w:val="both"/>
        <w:rPr>
          <w:b/>
          <w:bCs/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2.1. Наименование тем, их содержание, объем  в часах лекционных з</w:t>
      </w:r>
      <w:r w:rsidRPr="00465CC1">
        <w:rPr>
          <w:b/>
          <w:bCs/>
          <w:sz w:val="28"/>
          <w:szCs w:val="28"/>
        </w:rPr>
        <w:t>а</w:t>
      </w:r>
      <w:r w:rsidRPr="00465CC1">
        <w:rPr>
          <w:b/>
          <w:bCs/>
          <w:sz w:val="28"/>
          <w:szCs w:val="28"/>
        </w:rPr>
        <w:t>нятий</w:t>
      </w: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  <w:r w:rsidRPr="00465CC1">
        <w:rPr>
          <w:sz w:val="28"/>
          <w:szCs w:val="28"/>
        </w:rPr>
        <w:t>Каждая лекция должна представлять собой логически взаимосвязанные дозы соответствующей темы программы. Объем дозированного материала должен быть реально выполним и соответствовать указанному количеству часов.</w:t>
      </w: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8"/>
          <w:szCs w:val="28"/>
        </w:rPr>
      </w:pPr>
    </w:p>
    <w:p w:rsidR="006552B8" w:rsidRPr="00465CC1" w:rsidRDefault="006552B8" w:rsidP="006552B8">
      <w:pPr>
        <w:widowControl/>
        <w:ind w:firstLine="567"/>
        <w:jc w:val="center"/>
        <w:rPr>
          <w:b/>
          <w:bCs/>
          <w:sz w:val="28"/>
          <w:szCs w:val="28"/>
        </w:rPr>
        <w:sectPr w:rsidR="006552B8" w:rsidRPr="00465CC1" w:rsidSect="006552B8">
          <w:footerReference w:type="default" r:id="rId8"/>
          <w:type w:val="continuous"/>
          <w:pgSz w:w="11907" w:h="16840" w:code="9"/>
          <w:pgMar w:top="1134" w:right="851" w:bottom="851" w:left="1134" w:header="720" w:footer="720" w:gutter="0"/>
          <w:pgNumType w:start="3"/>
          <w:cols w:space="720"/>
        </w:sectPr>
      </w:pPr>
    </w:p>
    <w:p w:rsidR="006552B8" w:rsidRPr="00465CC1" w:rsidRDefault="006552B8" w:rsidP="00AC3B53">
      <w:pPr>
        <w:widowControl/>
        <w:ind w:firstLine="567"/>
        <w:jc w:val="center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lastRenderedPageBreak/>
        <w:t>Лекционный курс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8"/>
        <w:gridCol w:w="10111"/>
        <w:gridCol w:w="1851"/>
        <w:gridCol w:w="1614"/>
      </w:tblGrid>
      <w:tr w:rsidR="006552B8" w:rsidRPr="00465CC1" w:rsidTr="0000314B">
        <w:trPr>
          <w:trHeight w:val="301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465CC1">
              <w:rPr>
                <w:sz w:val="24"/>
                <w:szCs w:val="24"/>
              </w:rPr>
              <w:t>Поряд</w:t>
            </w:r>
            <w:proofErr w:type="spellEnd"/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465CC1">
              <w:rPr>
                <w:sz w:val="24"/>
                <w:szCs w:val="24"/>
              </w:rPr>
              <w:t>ковый</w:t>
            </w:r>
            <w:proofErr w:type="spellEnd"/>
            <w:r w:rsidRPr="00465CC1">
              <w:rPr>
                <w:sz w:val="24"/>
                <w:szCs w:val="24"/>
              </w:rPr>
              <w:t xml:space="preserve"> номер лекции</w:t>
            </w:r>
          </w:p>
        </w:tc>
        <w:tc>
          <w:tcPr>
            <w:tcW w:w="10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Трудоемкость</w:t>
            </w:r>
          </w:p>
        </w:tc>
      </w:tr>
      <w:tr w:rsidR="006552B8" w:rsidRPr="00465CC1" w:rsidTr="0000314B">
        <w:trPr>
          <w:trHeight w:val="145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 час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465CC1">
              <w:rPr>
                <w:sz w:val="24"/>
                <w:szCs w:val="24"/>
              </w:rPr>
              <w:t>Зач</w:t>
            </w:r>
            <w:proofErr w:type="spellEnd"/>
            <w:r w:rsidRPr="00465CC1">
              <w:rPr>
                <w:sz w:val="24"/>
                <w:szCs w:val="24"/>
              </w:rPr>
              <w:t>. Ед.</w:t>
            </w:r>
          </w:p>
        </w:tc>
      </w:tr>
      <w:tr w:rsidR="006552B8" w:rsidRPr="00465CC1" w:rsidTr="00AC3B53">
        <w:trPr>
          <w:trHeight w:val="218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  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1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</w:t>
            </w:r>
            <w:proofErr w:type="gramStart"/>
            <w:r w:rsidRPr="00465CC1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465CC1">
              <w:rPr>
                <w:b/>
                <w:bCs/>
                <w:color w:val="000000"/>
                <w:sz w:val="24"/>
                <w:szCs w:val="24"/>
              </w:rPr>
              <w:t>.Тема: Мелиорации как важнейшее средство интенсивного     использования земли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Природопользование: понятие и определение. Виды природопользова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ния. Требования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родопользова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телей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к компонентам природного объекта.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Природообустройство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: понятие и о</w:t>
            </w:r>
            <w:r w:rsidRPr="00465CC1">
              <w:rPr>
                <w:color w:val="000000"/>
                <w:sz w:val="24"/>
                <w:szCs w:val="24"/>
              </w:rPr>
              <w:t>п</w:t>
            </w:r>
            <w:r w:rsidRPr="00465CC1">
              <w:rPr>
                <w:color w:val="000000"/>
                <w:sz w:val="24"/>
                <w:szCs w:val="24"/>
              </w:rPr>
              <w:t xml:space="preserve">ределение. Принципы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природообустрой</w:t>
            </w:r>
            <w:r w:rsidRPr="00465CC1">
              <w:rPr>
                <w:color w:val="000000"/>
                <w:sz w:val="24"/>
                <w:szCs w:val="24"/>
              </w:rPr>
              <w:softHyphen/>
              <w:t>ства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</w:t>
            </w:r>
          </w:p>
          <w:p w:rsidR="006552B8" w:rsidRPr="00465CC1" w:rsidRDefault="00AC3B53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r w:rsidR="006552B8" w:rsidRPr="00465CC1">
              <w:rPr>
                <w:color w:val="000000"/>
                <w:sz w:val="24"/>
                <w:szCs w:val="24"/>
              </w:rPr>
              <w:t>Комплексные мелиорации, обеспечивающие повышение продуктивно</w:t>
            </w:r>
            <w:r w:rsidR="006552B8" w:rsidRPr="00465CC1">
              <w:rPr>
                <w:color w:val="000000"/>
                <w:sz w:val="24"/>
                <w:szCs w:val="24"/>
              </w:rPr>
              <w:softHyphen/>
              <w:t>сти земель и экологич</w:t>
            </w:r>
            <w:r w:rsidR="006552B8" w:rsidRPr="00465CC1">
              <w:rPr>
                <w:color w:val="000000"/>
                <w:sz w:val="24"/>
                <w:szCs w:val="24"/>
              </w:rPr>
              <w:t>е</w:t>
            </w:r>
            <w:r w:rsidR="006552B8" w:rsidRPr="00465CC1">
              <w:rPr>
                <w:color w:val="000000"/>
                <w:sz w:val="24"/>
                <w:szCs w:val="24"/>
              </w:rPr>
              <w:t xml:space="preserve">скую устойчивость </w:t>
            </w:r>
            <w:proofErr w:type="spellStart"/>
            <w:r w:rsidR="006552B8" w:rsidRPr="00465CC1">
              <w:rPr>
                <w:color w:val="000000"/>
                <w:sz w:val="24"/>
                <w:szCs w:val="24"/>
              </w:rPr>
              <w:t>агроландшафта</w:t>
            </w:r>
            <w:proofErr w:type="spellEnd"/>
            <w:r w:rsidR="006552B8" w:rsidRPr="00465CC1">
              <w:rPr>
                <w:color w:val="000000"/>
                <w:sz w:val="24"/>
                <w:szCs w:val="24"/>
              </w:rPr>
              <w:t xml:space="preserve">. Оценка </w:t>
            </w:r>
            <w:proofErr w:type="spellStart"/>
            <w:r w:rsidR="006552B8" w:rsidRPr="00465CC1">
              <w:rPr>
                <w:color w:val="000000"/>
                <w:sz w:val="24"/>
                <w:szCs w:val="24"/>
              </w:rPr>
              <w:t>агроресурсного</w:t>
            </w:r>
            <w:proofErr w:type="spellEnd"/>
            <w:r w:rsidR="006552B8" w:rsidRPr="00465CC1">
              <w:rPr>
                <w:color w:val="000000"/>
                <w:sz w:val="24"/>
                <w:szCs w:val="24"/>
              </w:rPr>
              <w:t xml:space="preserve"> потенциала при проведении ко</w:t>
            </w:r>
            <w:r w:rsidR="006552B8" w:rsidRPr="00465CC1">
              <w:rPr>
                <w:color w:val="000000"/>
                <w:sz w:val="24"/>
                <w:szCs w:val="24"/>
              </w:rPr>
              <w:t>м</w:t>
            </w:r>
            <w:r w:rsidR="006552B8" w:rsidRPr="00465CC1">
              <w:rPr>
                <w:color w:val="000000"/>
                <w:sz w:val="24"/>
                <w:szCs w:val="24"/>
              </w:rPr>
              <w:t>плексных мелиораций.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552B8" w:rsidRPr="00465CC1" w:rsidTr="0000314B">
        <w:trPr>
          <w:trHeight w:val="221"/>
        </w:trPr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both"/>
              <w:rPr>
                <w:sz w:val="24"/>
                <w:szCs w:val="24"/>
              </w:rPr>
            </w:pPr>
          </w:p>
          <w:p w:rsidR="006552B8" w:rsidRPr="00465CC1" w:rsidRDefault="00AC3B53" w:rsidP="0000314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2-3. Тема: Почва как объект мелиорации и пути управления мелиоративными процессами при интенсивном использовании земель</w:t>
            </w:r>
          </w:p>
          <w:p w:rsidR="006552B8" w:rsidRPr="00465CC1" w:rsidRDefault="00AC3B53" w:rsidP="000031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</w:t>
            </w:r>
            <w:r w:rsidR="006552B8" w:rsidRPr="00465CC1">
              <w:rPr>
                <w:color w:val="000000"/>
                <w:sz w:val="24"/>
                <w:szCs w:val="24"/>
              </w:rPr>
              <w:t xml:space="preserve"> Факторы почвообразования и пути воздействия на почвенные процессы мелиорированных земель. Почвенно-мелиоративное районирование территории. Выбор мелио</w:t>
            </w:r>
            <w:r w:rsidR="006552B8" w:rsidRPr="00465CC1">
              <w:rPr>
                <w:color w:val="000000"/>
                <w:sz w:val="24"/>
                <w:szCs w:val="24"/>
              </w:rPr>
              <w:softHyphen/>
              <w:t xml:space="preserve">рации и путей их эффективного использования в сельском хозяйстве.                                                                                                          </w:t>
            </w:r>
            <w:proofErr w:type="gramStart"/>
            <w:r w:rsidR="006552B8" w:rsidRPr="00465CC1">
              <w:rPr>
                <w:color w:val="000000"/>
                <w:sz w:val="24"/>
                <w:szCs w:val="24"/>
              </w:rPr>
              <w:t>Мелиоративные обработки: мелиоративная вспаш</w:t>
            </w:r>
            <w:r w:rsidR="006552B8" w:rsidRPr="00465CC1">
              <w:rPr>
                <w:color w:val="000000"/>
                <w:sz w:val="24"/>
                <w:szCs w:val="24"/>
              </w:rPr>
              <w:softHyphen/>
              <w:t>ка, плантажная, трехъярусным плугом, пло</w:t>
            </w:r>
            <w:r w:rsidR="006552B8" w:rsidRPr="00465CC1">
              <w:rPr>
                <w:color w:val="000000"/>
                <w:sz w:val="24"/>
                <w:szCs w:val="24"/>
              </w:rPr>
              <w:t>с</w:t>
            </w:r>
            <w:r w:rsidR="006552B8" w:rsidRPr="00465CC1">
              <w:rPr>
                <w:color w:val="000000"/>
                <w:sz w:val="24"/>
                <w:szCs w:val="24"/>
              </w:rPr>
              <w:t xml:space="preserve">корезная, </w:t>
            </w:r>
            <w:proofErr w:type="spellStart"/>
            <w:r w:rsidR="006552B8" w:rsidRPr="00465CC1">
              <w:rPr>
                <w:color w:val="000000"/>
                <w:sz w:val="24"/>
                <w:szCs w:val="24"/>
              </w:rPr>
              <w:t>щелевание</w:t>
            </w:r>
            <w:proofErr w:type="spellEnd"/>
            <w:r w:rsidR="006552B8"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552B8" w:rsidRPr="00465CC1">
              <w:rPr>
                <w:color w:val="000000"/>
                <w:sz w:val="24"/>
                <w:szCs w:val="24"/>
              </w:rPr>
              <w:t>кротование</w:t>
            </w:r>
            <w:proofErr w:type="spellEnd"/>
            <w:r w:rsidR="006552B8" w:rsidRPr="00465CC1">
              <w:rPr>
                <w:color w:val="000000"/>
                <w:sz w:val="24"/>
                <w:szCs w:val="24"/>
              </w:rPr>
              <w:t xml:space="preserve"> и др.; планировка поверхности, террасирование, обвалование, нарезка гряд; землевание, </w:t>
            </w:r>
            <w:proofErr w:type="spellStart"/>
            <w:r w:rsidR="006552B8" w:rsidRPr="00465CC1">
              <w:rPr>
                <w:color w:val="000000"/>
                <w:sz w:val="24"/>
                <w:szCs w:val="24"/>
              </w:rPr>
              <w:t>пескование</w:t>
            </w:r>
            <w:proofErr w:type="spellEnd"/>
            <w:r w:rsidR="006552B8"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552B8" w:rsidRPr="00465CC1">
              <w:rPr>
                <w:color w:val="000000"/>
                <w:sz w:val="24"/>
                <w:szCs w:val="24"/>
              </w:rPr>
              <w:t>глинование</w:t>
            </w:r>
            <w:proofErr w:type="spellEnd"/>
            <w:r w:rsidR="006552B8"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552B8" w:rsidRPr="00465CC1">
              <w:rPr>
                <w:color w:val="000000"/>
                <w:sz w:val="24"/>
                <w:szCs w:val="24"/>
              </w:rPr>
              <w:t>кольматация</w:t>
            </w:r>
            <w:proofErr w:type="spellEnd"/>
            <w:r w:rsidR="006552B8" w:rsidRPr="00465CC1">
              <w:rPr>
                <w:color w:val="000000"/>
                <w:sz w:val="24"/>
                <w:szCs w:val="24"/>
              </w:rPr>
              <w:t>, рекультивация; лесоме</w:t>
            </w:r>
            <w:r w:rsidR="006552B8" w:rsidRPr="00465CC1">
              <w:rPr>
                <w:color w:val="000000"/>
                <w:sz w:val="24"/>
                <w:szCs w:val="24"/>
              </w:rPr>
              <w:softHyphen/>
              <w:t xml:space="preserve">лиорация, </w:t>
            </w:r>
            <w:proofErr w:type="spellStart"/>
            <w:r w:rsidR="006552B8" w:rsidRPr="00465CC1">
              <w:rPr>
                <w:color w:val="000000"/>
                <w:sz w:val="24"/>
                <w:szCs w:val="24"/>
              </w:rPr>
              <w:t>фитомелиорация</w:t>
            </w:r>
            <w:proofErr w:type="spellEnd"/>
            <w:r w:rsidR="006552B8" w:rsidRPr="00465CC1">
              <w:rPr>
                <w:color w:val="000000"/>
                <w:sz w:val="24"/>
                <w:szCs w:val="24"/>
              </w:rPr>
              <w:t>, агробиологическая мелиорация; химическая ме</w:t>
            </w:r>
            <w:r w:rsidR="006552B8" w:rsidRPr="00465CC1">
              <w:rPr>
                <w:color w:val="000000"/>
                <w:sz w:val="24"/>
                <w:szCs w:val="24"/>
              </w:rPr>
              <w:softHyphen/>
              <w:t xml:space="preserve">лиорация; тепловая мелиорация; противоэрозионные, </w:t>
            </w:r>
            <w:proofErr w:type="spellStart"/>
            <w:r w:rsidR="006552B8" w:rsidRPr="00465CC1">
              <w:rPr>
                <w:color w:val="000000"/>
                <w:sz w:val="24"/>
                <w:szCs w:val="24"/>
              </w:rPr>
              <w:t>противодефляционные</w:t>
            </w:r>
            <w:proofErr w:type="spellEnd"/>
            <w:r w:rsidR="006552B8" w:rsidRPr="00465CC1">
              <w:rPr>
                <w:color w:val="000000"/>
                <w:sz w:val="24"/>
                <w:szCs w:val="24"/>
              </w:rPr>
              <w:t>; гидротехнические (осушение, ор</w:t>
            </w:r>
            <w:r w:rsidR="006552B8" w:rsidRPr="00465CC1">
              <w:rPr>
                <w:color w:val="000000"/>
                <w:sz w:val="24"/>
                <w:szCs w:val="24"/>
              </w:rPr>
              <w:t>о</w:t>
            </w:r>
            <w:r w:rsidR="006552B8" w:rsidRPr="00465CC1">
              <w:rPr>
                <w:color w:val="000000"/>
                <w:sz w:val="24"/>
                <w:szCs w:val="24"/>
              </w:rPr>
              <w:t>шение, обвалование) и комплексные ме</w:t>
            </w:r>
            <w:r w:rsidR="006552B8" w:rsidRPr="00465CC1">
              <w:rPr>
                <w:color w:val="000000"/>
                <w:sz w:val="24"/>
                <w:szCs w:val="24"/>
              </w:rPr>
              <w:softHyphen/>
              <w:t>лиорации.</w:t>
            </w:r>
            <w:r w:rsidR="006552B8" w:rsidRPr="00465CC1">
              <w:rPr>
                <w:color w:val="000000"/>
                <w:sz w:val="24"/>
                <w:szCs w:val="24"/>
              </w:rPr>
              <w:tab/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552B8" w:rsidRPr="00465CC1" w:rsidTr="00AC3B53">
        <w:trPr>
          <w:trHeight w:val="3250"/>
        </w:trPr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AC3B53" w:rsidP="0000314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ind w:left="-108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4. Тема: Мелиорации и изменение экологических условий    почвообразования</w:t>
            </w:r>
          </w:p>
          <w:p w:rsidR="006552B8" w:rsidRPr="00465CC1" w:rsidRDefault="006552B8" w:rsidP="0000314B">
            <w:pPr>
              <w:shd w:val="clear" w:color="auto" w:fill="FFFFFF"/>
              <w:ind w:left="-108" w:firstLine="360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Преобразования рельефа и микрорельефа на мелиорированных землях. Изменение гидрол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гических условий в связи с орошением, осушением, строительством водохранилищ, дамб, изм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нения направлений стоков рек, строительством каналов, коллекторно-дренажной сети, перебр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ски части стока рек в бассейны других рек.</w:t>
            </w:r>
          </w:p>
          <w:p w:rsidR="006552B8" w:rsidRPr="00465CC1" w:rsidRDefault="006552B8" w:rsidP="0000314B">
            <w:pPr>
              <w:shd w:val="clear" w:color="auto" w:fill="FFFFFF"/>
              <w:ind w:left="-108" w:firstLine="360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Изменение гидрогеологических условий. Снижение уровня грунтовых вод при осушении и подъема уровня грунтовых вод при орошении и их по</w:t>
            </w:r>
            <w:r w:rsidRPr="00465CC1">
              <w:rPr>
                <w:color w:val="000000"/>
                <w:sz w:val="24"/>
                <w:szCs w:val="24"/>
              </w:rPr>
              <w:softHyphen/>
              <w:t>следствия.</w:t>
            </w:r>
          </w:p>
          <w:p w:rsidR="006552B8" w:rsidRPr="00465CC1" w:rsidRDefault="006552B8" w:rsidP="0000314B">
            <w:pPr>
              <w:ind w:left="-108" w:firstLine="36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5CC1">
              <w:rPr>
                <w:color w:val="000000"/>
                <w:sz w:val="24"/>
                <w:szCs w:val="24"/>
              </w:rPr>
              <w:t>Негативные последствия в изменение экологических условий почвооб</w:t>
            </w:r>
            <w:r w:rsidRPr="00465CC1">
              <w:rPr>
                <w:color w:val="000000"/>
                <w:sz w:val="24"/>
                <w:szCs w:val="24"/>
              </w:rPr>
              <w:softHyphen/>
              <w:t>разования на мели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рируемых и смежных с мелиорируемыми землях (подтоп</w:t>
            </w:r>
            <w:r w:rsidRPr="00465CC1">
              <w:rPr>
                <w:color w:val="000000"/>
                <w:sz w:val="24"/>
                <w:szCs w:val="24"/>
              </w:rPr>
              <w:softHyphen/>
              <w:t>ление, ирригационная эрозия, ухудш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 xml:space="preserve">ние водно-солевого режима, оползни, просадки, заиление водоемов и обмеление речной сети, деградация ландшафтов и почв,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переосушка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, опустынивание) и пути борьбы с ними.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552B8" w:rsidRPr="00465CC1" w:rsidTr="00AC3B53">
        <w:trPr>
          <w:trHeight w:val="131"/>
        </w:trPr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6552B8" w:rsidRPr="00465CC1" w:rsidRDefault="00AC3B53" w:rsidP="00AC3B53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  <w:p w:rsidR="00AC3B53" w:rsidRPr="00465CC1" w:rsidRDefault="00AC3B53" w:rsidP="00AC3B53">
            <w:pPr>
              <w:rPr>
                <w:sz w:val="24"/>
                <w:szCs w:val="24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lastRenderedPageBreak/>
              <w:t>Лекция 5-6. Тема: Мелиорация засоленных почв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ab/>
              <w:t>Распространение и генезис засоленных почв. Геохимия и закономерно</w:t>
            </w:r>
            <w:r w:rsidRPr="00465CC1">
              <w:rPr>
                <w:color w:val="000000"/>
                <w:sz w:val="24"/>
                <w:szCs w:val="24"/>
              </w:rPr>
              <w:softHyphen/>
              <w:t>сти миграции и аккумуляции солей в природных и антропогенных ландшаф</w:t>
            </w:r>
            <w:r w:rsidRPr="00465CC1">
              <w:rPr>
                <w:color w:val="000000"/>
                <w:sz w:val="24"/>
                <w:szCs w:val="24"/>
              </w:rPr>
              <w:softHyphen/>
              <w:t>тах и почвах. Солевой профиль почв. Почвенно-мелиоративная оценка засо</w:t>
            </w:r>
            <w:r w:rsidRPr="00465CC1">
              <w:rPr>
                <w:color w:val="000000"/>
                <w:sz w:val="24"/>
                <w:szCs w:val="24"/>
              </w:rPr>
              <w:softHyphen/>
              <w:t>ленных почв. Солевые съемки и картирование засоленных почв. Водные вытяжки, почвенные растворы; соотношение солей в водных вытяжках и по</w:t>
            </w:r>
            <w:r w:rsidRPr="00465CC1">
              <w:rPr>
                <w:color w:val="000000"/>
                <w:sz w:val="24"/>
                <w:szCs w:val="24"/>
              </w:rPr>
              <w:t>ч</w:t>
            </w:r>
            <w:r w:rsidRPr="00465CC1">
              <w:rPr>
                <w:color w:val="000000"/>
                <w:sz w:val="24"/>
                <w:szCs w:val="24"/>
              </w:rPr>
              <w:t>венных растворах. Классификация засоленных почв. Вторичное засоление.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Почвенно-гидрогеологические условия в разработке мероприятий борьбы с засолением. Роль естественной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дренированности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территории. Мелиорация засоленных почв. Роль планировок и агро</w:t>
            </w:r>
            <w:r w:rsidRPr="00465CC1">
              <w:rPr>
                <w:color w:val="000000"/>
                <w:sz w:val="24"/>
                <w:szCs w:val="24"/>
              </w:rPr>
              <w:softHyphen/>
              <w:t>технических мероприятий в регулировании солевого режима на орошаемых землях. Эк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плуатационные и капитальные промывки. Нормы опреснения почв. Расчет промывных норм и промывных режимов орошения. Способы промывок. Критическая глубина уровня грунтовых вод и критические соле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вые режимы на орошаемых землях. 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7. Тема: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ab/>
              <w:t xml:space="preserve"> Мелиорация солонцовых почв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  Принципы и методы мелиорации солонцов на богаре и в условиях оро</w:t>
            </w:r>
            <w:r w:rsidRPr="00465CC1">
              <w:rPr>
                <w:color w:val="000000"/>
                <w:sz w:val="24"/>
                <w:szCs w:val="24"/>
              </w:rPr>
              <w:softHyphen/>
              <w:t>шения нейтрал</w:t>
            </w:r>
            <w:r w:rsidRPr="00465CC1">
              <w:rPr>
                <w:color w:val="000000"/>
                <w:sz w:val="24"/>
                <w:szCs w:val="24"/>
              </w:rPr>
              <w:t>ь</w:t>
            </w:r>
            <w:r w:rsidRPr="00465CC1">
              <w:rPr>
                <w:color w:val="000000"/>
                <w:sz w:val="24"/>
                <w:szCs w:val="24"/>
              </w:rPr>
              <w:t xml:space="preserve">но-засоленных солонцов, солодовых,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малонатриевых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солонцов. Особенности регулирования водного режима солонцовых почв</w:t>
            </w:r>
          </w:p>
          <w:p w:rsidR="006552B8" w:rsidRPr="00465CC1" w:rsidRDefault="006552B8" w:rsidP="0000314B">
            <w:pPr>
              <w:rPr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 Химическая мелиорация. Гипсование. Известкование. Внесение отходов промышленности (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фосфогипс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и др.).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Кислование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солонцов. Способы оп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ределения доз химических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мелиорантов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 Способы их внесения. Побочное от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рицательное действие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различных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мелиорантов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 Продолж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 xml:space="preserve">тельность действия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химических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мелиорантов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. Особенности использования химических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мели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рантов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при богарном использовании земель.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  Сельскохозяйственное использование солонцов в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послемелиоративный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пе</w:t>
            </w:r>
            <w:r w:rsidRPr="00465CC1">
              <w:rPr>
                <w:color w:val="000000"/>
                <w:sz w:val="24"/>
                <w:szCs w:val="24"/>
              </w:rPr>
              <w:softHyphen/>
              <w:t>риод. Системы земледелия на мелиорированных землях. Сельскохозяйственное использование солонцов в у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ловиях регулярного и лиманного орошения.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552B8" w:rsidRPr="00465CC1" w:rsidTr="0000314B">
        <w:trPr>
          <w:trHeight w:val="1832"/>
        </w:trPr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ind w:left="-180" w:right="-10248" w:firstLine="10440"/>
              <w:jc w:val="both"/>
              <w:rPr>
                <w:sz w:val="24"/>
                <w:szCs w:val="24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8. Тема:</w:t>
            </w:r>
            <w:r w:rsidRPr="00465CC1">
              <w:rPr>
                <w:color w:val="000000"/>
                <w:sz w:val="24"/>
                <w:szCs w:val="24"/>
              </w:rPr>
              <w:tab/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Влияние комплексных мелиораций на свойства и структуру  почвен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softHyphen/>
              <w:t>ного покрова, водный, воздушный, тепловой, солевой,  окислител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но-восстановительный, микробиологический,  другие режимы почв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Влияние качества оросительных вод на свойства почв в различных зо</w:t>
            </w:r>
            <w:r w:rsidRPr="00465CC1">
              <w:rPr>
                <w:color w:val="000000"/>
                <w:sz w:val="24"/>
                <w:szCs w:val="24"/>
              </w:rPr>
              <w:softHyphen/>
              <w:t>нальных и морфол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го-гидрогеологических условиях. Влияние орошения на ре</w:t>
            </w:r>
            <w:r w:rsidRPr="00465CC1">
              <w:rPr>
                <w:color w:val="000000"/>
                <w:sz w:val="24"/>
                <w:szCs w:val="24"/>
              </w:rPr>
              <w:softHyphen/>
              <w:t>жим питательных элементов в почвах, выщелачивание питательных элементов при промывках и при промывном режиме орошения. Влияние комплексных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лиорации на плодородие почв. Изменение под влиянием почвенных мелиорации строения почв, структуры почвенного покрова. Классификация орошаемых и др</w:t>
            </w:r>
            <w:r w:rsidRPr="00465CC1">
              <w:rPr>
                <w:color w:val="000000"/>
                <w:sz w:val="24"/>
                <w:szCs w:val="24"/>
              </w:rPr>
              <w:t>у</w:t>
            </w:r>
            <w:r w:rsidRPr="00465CC1">
              <w:rPr>
                <w:color w:val="000000"/>
                <w:sz w:val="24"/>
                <w:szCs w:val="24"/>
              </w:rPr>
              <w:t xml:space="preserve">гих мелиорированных почв.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Новоосвоенные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и длительно орошаемые почвы (оазисные,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древн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оазисные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), их мелиоративные особенности. Проблема охраны и расширенного воспроизводства плодородия оазисных 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древнеоазисных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почв в современных условиях ведения интенсивного земледелия с использованием химических удобрений, ядохимикатов, дефолиантов и т.п.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552B8" w:rsidRPr="00465CC1" w:rsidTr="00AC3B53">
        <w:trPr>
          <w:trHeight w:val="273"/>
        </w:trPr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6</w:t>
            </w: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7</w:t>
            </w: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lastRenderedPageBreak/>
              <w:t>Лекция 9-10. Тема: Мелиорация болотных и заболоченных почв</w:t>
            </w:r>
          </w:p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Типы болотных и заболоченных почв, их генезис и условия распро</w:t>
            </w:r>
            <w:r w:rsidRPr="00465CC1">
              <w:rPr>
                <w:color w:val="000000"/>
                <w:sz w:val="24"/>
                <w:szCs w:val="24"/>
              </w:rPr>
              <w:softHyphen/>
              <w:t>странения. Связь процессов заболачивания с зональными климатическими условиями,  гидрологией,  гидрогеологией,  рельефом  и  литологическими' фак</w:t>
            </w:r>
            <w:r w:rsidRPr="00465CC1">
              <w:rPr>
                <w:color w:val="000000"/>
                <w:sz w:val="24"/>
                <w:szCs w:val="24"/>
              </w:rPr>
              <w:softHyphen/>
              <w:t>торами.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Морфологическое строение, свойства почв и режим заболачивания. Вы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бор первоочередных объектов мелиорации и оценка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целесообразности осушения почв различных степеней забол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чивания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в зависимости от характера их сель</w:t>
            </w:r>
            <w:r w:rsidRPr="00465CC1">
              <w:rPr>
                <w:color w:val="000000"/>
                <w:sz w:val="24"/>
                <w:szCs w:val="24"/>
              </w:rPr>
              <w:softHyphen/>
              <w:t>скохозяйственного использования.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Общая схема осушительных мелиораций. Норма осушения. Положи</w:t>
            </w:r>
            <w:r w:rsidRPr="00465CC1">
              <w:rPr>
                <w:color w:val="000000"/>
                <w:sz w:val="24"/>
                <w:szCs w:val="24"/>
              </w:rPr>
              <w:softHyphen/>
              <w:t>тельные и отрицательные стороны нормального и глубокого осушения бо</w:t>
            </w:r>
            <w:r w:rsidRPr="00465CC1">
              <w:rPr>
                <w:color w:val="000000"/>
                <w:sz w:val="24"/>
                <w:szCs w:val="24"/>
              </w:rPr>
              <w:softHyphen/>
              <w:t>лотных и заболоченных почв. Приемы регул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рования водного режима (шлю</w:t>
            </w:r>
            <w:r w:rsidRPr="00465CC1">
              <w:rPr>
                <w:color w:val="000000"/>
                <w:sz w:val="24"/>
                <w:szCs w:val="24"/>
              </w:rPr>
              <w:softHyphen/>
              <w:t>зование, дождевание), их оценка. Регулирование водного режима почв при за</w:t>
            </w:r>
            <w:r w:rsidRPr="00465CC1">
              <w:rPr>
                <w:color w:val="000000"/>
                <w:sz w:val="24"/>
                <w:szCs w:val="24"/>
              </w:rPr>
              <w:softHyphen/>
              <w:t>болачивании поверхностными водами. Региональные особенности осушения б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лотных и заболоченных почв.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Особенности мелиорации почв различного генезиса (водораздельных и пойменных почв тяж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 xml:space="preserve">лого механического состава,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ожелезненных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почв).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Особенности осушения заболоченных почв легкого механического со</w:t>
            </w:r>
            <w:r w:rsidRPr="00465CC1">
              <w:rPr>
                <w:color w:val="000000"/>
                <w:sz w:val="24"/>
                <w:szCs w:val="24"/>
              </w:rPr>
              <w:softHyphen/>
              <w:t>става. Влияние осуш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 xml:space="preserve">тельных мелиорации этих территорий на водный режим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антиморфных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почв прилегающих те</w:t>
            </w:r>
            <w:r w:rsidRPr="00465CC1">
              <w:rPr>
                <w:color w:val="000000"/>
                <w:sz w:val="24"/>
                <w:szCs w:val="24"/>
              </w:rPr>
              <w:t>р</w:t>
            </w:r>
            <w:r w:rsidRPr="00465CC1">
              <w:rPr>
                <w:color w:val="000000"/>
                <w:sz w:val="24"/>
                <w:szCs w:val="24"/>
              </w:rPr>
              <w:t xml:space="preserve">риторий. Особенности мелиорации болотистых засоленных почв (Барабинская низменность). </w:t>
            </w:r>
            <w:r w:rsidRPr="00465CC1">
              <w:rPr>
                <w:color w:val="000000"/>
                <w:sz w:val="24"/>
                <w:szCs w:val="24"/>
              </w:rPr>
              <w:tab/>
              <w:t>Осушительные мелиорации в поймах рек и на низких речных террасах; обвалование, его положительное и от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рицательное действие.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Польдерное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осушение.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11. Тема: Оросительные мелиорации. Виды орошения.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Оценка природных условий, основные факторы почвообразования. По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требность в орошении земель на территории России. Особенности орошения в различных почвенно-климатических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зонах. Виды орошения: регулярное, одно</w:t>
            </w:r>
            <w:r w:rsidRPr="00465CC1">
              <w:rPr>
                <w:color w:val="000000"/>
                <w:sz w:val="24"/>
                <w:szCs w:val="24"/>
              </w:rPr>
              <w:softHyphen/>
              <w:t>разовое и специального назначения. Их применение в различных зонах.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Влияние орошения на окружающую среду; необходимость охраны ее. Ти</w:t>
            </w:r>
            <w:r w:rsidRPr="00465CC1">
              <w:rPr>
                <w:color w:val="000000"/>
                <w:sz w:val="24"/>
                <w:szCs w:val="24"/>
              </w:rPr>
              <w:softHyphen/>
              <w:t>пы оросительных си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тем и их составные элементы. Конструкции оросительных систем.</w:t>
            </w:r>
          </w:p>
          <w:p w:rsidR="006552B8" w:rsidRPr="00465CC1" w:rsidRDefault="006552B8" w:rsidP="0000314B">
            <w:pPr>
              <w:rPr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12-13. Тема:</w:t>
            </w:r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b/>
                <w:color w:val="000000"/>
                <w:sz w:val="24"/>
                <w:szCs w:val="24"/>
              </w:rPr>
              <w:t>Режим орошения сельскохозяйственных культур</w:t>
            </w:r>
            <w:r w:rsidRPr="00465CC1">
              <w:rPr>
                <w:color w:val="000000"/>
                <w:sz w:val="24"/>
                <w:szCs w:val="24"/>
              </w:rPr>
              <w:t>.                                          Опти</w:t>
            </w:r>
            <w:r w:rsidRPr="00465CC1">
              <w:rPr>
                <w:color w:val="000000"/>
                <w:sz w:val="24"/>
                <w:szCs w:val="24"/>
              </w:rPr>
              <w:softHyphen/>
              <w:t>мальные условия для развития сельскохозяйственных культур. Требования рас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тений и почв как объекта мелиорации к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водному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и другим режимам. Обоснова</w:t>
            </w:r>
            <w:r w:rsidRPr="00465CC1">
              <w:rPr>
                <w:color w:val="000000"/>
                <w:sz w:val="24"/>
                <w:szCs w:val="24"/>
              </w:rPr>
              <w:softHyphen/>
              <w:t>ние мелиоративных</w:t>
            </w:r>
            <w:r w:rsidRPr="00465CC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color w:val="000000"/>
                <w:sz w:val="24"/>
                <w:szCs w:val="24"/>
              </w:rPr>
              <w:t>режимов и проектных урожаев.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Расчетный и эксплуатационный режимы орошения и методы их уста</w:t>
            </w:r>
            <w:r w:rsidRPr="00465CC1">
              <w:rPr>
                <w:color w:val="000000"/>
                <w:sz w:val="24"/>
                <w:szCs w:val="24"/>
              </w:rPr>
              <w:softHyphen/>
              <w:t>новления. Водный баланс поля. Суммарное водопотребление сельскохозяй</w:t>
            </w:r>
            <w:r w:rsidRPr="00465CC1">
              <w:rPr>
                <w:color w:val="000000"/>
                <w:sz w:val="24"/>
                <w:szCs w:val="24"/>
              </w:rPr>
              <w:softHyphen/>
              <w:t>ственных культур и методы его расчета. Ор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сительные и поливные нормы, ме</w:t>
            </w:r>
            <w:r w:rsidRPr="00465CC1">
              <w:rPr>
                <w:color w:val="000000"/>
                <w:sz w:val="24"/>
                <w:szCs w:val="24"/>
              </w:rPr>
              <w:softHyphen/>
              <w:t>тоды их определения. Расчетная обеспеченность водой. Зав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симость поливного режима от способа полива, основных свойств почв, биологических особе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>ностей растений, климатической зоны и условия сохранения плодородия почв. 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ности проектирования режима орошения в различных природно-хозяйственных зонах. Режим ор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шения риса. Оросительная норма риса. Водный баланс чека, карты и массива орошения. Режим орошения сопутствующих рису сельскохо</w:t>
            </w:r>
            <w:r w:rsidRPr="00465CC1">
              <w:rPr>
                <w:color w:val="000000"/>
                <w:sz w:val="24"/>
                <w:szCs w:val="24"/>
              </w:rPr>
              <w:softHyphen/>
              <w:t>зяйственных культур в севообороте. Графики гидр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модуля.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Теоретические основы комплексного управления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водно-солевым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и пи</w:t>
            </w:r>
            <w:r w:rsidRPr="00465CC1">
              <w:rPr>
                <w:color w:val="000000"/>
                <w:sz w:val="24"/>
                <w:szCs w:val="24"/>
              </w:rPr>
              <w:softHyphen/>
              <w:t>тательным режимами орошаемых земель в пустынной, сухостепной, степной и нечерноземной зонах.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14-15. Тема:</w:t>
            </w:r>
            <w:r w:rsidRPr="00465CC1">
              <w:rPr>
                <w:b/>
                <w:color w:val="000000"/>
                <w:sz w:val="24"/>
                <w:szCs w:val="24"/>
              </w:rPr>
              <w:t xml:space="preserve"> Способы и техника полива сельскохозяйственных культур</w:t>
            </w:r>
            <w:r w:rsidRPr="00465CC1">
              <w:rPr>
                <w:color w:val="000000"/>
                <w:sz w:val="24"/>
                <w:szCs w:val="24"/>
              </w:rPr>
              <w:t>.        Мелиора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тивные требования к системам и техника полива.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Основные способы полива: по</w:t>
            </w:r>
            <w:r w:rsidRPr="00465CC1">
              <w:rPr>
                <w:color w:val="000000"/>
                <w:sz w:val="24"/>
                <w:szCs w:val="24"/>
              </w:rPr>
              <w:softHyphen/>
              <w:t>верхностный, самотечный, дождевание, внутрипочвенное (подпочвенное) и ка</w:t>
            </w:r>
            <w:r w:rsidRPr="00465CC1">
              <w:rPr>
                <w:color w:val="000000"/>
                <w:sz w:val="24"/>
                <w:szCs w:val="24"/>
              </w:rPr>
              <w:softHyphen/>
              <w:t>пельное орош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ние.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Условия применения в различных почвенно-климатических зонах. Пути совершенствов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ния способов и техники полива с учетом требовании охраны окружающей среды.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Поверхностный самотечный полив, принцип его осуществления и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лиоративная оценка. Полив по бороздам и полосам. Теория расчета полива. Тех</w:t>
            </w:r>
            <w:r w:rsidRPr="00465CC1">
              <w:rPr>
                <w:color w:val="000000"/>
                <w:sz w:val="24"/>
                <w:szCs w:val="24"/>
              </w:rPr>
              <w:softHyphen/>
              <w:t>ника полива затоплением. Мелиоративные требования к проектированию и про</w:t>
            </w:r>
            <w:r w:rsidRPr="00465CC1">
              <w:rPr>
                <w:color w:val="000000"/>
                <w:sz w:val="24"/>
                <w:szCs w:val="24"/>
              </w:rPr>
              <w:softHyphen/>
              <w:t>изводству планировочных работ. Автоматизация и мех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низация распределения воды в поливной сети. Пути повышения производительности труда при поверх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ностном самотечном поливе и пути улучшения качества полива. Обеспечение высокого коэффициента использования воды на поле.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Орошение дождеванием. Дождевальные машины, агрегаты и установки, их классификация и характеристика. Мелиоративная оценка дождевания. Пути усовершенствования его.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Синхронно-импульсное дождевание; аэрозольное. Мелиоративная оценка методов. Внутр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почвенное (подпочвенное) орошение, его сущность и оценка. Капельное орошение, его хара</w:t>
            </w:r>
            <w:r w:rsidRPr="00465CC1">
              <w:rPr>
                <w:color w:val="000000"/>
                <w:sz w:val="24"/>
                <w:szCs w:val="24"/>
              </w:rPr>
              <w:t>к</w:t>
            </w:r>
            <w:r w:rsidRPr="00465CC1">
              <w:rPr>
                <w:color w:val="000000"/>
                <w:sz w:val="24"/>
                <w:szCs w:val="24"/>
              </w:rPr>
              <w:t>теристика и конструктивные 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ности.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lastRenderedPageBreak/>
              <w:t>Лекция 16. Тема:</w:t>
            </w:r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b/>
                <w:color w:val="000000"/>
                <w:sz w:val="24"/>
                <w:szCs w:val="24"/>
              </w:rPr>
              <w:t>Оросительная система и ее элементы</w:t>
            </w:r>
            <w:r w:rsidRPr="00465CC1">
              <w:rPr>
                <w:color w:val="000000"/>
                <w:sz w:val="24"/>
                <w:szCs w:val="24"/>
              </w:rPr>
              <w:t>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Классификация оросительных сис</w:t>
            </w:r>
            <w:r w:rsidRPr="00465CC1">
              <w:rPr>
                <w:color w:val="000000"/>
                <w:sz w:val="24"/>
                <w:szCs w:val="24"/>
              </w:rPr>
              <w:softHyphen/>
              <w:t>тем. Конструкция систем, принципы проектирования. В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просы автоматизации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водораспределения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. Технически совершенные оросительные системы. </w:t>
            </w:r>
          </w:p>
          <w:p w:rsidR="006552B8" w:rsidRPr="00465CC1" w:rsidRDefault="006552B8" w:rsidP="0000314B">
            <w:pPr>
              <w:jc w:val="both"/>
              <w:rPr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Открытая оросительная сеть. Потери воды на испарение и фильтрацию из каналов. Методы их оп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ределения. Коэффициент полезного действия каналов. 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Трубчатая оросительная сеть. Типы трубчатых оросительных систем. Раз</w:t>
            </w:r>
            <w:r w:rsidRPr="00465CC1">
              <w:rPr>
                <w:color w:val="000000"/>
                <w:sz w:val="24"/>
                <w:szCs w:val="24"/>
              </w:rPr>
              <w:softHyphen/>
              <w:t>мещение трубопров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дов в плане. Установление расчетных расходов трубчатой сети. Гидравлический расчет труб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проводов. Автоматизация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водораспределения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на трубчатых системах. Специальные виды ор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шения. Орошение культурных паст</w:t>
            </w:r>
            <w:r w:rsidRPr="00465CC1">
              <w:rPr>
                <w:color w:val="000000"/>
                <w:sz w:val="24"/>
                <w:szCs w:val="24"/>
              </w:rPr>
              <w:softHyphen/>
              <w:t>бищ. Орошение лугов. Орошение сточными водами. Орг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низация террас. Оро</w:t>
            </w:r>
            <w:r w:rsidRPr="00465CC1">
              <w:rPr>
                <w:color w:val="000000"/>
                <w:sz w:val="24"/>
                <w:szCs w:val="24"/>
              </w:rPr>
              <w:softHyphen/>
              <w:t>шение в теплицах. Виды и характеристика очищенных сточных вод. Сан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тарные требования. Режим орошения и техника полива при использовании сточных вод.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17. Тема:</w:t>
            </w:r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b/>
                <w:color w:val="000000"/>
                <w:sz w:val="24"/>
                <w:szCs w:val="24"/>
              </w:rPr>
              <w:t>Мероприятия по предупреждению и борьбе с засолением орошаемых зе</w:t>
            </w:r>
            <w:r w:rsidRPr="00465CC1">
              <w:rPr>
                <w:b/>
                <w:color w:val="000000"/>
                <w:sz w:val="24"/>
                <w:szCs w:val="24"/>
              </w:rPr>
              <w:softHyphen/>
              <w:t>мель. Дренаж.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Водный и солевой балансы орошаемых земель. Прогноз водного и со</w:t>
            </w:r>
            <w:r w:rsidRPr="00465CC1">
              <w:rPr>
                <w:color w:val="000000"/>
                <w:sz w:val="24"/>
                <w:szCs w:val="24"/>
              </w:rPr>
              <w:softHyphen/>
              <w:t>левого режимов. Меры по предупреждению засоления земель. Мероприятия по борьбе с засолением земель, капитальные промывки, методы определения про</w:t>
            </w:r>
            <w:r w:rsidRPr="00465CC1">
              <w:rPr>
                <w:color w:val="000000"/>
                <w:sz w:val="24"/>
                <w:szCs w:val="24"/>
              </w:rPr>
              <w:softHyphen/>
              <w:t>мывных норм. Технология промывок. Установление пр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мывного режима оро</w:t>
            </w:r>
            <w:r w:rsidRPr="00465CC1">
              <w:rPr>
                <w:color w:val="000000"/>
                <w:sz w:val="24"/>
                <w:szCs w:val="24"/>
              </w:rPr>
              <w:softHyphen/>
              <w:t>шения. Дренаж, как средство регулирования водного, солевого режимов земель. Типы дренажа: систематический, выборочный, защитный. Условия применения. Усл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вия при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менения, конструкции. Расчет параметров дренажа. Сооружения на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кол-лекторно-дренажной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сети. Проблема утилизации дренажных вод для орошения. Особенн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сти расчета и устройство временного дренажа. Особенности проекти</w:t>
            </w:r>
            <w:r w:rsidRPr="00465CC1">
              <w:rPr>
                <w:color w:val="000000"/>
                <w:sz w:val="24"/>
                <w:szCs w:val="24"/>
              </w:rPr>
              <w:softHyphen/>
              <w:t>рования дренажа на рис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вых системах. Особенности оросительных систем на солонцеватых комплексах.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Особенности освоения засоленных почв после их мелиорации. Контроль мелиоративного 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стояния орошаемых земель. Критерии оценки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лиоративного состояния орошаемых земель.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18. Тема:</w:t>
            </w:r>
            <w:r w:rsidRPr="00465CC1">
              <w:rPr>
                <w:color w:val="000000"/>
                <w:sz w:val="24"/>
                <w:szCs w:val="24"/>
              </w:rPr>
              <w:t xml:space="preserve">    </w:t>
            </w:r>
            <w:r w:rsidRPr="00465CC1">
              <w:rPr>
                <w:b/>
                <w:color w:val="000000"/>
                <w:sz w:val="24"/>
                <w:szCs w:val="24"/>
              </w:rPr>
              <w:t>Источники воды для орошения</w:t>
            </w:r>
            <w:r w:rsidRPr="00465CC1">
              <w:rPr>
                <w:color w:val="000000"/>
                <w:sz w:val="24"/>
                <w:szCs w:val="24"/>
              </w:rPr>
              <w:t xml:space="preserve">. 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Основные виды источников воды для орошения, требования к качеству оросительных вод. Орошение из рек. Со</w:t>
            </w:r>
            <w:r w:rsidRPr="00465CC1">
              <w:rPr>
                <w:color w:val="000000"/>
                <w:sz w:val="24"/>
                <w:szCs w:val="24"/>
              </w:rPr>
              <w:softHyphen/>
              <w:t>гласование режимов магистрального канала с режимом реки. Регулиров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ние сто</w:t>
            </w:r>
            <w:r w:rsidRPr="00465CC1">
              <w:rPr>
                <w:color w:val="000000"/>
                <w:sz w:val="24"/>
                <w:szCs w:val="24"/>
              </w:rPr>
              <w:softHyphen/>
              <w:t>ка рек для орошения, устройство водохранилищ. Оценка влияния водохранилищ на к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чество водных ресурсов и мелиоративное состояние прилегающих земель.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Вопросы межбассейнового перераспределения стока и экологическая оценка возможных п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следствий. Использование для орошения подземных и грунтовых вод. Искусственное попо</w:t>
            </w:r>
            <w:r w:rsidRPr="00465CC1">
              <w:rPr>
                <w:color w:val="000000"/>
                <w:sz w:val="24"/>
                <w:szCs w:val="24"/>
              </w:rPr>
              <w:t>л</w:t>
            </w:r>
            <w:r w:rsidRPr="00465CC1">
              <w:rPr>
                <w:color w:val="000000"/>
                <w:sz w:val="24"/>
                <w:szCs w:val="24"/>
              </w:rPr>
              <w:t>нение запасов подземных вод.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Местный сток и его использование для орошения. Создание водохра</w:t>
            </w:r>
            <w:r w:rsidRPr="00465CC1">
              <w:rPr>
                <w:color w:val="000000"/>
                <w:sz w:val="24"/>
                <w:szCs w:val="24"/>
              </w:rPr>
              <w:softHyphen/>
              <w:t>нилищ для регулярного орошения водами местного стока. Лиманное орошение. Его особенности и область применения. Системы лиманного орошения. Расчет и проектирование систем лиманного орошения.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552B8" w:rsidRPr="00465CC1" w:rsidTr="0000314B">
        <w:trPr>
          <w:trHeight w:val="261"/>
        </w:trPr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36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552B8" w:rsidRPr="00465CC1" w:rsidRDefault="006552B8" w:rsidP="006552B8">
      <w:pPr>
        <w:jc w:val="both"/>
        <w:rPr>
          <w:sz w:val="24"/>
          <w:szCs w:val="24"/>
        </w:rPr>
        <w:sectPr w:rsidR="006552B8" w:rsidRPr="00465CC1" w:rsidSect="00CC072A">
          <w:pgSz w:w="16840" w:h="11907" w:orient="landscape" w:code="9"/>
          <w:pgMar w:top="1134" w:right="1134" w:bottom="851" w:left="851" w:header="720" w:footer="720" w:gutter="0"/>
          <w:pgNumType w:start="3"/>
          <w:cols w:space="720"/>
        </w:sectPr>
      </w:pP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2.2. Лабораторно-практические занятия, их наименование, содержание и объем в часах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В программе практических занятий должны быть указаны: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тема занятий;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порядковый номер и содержание занятия;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продолжительность занятий в часах.</w:t>
      </w:r>
    </w:p>
    <w:p w:rsidR="006552B8" w:rsidRPr="00465CC1" w:rsidRDefault="006552B8" w:rsidP="006552B8">
      <w:pPr>
        <w:widowControl/>
        <w:ind w:firstLine="567"/>
        <w:jc w:val="center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br/>
        <w:t>Лабораторно-практические занятия</w:t>
      </w: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6169"/>
        <w:gridCol w:w="1060"/>
        <w:gridCol w:w="1418"/>
      </w:tblGrid>
      <w:tr w:rsidR="006552B8" w:rsidRPr="00465CC1" w:rsidTr="0000314B">
        <w:trPr>
          <w:cantSplit/>
          <w:trHeight w:val="660"/>
        </w:trPr>
        <w:tc>
          <w:tcPr>
            <w:tcW w:w="959" w:type="dxa"/>
            <w:vMerge w:val="restart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№</w:t>
            </w:r>
          </w:p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465CC1">
              <w:rPr>
                <w:sz w:val="24"/>
              </w:rPr>
              <w:t>п</w:t>
            </w:r>
            <w:proofErr w:type="spellEnd"/>
            <w:proofErr w:type="gramEnd"/>
            <w:r w:rsidRPr="00465CC1">
              <w:rPr>
                <w:sz w:val="24"/>
              </w:rPr>
              <w:t>/</w:t>
            </w:r>
            <w:proofErr w:type="spellStart"/>
            <w:r w:rsidRPr="00465CC1">
              <w:rPr>
                <w:sz w:val="24"/>
              </w:rPr>
              <w:t>п</w:t>
            </w:r>
            <w:proofErr w:type="spellEnd"/>
          </w:p>
        </w:tc>
        <w:tc>
          <w:tcPr>
            <w:tcW w:w="6169" w:type="dxa"/>
            <w:vMerge w:val="restart"/>
            <w:tcBorders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both"/>
              <w:rPr>
                <w:sz w:val="24"/>
              </w:rPr>
            </w:pPr>
          </w:p>
          <w:p w:rsidR="006552B8" w:rsidRPr="00465CC1" w:rsidRDefault="006552B8" w:rsidP="0000314B">
            <w:pPr>
              <w:pStyle w:val="11"/>
              <w:spacing w:line="360" w:lineRule="auto"/>
              <w:jc w:val="both"/>
              <w:rPr>
                <w:sz w:val="24"/>
              </w:rPr>
            </w:pPr>
            <w:r w:rsidRPr="00465CC1">
              <w:rPr>
                <w:sz w:val="24"/>
              </w:rPr>
              <w:t>Наименование и содержание лабораторной работы</w:t>
            </w:r>
          </w:p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52B8" w:rsidRPr="00465CC1" w:rsidRDefault="006552B8" w:rsidP="0000314B">
            <w:pPr>
              <w:pStyle w:val="11"/>
              <w:jc w:val="center"/>
              <w:rPr>
                <w:sz w:val="24"/>
              </w:rPr>
            </w:pPr>
          </w:p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  <w:szCs w:val="24"/>
              </w:rPr>
              <w:t>Трудоемкость</w:t>
            </w:r>
          </w:p>
        </w:tc>
      </w:tr>
      <w:tr w:rsidR="006552B8" w:rsidRPr="00465CC1" w:rsidTr="0000314B">
        <w:trPr>
          <w:cantSplit/>
          <w:trHeight w:val="580"/>
        </w:trPr>
        <w:tc>
          <w:tcPr>
            <w:tcW w:w="959" w:type="dxa"/>
            <w:vMerge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69" w:type="dxa"/>
            <w:vMerge/>
            <w:tcBorders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52B8" w:rsidRPr="00465CC1" w:rsidRDefault="006552B8" w:rsidP="0000314B">
            <w:pPr>
              <w:pStyle w:val="11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proofErr w:type="spellStart"/>
            <w:r w:rsidRPr="00465CC1">
              <w:rPr>
                <w:sz w:val="24"/>
                <w:szCs w:val="24"/>
              </w:rPr>
              <w:t>Зач</w:t>
            </w:r>
            <w:proofErr w:type="spellEnd"/>
            <w:r w:rsidRPr="00465CC1">
              <w:rPr>
                <w:sz w:val="24"/>
                <w:szCs w:val="24"/>
              </w:rPr>
              <w:t>. Ед.</w:t>
            </w:r>
          </w:p>
        </w:tc>
      </w:tr>
      <w:tr w:rsidR="006552B8" w:rsidRPr="00465CC1" w:rsidTr="0000314B">
        <w:trPr>
          <w:cantSplit/>
        </w:trPr>
        <w:tc>
          <w:tcPr>
            <w:tcW w:w="959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1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jc w:val="both"/>
              <w:rPr>
                <w:sz w:val="24"/>
              </w:rPr>
            </w:pPr>
            <w:r w:rsidRPr="00465CC1">
              <w:rPr>
                <w:sz w:val="24"/>
              </w:rPr>
              <w:t>Исследование процесса впитывания влаги почвой.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  <w:tr w:rsidR="006552B8" w:rsidRPr="00465CC1" w:rsidTr="0000314B">
        <w:trPr>
          <w:cantSplit/>
        </w:trPr>
        <w:tc>
          <w:tcPr>
            <w:tcW w:w="959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2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jc w:val="both"/>
              <w:rPr>
                <w:sz w:val="24"/>
              </w:rPr>
            </w:pPr>
            <w:r w:rsidRPr="00465CC1">
              <w:rPr>
                <w:sz w:val="24"/>
              </w:rPr>
              <w:t>Исследование эрозионно-допустимых элементов техники полива по бороздам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  <w:tr w:rsidR="006552B8" w:rsidRPr="00465CC1" w:rsidTr="0000314B">
        <w:trPr>
          <w:cantSplit/>
          <w:trHeight w:val="280"/>
        </w:trPr>
        <w:tc>
          <w:tcPr>
            <w:tcW w:w="959" w:type="dxa"/>
            <w:tcBorders>
              <w:bottom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3</w:t>
            </w:r>
          </w:p>
        </w:tc>
        <w:tc>
          <w:tcPr>
            <w:tcW w:w="6169" w:type="dxa"/>
            <w:tcBorders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rPr>
                <w:sz w:val="24"/>
              </w:rPr>
            </w:pPr>
            <w:r w:rsidRPr="00465CC1">
              <w:rPr>
                <w:sz w:val="24"/>
              </w:rPr>
              <w:t>Исследование параметров техники полива дождеванием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  <w:tr w:rsidR="006552B8" w:rsidRPr="00465CC1" w:rsidTr="0000314B">
        <w:trPr>
          <w:cantSplit/>
          <w:trHeight w:val="5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rPr>
                <w:sz w:val="24"/>
              </w:rPr>
            </w:pPr>
            <w:r w:rsidRPr="00465CC1">
              <w:rPr>
                <w:sz w:val="24"/>
              </w:rPr>
              <w:t>Исследование напорно-расходных характеристик к</w:t>
            </w:r>
            <w:r w:rsidRPr="00465CC1">
              <w:rPr>
                <w:sz w:val="24"/>
              </w:rPr>
              <w:t>а</w:t>
            </w:r>
            <w:r w:rsidRPr="00465CC1">
              <w:rPr>
                <w:sz w:val="24"/>
              </w:rPr>
              <w:t>пельниц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  <w:tr w:rsidR="006552B8" w:rsidRPr="00465CC1" w:rsidTr="0000314B">
        <w:trPr>
          <w:cantSplit/>
          <w:trHeight w:val="520"/>
        </w:trPr>
        <w:tc>
          <w:tcPr>
            <w:tcW w:w="959" w:type="dxa"/>
            <w:tcBorders>
              <w:top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jc w:val="both"/>
              <w:rPr>
                <w:sz w:val="24"/>
              </w:rPr>
            </w:pPr>
            <w:r w:rsidRPr="00465CC1">
              <w:rPr>
                <w:sz w:val="24"/>
              </w:rPr>
              <w:t>Исследование режима работы трубчатой оросительной сети (на модели)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  <w:tr w:rsidR="006552B8" w:rsidRPr="00465CC1" w:rsidTr="0000314B">
        <w:trPr>
          <w:cantSplit/>
        </w:trPr>
        <w:tc>
          <w:tcPr>
            <w:tcW w:w="959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6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jc w:val="both"/>
              <w:rPr>
                <w:sz w:val="24"/>
              </w:rPr>
            </w:pPr>
            <w:r w:rsidRPr="00465CC1">
              <w:rPr>
                <w:sz w:val="24"/>
              </w:rPr>
              <w:t>Исследование работы горизонтального дренажа.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  <w:tr w:rsidR="006552B8" w:rsidRPr="00465CC1" w:rsidTr="0000314B">
        <w:trPr>
          <w:cantSplit/>
        </w:trPr>
        <w:tc>
          <w:tcPr>
            <w:tcW w:w="959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7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ind w:left="-1809"/>
              <w:jc w:val="center"/>
              <w:rPr>
                <w:sz w:val="24"/>
              </w:rPr>
            </w:pPr>
            <w:r w:rsidRPr="00465CC1">
              <w:rPr>
                <w:sz w:val="24"/>
              </w:rPr>
              <w:t xml:space="preserve">   Исследование работы береговой дрены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  <w:tr w:rsidR="006552B8" w:rsidRPr="00465CC1" w:rsidTr="0000314B">
        <w:trPr>
          <w:cantSplit/>
        </w:trPr>
        <w:tc>
          <w:tcPr>
            <w:tcW w:w="959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8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jc w:val="both"/>
              <w:rPr>
                <w:sz w:val="24"/>
              </w:rPr>
            </w:pPr>
            <w:r w:rsidRPr="00465CC1">
              <w:rPr>
                <w:sz w:val="24"/>
              </w:rPr>
              <w:t>Определение притока воды к вертикальной дрене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  <w:tr w:rsidR="006552B8" w:rsidRPr="00465CC1" w:rsidTr="0000314B">
        <w:trPr>
          <w:cantSplit/>
        </w:trPr>
        <w:tc>
          <w:tcPr>
            <w:tcW w:w="959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9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6552B8" w:rsidRPr="00465CC1" w:rsidRDefault="006552B8" w:rsidP="0000314B">
            <w:pPr>
              <w:pStyle w:val="11"/>
              <w:jc w:val="both"/>
              <w:rPr>
                <w:sz w:val="24"/>
              </w:rPr>
            </w:pPr>
            <w:r w:rsidRPr="00465CC1">
              <w:rPr>
                <w:sz w:val="24"/>
              </w:rPr>
              <w:t>Исследование ирригационной эрозии почвы.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  <w:r w:rsidRPr="00465CC1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  <w:tr w:rsidR="006552B8" w:rsidRPr="00465CC1" w:rsidTr="0000314B">
        <w:trPr>
          <w:cantSplit/>
        </w:trPr>
        <w:tc>
          <w:tcPr>
            <w:tcW w:w="959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2"/>
          </w:tcPr>
          <w:p w:rsidR="006552B8" w:rsidRPr="00465CC1" w:rsidRDefault="006552B8" w:rsidP="00AC3B53">
            <w:pPr>
              <w:pStyle w:val="11"/>
              <w:spacing w:line="360" w:lineRule="auto"/>
              <w:jc w:val="both"/>
              <w:rPr>
                <w:sz w:val="24"/>
              </w:rPr>
            </w:pPr>
            <w:r w:rsidRPr="00465CC1">
              <w:rPr>
                <w:sz w:val="24"/>
              </w:rPr>
              <w:t xml:space="preserve">            </w:t>
            </w:r>
            <w:r w:rsidR="00AC3B53" w:rsidRPr="00465CC1">
              <w:rPr>
                <w:sz w:val="24"/>
              </w:rPr>
              <w:t xml:space="preserve">             </w:t>
            </w:r>
            <w:r w:rsidRPr="00465CC1">
              <w:rPr>
                <w:sz w:val="24"/>
              </w:rPr>
              <w:t xml:space="preserve">   Итого:                              36</w:t>
            </w:r>
          </w:p>
        </w:tc>
        <w:tc>
          <w:tcPr>
            <w:tcW w:w="1418" w:type="dxa"/>
          </w:tcPr>
          <w:p w:rsidR="006552B8" w:rsidRPr="00465CC1" w:rsidRDefault="006552B8" w:rsidP="0000314B">
            <w:pPr>
              <w:pStyle w:val="11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2.3. Самостоятельная работа аспирантов.  Разделы темы, перечень примерных контрольных вопросов и заданий для самостоятельной работы. Сроки выполнения, объем</w:t>
      </w: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Внеаудиторная работа аспирантов включает следующие виды деятельности: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конспектирование и реферирование первоисточников и другой научной и учебной литературы;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проработку учебного материал</w:t>
      </w:r>
      <w:proofErr w:type="gramStart"/>
      <w:r w:rsidRPr="00465CC1">
        <w:rPr>
          <w:sz w:val="24"/>
          <w:szCs w:val="24"/>
        </w:rPr>
        <w:t>а(</w:t>
      </w:r>
      <w:proofErr w:type="gramEnd"/>
      <w:r w:rsidRPr="00465CC1">
        <w:rPr>
          <w:sz w:val="24"/>
          <w:szCs w:val="24"/>
        </w:rPr>
        <w:t>по конспектам, учебной и научной литературе);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написание рефератов;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выполнение переводов научных текстов с иностранных языков;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индивидуальные домашние задания расчетного и исследовательского характера.</w:t>
      </w:r>
    </w:p>
    <w:p w:rsidR="006552B8" w:rsidRPr="00465CC1" w:rsidRDefault="006552B8" w:rsidP="006552B8">
      <w:pPr>
        <w:widowControl/>
        <w:ind w:firstLine="567"/>
        <w:jc w:val="center"/>
        <w:rPr>
          <w:b/>
          <w:bCs/>
          <w:sz w:val="24"/>
          <w:szCs w:val="24"/>
        </w:rPr>
        <w:sectPr w:rsidR="006552B8" w:rsidRPr="00465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2B8" w:rsidRPr="00465CC1" w:rsidRDefault="006552B8" w:rsidP="006552B8">
      <w:pPr>
        <w:widowControl/>
        <w:ind w:firstLine="567"/>
        <w:jc w:val="center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lastRenderedPageBreak/>
        <w:t>Содержание и объем самостоятельной работы аспирантов</w:t>
      </w:r>
    </w:p>
    <w:tbl>
      <w:tblPr>
        <w:tblW w:w="147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9596"/>
        <w:gridCol w:w="1284"/>
        <w:gridCol w:w="670"/>
        <w:gridCol w:w="1590"/>
      </w:tblGrid>
      <w:tr w:rsidR="006552B8" w:rsidRPr="00465CC1" w:rsidTr="0000314B">
        <w:trPr>
          <w:trHeight w:val="34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Раздел и т</w:t>
            </w:r>
            <w:r w:rsidRPr="00465CC1">
              <w:rPr>
                <w:sz w:val="24"/>
                <w:szCs w:val="24"/>
              </w:rPr>
              <w:t>е</w:t>
            </w:r>
            <w:r w:rsidRPr="00465CC1">
              <w:rPr>
                <w:sz w:val="24"/>
                <w:szCs w:val="24"/>
              </w:rPr>
              <w:t>мы рабочей программы самосто</w:t>
            </w:r>
            <w:r w:rsidRPr="00465CC1">
              <w:rPr>
                <w:sz w:val="24"/>
                <w:szCs w:val="24"/>
              </w:rPr>
              <w:t>я</w:t>
            </w:r>
            <w:r w:rsidRPr="00465CC1">
              <w:rPr>
                <w:sz w:val="24"/>
                <w:szCs w:val="24"/>
              </w:rPr>
              <w:t>тельного изучения</w:t>
            </w:r>
          </w:p>
        </w:tc>
        <w:tc>
          <w:tcPr>
            <w:tcW w:w="9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3B53" w:rsidRPr="00465CC1" w:rsidRDefault="00AC3B53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AC3B53" w:rsidRPr="00465CC1" w:rsidRDefault="00AC3B53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Перечень домашних заданий и других вопросов для самостоятельного изучения</w:t>
            </w:r>
          </w:p>
          <w:p w:rsidR="006552B8" w:rsidRPr="00465CC1" w:rsidRDefault="006552B8" w:rsidP="0000314B">
            <w:pPr>
              <w:widowControl/>
              <w:jc w:val="right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right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Сроки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465CC1">
              <w:rPr>
                <w:sz w:val="24"/>
                <w:szCs w:val="24"/>
              </w:rPr>
              <w:t>Выпол</w:t>
            </w:r>
            <w:proofErr w:type="spellEnd"/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нения</w:t>
            </w: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(№ </w:t>
            </w:r>
            <w:proofErr w:type="spellStart"/>
            <w:r w:rsidRPr="00465CC1">
              <w:rPr>
                <w:sz w:val="24"/>
                <w:szCs w:val="24"/>
              </w:rPr>
              <w:t>нед</w:t>
            </w:r>
            <w:proofErr w:type="spellEnd"/>
            <w:r w:rsidRPr="00465CC1">
              <w:rPr>
                <w:sz w:val="24"/>
                <w:szCs w:val="24"/>
              </w:rPr>
              <w:t>.)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Трудоемкость</w:t>
            </w:r>
          </w:p>
        </w:tc>
      </w:tr>
      <w:tr w:rsidR="006552B8" w:rsidRPr="00465CC1" w:rsidTr="0000314B">
        <w:trPr>
          <w:trHeight w:val="14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час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465CC1">
              <w:rPr>
                <w:sz w:val="24"/>
                <w:szCs w:val="24"/>
              </w:rPr>
              <w:t>Зач</w:t>
            </w:r>
            <w:proofErr w:type="gramStart"/>
            <w:r w:rsidRPr="00465CC1">
              <w:rPr>
                <w:sz w:val="24"/>
                <w:szCs w:val="24"/>
              </w:rPr>
              <w:t>.е</w:t>
            </w:r>
            <w:proofErr w:type="gramEnd"/>
            <w:r w:rsidRPr="00465CC1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6552B8" w:rsidRPr="00465CC1" w:rsidTr="00AC3B53">
        <w:trPr>
          <w:trHeight w:val="14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Мелиорации как важнейшее средство интенсивного     использования земли</w:t>
            </w:r>
          </w:p>
          <w:p w:rsidR="006552B8" w:rsidRPr="00465CC1" w:rsidRDefault="006552B8" w:rsidP="00696126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Виды природопользова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ния. Требования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к компонентам природного объекта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Принципы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природообустрой</w:t>
            </w:r>
            <w:r w:rsidRPr="00465CC1">
              <w:rPr>
                <w:color w:val="000000"/>
                <w:sz w:val="24"/>
                <w:szCs w:val="24"/>
              </w:rPr>
              <w:softHyphen/>
              <w:t>ств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</w:t>
            </w:r>
            <w:r w:rsidR="00696126"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color w:val="000000"/>
                <w:sz w:val="24"/>
                <w:szCs w:val="24"/>
              </w:rPr>
              <w:t>Комплексные мелиорации, обеспечивающие повышение продуктивно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сти земель и экологическую устойчивость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агроландшафта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. Оценка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агроресурсного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потенциала при проведении комплексных мелиораций.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552B8" w:rsidRPr="00465CC1" w:rsidTr="00AC3B53">
        <w:trPr>
          <w:trHeight w:val="987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 xml:space="preserve">Почва как объект мелиорации и пути управления мелиоративными процессами при интенсивном использовании 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Почвенно-мелиоративное районирование территории.                                                                                                    Мелиоративные обработки: мелиоративная вспаш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ка, плантажная, трехъярусным плугом, плоскорезная,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щелевание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кротование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и др.; планировка поверхности, террасирование, о</w:t>
            </w:r>
            <w:r w:rsidRPr="00465CC1">
              <w:rPr>
                <w:color w:val="000000"/>
                <w:sz w:val="24"/>
                <w:szCs w:val="24"/>
              </w:rPr>
              <w:t>б</w:t>
            </w:r>
            <w:r w:rsidRPr="00465CC1">
              <w:rPr>
                <w:color w:val="000000"/>
                <w:sz w:val="24"/>
                <w:szCs w:val="24"/>
              </w:rPr>
              <w:t xml:space="preserve">валование,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нарезка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ряд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; землевание,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пескование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глинование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кольматация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, рекультивация; лесоме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лиорация,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фитомелиорация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, агробиологическая мелиорация; химическая ме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лиорация; тепловая мелиорация; противоэрозионные,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противодефляцион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; гидроте</w:t>
            </w:r>
            <w:r w:rsidRPr="00465CC1">
              <w:rPr>
                <w:color w:val="000000"/>
                <w:sz w:val="24"/>
                <w:szCs w:val="24"/>
              </w:rPr>
              <w:t>х</w:t>
            </w:r>
            <w:r w:rsidRPr="00465CC1">
              <w:rPr>
                <w:color w:val="000000"/>
                <w:sz w:val="24"/>
                <w:szCs w:val="24"/>
              </w:rPr>
              <w:t>нические (осушение, орошение, обвалование) и комплексные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лиорации.</w:t>
            </w:r>
            <w:r w:rsidRPr="00465CC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3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5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6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7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9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</w:t>
            </w: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110  </w:t>
            </w: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11 </w:t>
            </w: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</w:t>
            </w: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112 </w:t>
            </w: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113-18</w:t>
            </w: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552B8" w:rsidRPr="00465CC1" w:rsidTr="0000314B">
        <w:trPr>
          <w:trHeight w:val="1432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3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widowControl/>
              <w:ind w:left="-108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Мелиорации и изменение экологических условий    почвообразования</w:t>
            </w:r>
          </w:p>
          <w:p w:rsidR="006552B8" w:rsidRPr="00465CC1" w:rsidRDefault="006552B8" w:rsidP="0000314B">
            <w:pPr>
              <w:shd w:val="clear" w:color="auto" w:fill="FFFFFF"/>
              <w:ind w:left="-108" w:firstLine="360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Изменение гидрологических условий в связи с орошением, осушением, строительством водохранилищ, дамб, изменения направлений стоков рек, строительством каналов, колле</w:t>
            </w:r>
            <w:r w:rsidRPr="00465CC1">
              <w:rPr>
                <w:color w:val="000000"/>
                <w:sz w:val="24"/>
                <w:szCs w:val="24"/>
              </w:rPr>
              <w:t>к</w:t>
            </w:r>
            <w:r w:rsidRPr="00465CC1">
              <w:rPr>
                <w:color w:val="000000"/>
                <w:sz w:val="24"/>
                <w:szCs w:val="24"/>
              </w:rPr>
              <w:t>торно-дренажной сети, переброски части стока рек в бассейны других рек.</w:t>
            </w:r>
          </w:p>
          <w:p w:rsidR="006552B8" w:rsidRPr="00465CC1" w:rsidRDefault="006552B8" w:rsidP="0000314B">
            <w:pPr>
              <w:shd w:val="clear" w:color="auto" w:fill="FFFFFF"/>
              <w:ind w:left="-108" w:firstLine="360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Изменение температурного режима вод, изменения гидрохимического состава, мутности и биохимического режима вод в водохранилищах, ороси</w:t>
            </w:r>
            <w:r w:rsidRPr="00465CC1">
              <w:rPr>
                <w:color w:val="000000"/>
                <w:sz w:val="24"/>
                <w:szCs w:val="24"/>
              </w:rPr>
              <w:softHyphen/>
              <w:t>тельной сети. Проблема охраны качества природных вод и пути сокращения стоков и утилизации стоков возвратных вод.</w:t>
            </w:r>
          </w:p>
          <w:p w:rsidR="006552B8" w:rsidRPr="00465CC1" w:rsidRDefault="006552B8" w:rsidP="0000314B">
            <w:pPr>
              <w:shd w:val="clear" w:color="auto" w:fill="FFFFFF"/>
              <w:ind w:left="-108" w:firstLine="360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Изменение гидрогеологических условий. Снижение уровня грунтовых вод при осушении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и подъема уровня грунтовых вод при орошении и их по</w:t>
            </w:r>
            <w:r w:rsidRPr="00465CC1">
              <w:rPr>
                <w:color w:val="000000"/>
                <w:sz w:val="24"/>
                <w:szCs w:val="24"/>
              </w:rPr>
              <w:softHyphen/>
              <w:t>следствия.</w:t>
            </w:r>
          </w:p>
          <w:p w:rsidR="006552B8" w:rsidRPr="00465CC1" w:rsidRDefault="006552B8" w:rsidP="00AC3B5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Негативные последствия в изменение экологических условий почвооб</w:t>
            </w:r>
            <w:r w:rsidRPr="00465CC1">
              <w:rPr>
                <w:color w:val="000000"/>
                <w:sz w:val="24"/>
                <w:szCs w:val="24"/>
              </w:rPr>
              <w:softHyphen/>
              <w:t>разования на м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 xml:space="preserve">лиорируемых и смежных с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мелиорируемыми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землях</w:t>
            </w:r>
            <w:r w:rsidR="00AC3B53" w:rsidRPr="00465C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552B8" w:rsidRPr="00465CC1" w:rsidTr="0000314B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Мелиорация засоленных почв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Почвенно-мелиоративная оценка засо</w:t>
            </w:r>
            <w:r w:rsidRPr="00465CC1">
              <w:rPr>
                <w:color w:val="000000"/>
                <w:sz w:val="24"/>
                <w:szCs w:val="24"/>
              </w:rPr>
              <w:softHyphen/>
              <w:t>ленных почв. Солевые съемки и картирование зас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ленных почв. Изучение состава и количества солей, изучение солевых режимов в мели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ративных це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лях. </w:t>
            </w:r>
          </w:p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Почвенно-гидрогеологические условия в разработке мероприятий борьбы с засолением. Мелиорация засоленных почв. Роль планировок и агро</w:t>
            </w:r>
            <w:r w:rsidRPr="00465CC1">
              <w:rPr>
                <w:color w:val="000000"/>
                <w:sz w:val="24"/>
                <w:szCs w:val="24"/>
              </w:rPr>
              <w:softHyphen/>
              <w:t>технических мероприятий в рег</w:t>
            </w:r>
            <w:r w:rsidRPr="00465CC1">
              <w:rPr>
                <w:color w:val="000000"/>
                <w:sz w:val="24"/>
                <w:szCs w:val="24"/>
              </w:rPr>
              <w:t>у</w:t>
            </w:r>
            <w:r w:rsidRPr="00465CC1">
              <w:rPr>
                <w:color w:val="000000"/>
                <w:sz w:val="24"/>
                <w:szCs w:val="24"/>
              </w:rPr>
              <w:t>лировании солевого режима на орошаемых землях. Эксплуатационные и капитальные промывки. Способы промывок. Критическая глубина уровня грунтовых вод и критические соле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вые режимы на орошаемых землях. Их определения и расчет. Особенности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рассол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тельного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дренажа на землях, подверженных засолению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552B8" w:rsidRPr="00465CC1" w:rsidTr="0000314B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5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Мелиорация солонцовых почв</w:t>
            </w:r>
          </w:p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ab/>
              <w:t>Принципы и методы мелиорации солонцов на богаре и в условиях оро</w:t>
            </w:r>
            <w:r w:rsidRPr="00465CC1">
              <w:rPr>
                <w:color w:val="000000"/>
                <w:sz w:val="24"/>
                <w:szCs w:val="24"/>
              </w:rPr>
              <w:softHyphen/>
              <w:t>шения не</w:t>
            </w:r>
            <w:r w:rsidRPr="00465CC1">
              <w:rPr>
                <w:color w:val="000000"/>
                <w:sz w:val="24"/>
                <w:szCs w:val="24"/>
              </w:rPr>
              <w:t>й</w:t>
            </w:r>
            <w:r w:rsidRPr="00465CC1">
              <w:rPr>
                <w:color w:val="000000"/>
                <w:sz w:val="24"/>
                <w:szCs w:val="24"/>
              </w:rPr>
              <w:t xml:space="preserve">трально-засоленных солонцов, солодовых,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малонатриевых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солонцов. Особенности рег</w:t>
            </w:r>
            <w:r w:rsidRPr="00465CC1">
              <w:rPr>
                <w:color w:val="000000"/>
                <w:sz w:val="24"/>
                <w:szCs w:val="24"/>
              </w:rPr>
              <w:t>у</w:t>
            </w:r>
            <w:r w:rsidRPr="00465CC1">
              <w:rPr>
                <w:color w:val="000000"/>
                <w:sz w:val="24"/>
                <w:szCs w:val="24"/>
              </w:rPr>
              <w:t>лирования водного режима солонцовых почв. Гомогенизация почвенного покрова в пр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цессе подготовки солонцеватых комплексных почвен</w:t>
            </w:r>
            <w:r w:rsidRPr="00465CC1">
              <w:rPr>
                <w:color w:val="000000"/>
                <w:sz w:val="24"/>
                <w:szCs w:val="24"/>
              </w:rPr>
              <w:softHyphen/>
              <w:t>ных покровов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 xml:space="preserve"> ;; 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орошению. Способы гомогенизации. Особенности проведения планировочных работ на солонцовых ко</w:t>
            </w:r>
            <w:r w:rsidRPr="00465CC1">
              <w:rPr>
                <w:color w:val="000000"/>
                <w:sz w:val="24"/>
                <w:szCs w:val="24"/>
              </w:rPr>
              <w:t>м</w:t>
            </w:r>
            <w:r w:rsidRPr="00465CC1">
              <w:rPr>
                <w:color w:val="000000"/>
                <w:sz w:val="24"/>
                <w:szCs w:val="24"/>
              </w:rPr>
              <w:t>плексных почвенных покровах.</w:t>
            </w:r>
          </w:p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Мелиоративная обработка солонцовых почв. Орудия для мелиоративной обработки 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лонцов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Агробиологические способы мелиорации. Комплексные мелиорации. Изменения химических, физико-химических и физиче</w:t>
            </w:r>
            <w:r w:rsidRPr="00465CC1">
              <w:rPr>
                <w:color w:val="000000"/>
                <w:sz w:val="24"/>
                <w:szCs w:val="24"/>
              </w:rPr>
              <w:softHyphen/>
              <w:t>ских свойств солонцовых почв под влиянием мелиорации.</w:t>
            </w:r>
            <w:r w:rsidRPr="00465CC1">
              <w:rPr>
                <w:color w:val="000000"/>
                <w:sz w:val="24"/>
                <w:szCs w:val="24"/>
              </w:rPr>
              <w:tab/>
              <w:t xml:space="preserve">Сельскохозяйственное использование солонцов в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послемелио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ративный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риод. Системы земледелия на мелиорированных землях.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552B8" w:rsidRPr="00465CC1" w:rsidTr="0000314B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6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Влияние комплексных мелиораций на свойства и структуру  почвен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softHyphen/>
              <w:t>ного покрова.</w:t>
            </w:r>
          </w:p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Влияние качества оросительных вод на свойства почв в различных зо</w:t>
            </w:r>
            <w:r w:rsidRPr="00465CC1">
              <w:rPr>
                <w:color w:val="000000"/>
                <w:sz w:val="24"/>
                <w:szCs w:val="24"/>
              </w:rPr>
              <w:softHyphen/>
              <w:t>нальных и морфол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го-гидрогеологических условиях. Влияние орошения на ре</w:t>
            </w:r>
            <w:r w:rsidRPr="00465CC1">
              <w:rPr>
                <w:color w:val="000000"/>
                <w:sz w:val="24"/>
                <w:szCs w:val="24"/>
              </w:rPr>
              <w:softHyphen/>
              <w:t>жим питательных элементов в почвах, выщелачивание питательных элементов при промывках и при промывном режиме орошения. Влияние комплексных ме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лиорации на плодородие почв.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Новоосвоенные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и дл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 xml:space="preserve">тельно орошаемые почвы (оазисные,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древнеоазисные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), их мелиоративные особенности. Проблема охраны и расширенного воспроизводства плодородия оазисных 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древнеоази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почв в современных условиях ведения интенсивного земледелия с использованием химических удобрений, ядохимикатов, дефолиантов и т.п.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552B8" w:rsidRPr="00465CC1" w:rsidTr="0000314B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Мелиорация болотных и заболоченных почв</w:t>
            </w:r>
          </w:p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Морфологическое строение, свойства почв и режим заболачивания. Вы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бор первоочередных объектов мелиорации и оценка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целесообразности осушения почв различных степеней з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болачивания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в зависимости от характера их сель</w:t>
            </w:r>
            <w:r w:rsidRPr="00465CC1">
              <w:rPr>
                <w:color w:val="000000"/>
                <w:sz w:val="24"/>
                <w:szCs w:val="24"/>
              </w:rPr>
              <w:softHyphen/>
              <w:t>скохозяйственного использования.                                                                                                             Осушительные мелиорации в поймах рек и на низких речных террасах; обвалование, его положительное и от</w:t>
            </w:r>
            <w:r w:rsidRPr="00465CC1">
              <w:rPr>
                <w:color w:val="000000"/>
                <w:sz w:val="24"/>
                <w:szCs w:val="24"/>
              </w:rPr>
              <w:softHyphen/>
              <w:t>рицательное действие. Морфологические, физические, физ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ко-химические свойства и химический состав старопахотных торфяных и мелиорирова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 xml:space="preserve">ных минеральных почв разных природных районов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гумидной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зоны, особенности водного, температурного режима, биохимических процессов и питательного режима старопахотных торфяных почв. Вторичное засоление и ощелачивание торфяных освоенных почв южных районов Нечерно</w:t>
            </w:r>
            <w:r w:rsidRPr="00465CC1">
              <w:rPr>
                <w:color w:val="000000"/>
                <w:sz w:val="24"/>
                <w:szCs w:val="24"/>
              </w:rPr>
              <w:softHyphen/>
              <w:t>земной зоны.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552B8" w:rsidRPr="00465CC1" w:rsidTr="00AC3B53">
        <w:trPr>
          <w:trHeight w:val="1667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2B8" w:rsidRPr="00465CC1" w:rsidRDefault="006552B8" w:rsidP="0000314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Оросительные мелиорации. Виды орошения земель</w:t>
            </w:r>
          </w:p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По</w:t>
            </w:r>
            <w:r w:rsidRPr="00465CC1">
              <w:rPr>
                <w:color w:val="000000"/>
                <w:sz w:val="24"/>
                <w:szCs w:val="24"/>
              </w:rPr>
              <w:softHyphen/>
              <w:t>требность в орошении земель на территории России. Особенности орошения в разли</w:t>
            </w:r>
            <w:r w:rsidRPr="00465CC1">
              <w:rPr>
                <w:color w:val="000000"/>
                <w:sz w:val="24"/>
                <w:szCs w:val="24"/>
              </w:rPr>
              <w:t>ч</w:t>
            </w:r>
            <w:r w:rsidRPr="00465CC1">
              <w:rPr>
                <w:color w:val="000000"/>
                <w:sz w:val="24"/>
                <w:szCs w:val="24"/>
              </w:rPr>
              <w:t>ных почвенно-климатических зонах. Виды орошения: регулярное, одно</w:t>
            </w:r>
            <w:r w:rsidRPr="00465CC1">
              <w:rPr>
                <w:color w:val="000000"/>
                <w:sz w:val="24"/>
                <w:szCs w:val="24"/>
              </w:rPr>
              <w:softHyphen/>
              <w:t>разовое и спец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ального назначения. Их применение в различных зонах. Влияние орошения на окружа</w:t>
            </w:r>
            <w:r w:rsidRPr="00465CC1">
              <w:rPr>
                <w:color w:val="000000"/>
                <w:sz w:val="24"/>
                <w:szCs w:val="24"/>
              </w:rPr>
              <w:t>ю</w:t>
            </w:r>
            <w:r w:rsidRPr="00465CC1">
              <w:rPr>
                <w:color w:val="000000"/>
                <w:sz w:val="24"/>
                <w:szCs w:val="24"/>
              </w:rPr>
              <w:t>щую среду; необходимость охраны ее. Ти</w:t>
            </w:r>
            <w:r w:rsidRPr="00465CC1">
              <w:rPr>
                <w:color w:val="000000"/>
                <w:sz w:val="24"/>
                <w:szCs w:val="24"/>
              </w:rPr>
              <w:softHyphen/>
              <w:t>пы оросительных систем и их составные эл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менты. Конструкции оросительных систем.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552B8" w:rsidRPr="00465CC1" w:rsidTr="0000314B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52B8" w:rsidRPr="00465CC1" w:rsidRDefault="006552B8" w:rsidP="0000314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          9</w:t>
            </w:r>
          </w:p>
          <w:p w:rsidR="006552B8" w:rsidRPr="00465CC1" w:rsidRDefault="006552B8" w:rsidP="0000314B">
            <w:pPr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10</w:t>
            </w: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11</w:t>
            </w: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52B8" w:rsidRPr="00465CC1" w:rsidRDefault="006552B8" w:rsidP="000031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65CC1">
              <w:rPr>
                <w:b/>
                <w:color w:val="000000"/>
                <w:sz w:val="24"/>
                <w:szCs w:val="24"/>
              </w:rPr>
              <w:lastRenderedPageBreak/>
              <w:t>Режим орошения сельскохозяйственных культур</w:t>
            </w:r>
          </w:p>
          <w:p w:rsidR="006552B8" w:rsidRPr="00465CC1" w:rsidRDefault="006552B8" w:rsidP="000031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Расчетный режим орошения сельскохозяйственных культур. Опти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мальные условия для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развития сельскохозяйственных культур. Требования рас</w:t>
            </w:r>
            <w:r w:rsidRPr="00465CC1">
              <w:rPr>
                <w:color w:val="000000"/>
                <w:sz w:val="24"/>
                <w:szCs w:val="24"/>
              </w:rPr>
              <w:softHyphen/>
              <w:t>тений и почв как объекта мели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рации к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водному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и другим режимам. Обоснова</w:t>
            </w:r>
            <w:r w:rsidRPr="00465CC1">
              <w:rPr>
                <w:color w:val="000000"/>
                <w:sz w:val="24"/>
                <w:szCs w:val="24"/>
              </w:rPr>
              <w:softHyphen/>
              <w:t>ние мелиоративных</w:t>
            </w:r>
            <w:r w:rsidRPr="00465CC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color w:val="000000"/>
                <w:sz w:val="24"/>
                <w:szCs w:val="24"/>
              </w:rPr>
              <w:t>режимов и проектных урожаев. Расчетный и эксплуатационный режимы орошения и методы их уста</w:t>
            </w:r>
            <w:r w:rsidRPr="00465CC1">
              <w:rPr>
                <w:color w:val="000000"/>
                <w:sz w:val="24"/>
                <w:szCs w:val="24"/>
              </w:rPr>
              <w:softHyphen/>
              <w:t>новления. Водный баланс поля. Суммарное водопотребление сельскохозяй</w:t>
            </w:r>
            <w:r w:rsidRPr="00465CC1">
              <w:rPr>
                <w:color w:val="000000"/>
                <w:sz w:val="24"/>
                <w:szCs w:val="24"/>
              </w:rPr>
              <w:softHyphen/>
              <w:t>ственных культур и м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тоды его расчета. Оросительные и поливные нормы, ме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тоды их определения. Расчетная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 xml:space="preserve">обеспечен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водой. Зависимость поливного режима от способа полива, основных свойств почв, биологических особенностей растений, климатической зоны и условия 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хранения плодородия почв. 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ности проектирования режима орошения в различных природно-хозяйственных зонах. Режим орошения риса. Оросительная норма риса. Водный баланс чека, карты и массива орошения. Режим орошения сопутствующих рису сельскохо</w:t>
            </w:r>
            <w:r w:rsidRPr="00465CC1">
              <w:rPr>
                <w:color w:val="000000"/>
                <w:sz w:val="24"/>
                <w:szCs w:val="24"/>
              </w:rPr>
              <w:softHyphen/>
              <w:t>зяйственных культур в севообороте. Графики гидромодуля.</w:t>
            </w:r>
          </w:p>
          <w:p w:rsidR="006552B8" w:rsidRPr="00465CC1" w:rsidRDefault="006552B8" w:rsidP="0000314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6552B8" w:rsidRPr="00465CC1" w:rsidRDefault="006552B8" w:rsidP="000031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5CC1">
              <w:rPr>
                <w:b/>
                <w:color w:val="000000"/>
                <w:sz w:val="24"/>
                <w:szCs w:val="24"/>
              </w:rPr>
              <w:t>Способы и техника полива сельскохозяйственных культур</w:t>
            </w:r>
            <w:r w:rsidRPr="00465CC1">
              <w:rPr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Мелиора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тивные требования к системам и техника полива.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Основные способы полива: по</w:t>
            </w:r>
            <w:r w:rsidRPr="00465CC1">
              <w:rPr>
                <w:color w:val="000000"/>
                <w:sz w:val="24"/>
                <w:szCs w:val="24"/>
              </w:rPr>
              <w:softHyphen/>
              <w:t>верхностный, самотечный, дождевание, внутрипочвенное (подпочвенное) и ка</w:t>
            </w:r>
            <w:r w:rsidRPr="00465CC1">
              <w:rPr>
                <w:color w:val="000000"/>
                <w:sz w:val="24"/>
                <w:szCs w:val="24"/>
              </w:rPr>
              <w:softHyphen/>
              <w:t>пельное орошение.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Условия применения в различных почвенно-климатических зонах. Пути 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вершенствования способов и техники полива с учетом требовании охраны окружающей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среды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оверхностный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самотечный полив, принцип его осуществления и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лиоративная оценка. Полив по бороздам и полосам. Теория расчета полива. Тех</w:t>
            </w:r>
            <w:r w:rsidRPr="00465CC1">
              <w:rPr>
                <w:color w:val="000000"/>
                <w:sz w:val="24"/>
                <w:szCs w:val="24"/>
              </w:rPr>
              <w:softHyphen/>
              <w:t>ника полива затопл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нием. Мелиоративные требования к проектированию и про</w:t>
            </w:r>
            <w:r w:rsidRPr="00465CC1">
              <w:rPr>
                <w:color w:val="000000"/>
                <w:sz w:val="24"/>
                <w:szCs w:val="24"/>
              </w:rPr>
              <w:softHyphen/>
              <w:t>изводству планировочных р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бот. Автоматизация и механизация распределения воды в поливной сети. Пути повышения производительности труда при поверх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ностном самотечном поливе и пути улучшения к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чества полива. Обеспечение высокого коэффициента использования воды на поле. Ор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шение дождеванием. Дождевальные машины, агрегаты и установки, их классификация и характеристика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Пути усовершенствования его. Синхронно-импульсное дождевание; а</w:t>
            </w:r>
            <w:r w:rsidRPr="00465CC1">
              <w:rPr>
                <w:color w:val="000000"/>
                <w:sz w:val="24"/>
                <w:szCs w:val="24"/>
              </w:rPr>
              <w:t>э</w:t>
            </w:r>
            <w:r w:rsidRPr="00465CC1">
              <w:rPr>
                <w:color w:val="000000"/>
                <w:sz w:val="24"/>
                <w:szCs w:val="24"/>
              </w:rPr>
              <w:t xml:space="preserve">розольное. Мелиоративная оценка методов. Внутрипочвенное (подпочвенное) орошение, его сущность и оценка. Капельное орошение, его характеристика и конструктивные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ности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инхронно-импульсное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дождевание; аэрозольное. Мелиоративная оценка методов. Внутрипочвенное (подпочвенное) орошение, его сущность и оценка. Капельное орошение,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его характеристика и конструктивные 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ности.</w:t>
            </w:r>
          </w:p>
          <w:p w:rsidR="006552B8" w:rsidRPr="00465CC1" w:rsidRDefault="006552B8" w:rsidP="000031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5CC1">
              <w:rPr>
                <w:b/>
                <w:color w:val="000000"/>
                <w:sz w:val="24"/>
                <w:szCs w:val="24"/>
              </w:rPr>
              <w:t>Оросительная система и ее элементы</w:t>
            </w:r>
            <w:r w:rsidRPr="00465CC1">
              <w:rPr>
                <w:color w:val="000000"/>
                <w:sz w:val="24"/>
                <w:szCs w:val="24"/>
              </w:rPr>
              <w:t xml:space="preserve">. 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Классификация оросительных сис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тем. Конструкция систем, принципы проектирования. Вопросы автоматизации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водораспределения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 Технически совершенные оросительные си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темы. Составные элементы оросительных систем.</w:t>
            </w:r>
            <w:r w:rsidR="00696126"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color w:val="000000"/>
                <w:sz w:val="24"/>
                <w:szCs w:val="24"/>
              </w:rPr>
              <w:t>Оросительная сеть, ее основные эл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менты: магистральный канал (тру</w:t>
            </w:r>
            <w:r w:rsidRPr="00465CC1">
              <w:rPr>
                <w:color w:val="000000"/>
                <w:sz w:val="24"/>
                <w:szCs w:val="24"/>
              </w:rPr>
              <w:softHyphen/>
              <w:t>бопровод) и распределители различных порядков. Ко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>струкции оросительной сети: открытая, трубчатая, комбинированная.</w:t>
            </w:r>
          </w:p>
          <w:p w:rsidR="006552B8" w:rsidRPr="00465CC1" w:rsidRDefault="006552B8" w:rsidP="0000314B">
            <w:pPr>
              <w:rPr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Открытая оросительная сеть. Схемы расположения сети в плане и со</w:t>
            </w:r>
            <w:r w:rsidRPr="00465CC1">
              <w:rPr>
                <w:color w:val="000000"/>
                <w:sz w:val="24"/>
                <w:szCs w:val="24"/>
              </w:rPr>
              <w:softHyphen/>
              <w:t>пряжение в верт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кальной плоскости. Гидротехнические сооружения на от</w:t>
            </w:r>
            <w:r w:rsidRPr="00465CC1">
              <w:rPr>
                <w:color w:val="000000"/>
                <w:sz w:val="24"/>
                <w:szCs w:val="24"/>
              </w:rPr>
              <w:softHyphen/>
              <w:t>крытой оросительной сети. Ра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четные расходы каналов. Методы их установления. Потери воды на испарение и фильтр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цию из каналов. Методы их оп</w:t>
            </w:r>
            <w:r w:rsidRPr="00465CC1">
              <w:rPr>
                <w:color w:val="000000"/>
                <w:sz w:val="24"/>
                <w:szCs w:val="24"/>
              </w:rPr>
              <w:softHyphen/>
              <w:t>ределения. Коэффициент полезного действия каналов. Влияние фильтрационных потерь воды из каналов на мелиоративное состояние ороша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мого массива и со</w:t>
            </w:r>
            <w:r w:rsidRPr="00465CC1">
              <w:rPr>
                <w:color w:val="000000"/>
                <w:sz w:val="24"/>
                <w:szCs w:val="24"/>
              </w:rPr>
              <w:softHyphen/>
              <w:t>седних земель. Способы борьбы с потерями воды из оросительной сети, эко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номное использование ресурсов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водоисточника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 Противофильтрационные ме</w:t>
            </w:r>
            <w:r w:rsidRPr="00465CC1">
              <w:rPr>
                <w:color w:val="000000"/>
                <w:sz w:val="24"/>
                <w:szCs w:val="24"/>
              </w:rPr>
              <w:softHyphen/>
              <w:t>роприятия, их мелиоративная оценка.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Конструкция каналов в земляном русле. Продольные профили, попе</w:t>
            </w:r>
            <w:r w:rsidRPr="00465CC1">
              <w:rPr>
                <w:color w:val="000000"/>
                <w:sz w:val="24"/>
                <w:szCs w:val="24"/>
              </w:rPr>
              <w:softHyphen/>
              <w:t>речное сечение и ги</w:t>
            </w:r>
            <w:r w:rsidRPr="00465CC1">
              <w:rPr>
                <w:color w:val="000000"/>
                <w:sz w:val="24"/>
                <w:szCs w:val="24"/>
              </w:rPr>
              <w:t>д</w:t>
            </w:r>
            <w:r w:rsidRPr="00465CC1">
              <w:rPr>
                <w:color w:val="000000"/>
                <w:sz w:val="24"/>
                <w:szCs w:val="24"/>
              </w:rPr>
              <w:t>равлические расчеты каналов. Особенности конструкции оросительных каналов.</w:t>
            </w:r>
          </w:p>
          <w:p w:rsidR="006552B8" w:rsidRPr="00465CC1" w:rsidRDefault="006552B8" w:rsidP="0000314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Проектирование открытой оросительной сети при дождевании. Лотковые каналы, их ко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>структивные решения и условия применения. Гидротехнические сооружения на открытой оросительной сети.                                                                                               Трубчатая оросительная сеть. Типы трубчатых оросительных систем. Раз</w:t>
            </w:r>
            <w:r w:rsidRPr="00465CC1">
              <w:rPr>
                <w:color w:val="000000"/>
                <w:sz w:val="24"/>
                <w:szCs w:val="24"/>
              </w:rPr>
              <w:softHyphen/>
              <w:t>мещение труб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проводов в плане. Установление расчетных расходов трубчатой сети. Гидравлический расчет трубопроводов. Гидротехнические сооружения на сети. Автоматизация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водора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пределения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на трубчатых системах. Особенности их эксплуатации.</w:t>
            </w:r>
          </w:p>
          <w:p w:rsidR="006552B8" w:rsidRPr="00465CC1" w:rsidRDefault="006552B8" w:rsidP="000031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  Комбинированная сеть. Основные схемы ее и условия применения. Оценка и сравнение вариантов конструкции оросительной сети и технико-экономическое обоснование </w:t>
            </w:r>
            <w:proofErr w:type="spellStart"/>
            <w:proofErr w:type="gramStart"/>
            <w:r w:rsidRPr="00465CC1">
              <w:rPr>
                <w:color w:val="000000"/>
                <w:sz w:val="24"/>
                <w:szCs w:val="24"/>
              </w:rPr>
              <w:t>приня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того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варианта. Автоматизация и телемеха</w:t>
            </w:r>
            <w:r w:rsidRPr="00465CC1">
              <w:rPr>
                <w:color w:val="000000"/>
                <w:sz w:val="24"/>
                <w:szCs w:val="24"/>
              </w:rPr>
              <w:softHyphen/>
              <w:t>низация управления оросительных систем и дальнейшее техническое их усо</w:t>
            </w:r>
            <w:r w:rsidRPr="00465CC1">
              <w:rPr>
                <w:color w:val="000000"/>
                <w:sz w:val="24"/>
                <w:szCs w:val="24"/>
              </w:rPr>
              <w:softHyphen/>
              <w:t>вершенствование. Специальные виды орошения. Орошение культурных паст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бищ. Орошение лугов. Орошение сточными водами. Организация террас.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Оро</w:t>
            </w:r>
            <w:r w:rsidRPr="00465CC1">
              <w:rPr>
                <w:color w:val="000000"/>
                <w:sz w:val="24"/>
                <w:szCs w:val="24"/>
              </w:rPr>
              <w:softHyphen/>
              <w:t>шение в теплицах. Виды и характеристика очищенных сточных вод. Сани тарные тр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бования. Режим орошения и техника полива при использовании сточных вод.</w:t>
            </w:r>
          </w:p>
          <w:p w:rsidR="006552B8" w:rsidRPr="00465CC1" w:rsidRDefault="006552B8" w:rsidP="000031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552B8" w:rsidRPr="00465CC1" w:rsidRDefault="006552B8" w:rsidP="000031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6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39</w:t>
            </w: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  <w:p w:rsidR="006552B8" w:rsidRPr="00465CC1" w:rsidRDefault="006552B8" w:rsidP="0000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52B8" w:rsidRPr="00465CC1" w:rsidRDefault="006552B8" w:rsidP="0000314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552B8" w:rsidRPr="00465CC1" w:rsidRDefault="006552B8" w:rsidP="006552B8">
      <w:pPr>
        <w:widowControl/>
        <w:ind w:firstLine="567"/>
        <w:jc w:val="center"/>
        <w:rPr>
          <w:sz w:val="24"/>
          <w:szCs w:val="24"/>
        </w:rPr>
        <w:sectPr w:rsidR="006552B8" w:rsidRPr="00465CC1" w:rsidSect="00A02618">
          <w:pgSz w:w="16838" w:h="11906" w:orient="landscape"/>
          <w:pgMar w:top="1701" w:right="1134" w:bottom="1977" w:left="1134" w:header="709" w:footer="709" w:gutter="0"/>
          <w:cols w:space="708"/>
          <w:docGrid w:linePitch="360"/>
        </w:sect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3. Учебно-методические материалы по дисциплине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 xml:space="preserve">1. Шкура В.Н. </w:t>
      </w:r>
      <w:proofErr w:type="spellStart"/>
      <w:r w:rsidRPr="00465CC1">
        <w:rPr>
          <w:color w:val="000000"/>
          <w:sz w:val="24"/>
          <w:szCs w:val="24"/>
        </w:rPr>
        <w:t>Природообустройство</w:t>
      </w:r>
      <w:proofErr w:type="spellEnd"/>
      <w:r w:rsidRPr="00465CC1">
        <w:rPr>
          <w:color w:val="000000"/>
          <w:sz w:val="24"/>
          <w:szCs w:val="24"/>
        </w:rPr>
        <w:t xml:space="preserve"> (терминологический словарь). – Ростов </w:t>
      </w:r>
      <w:proofErr w:type="spellStart"/>
      <w:r w:rsidRPr="00465CC1">
        <w:rPr>
          <w:color w:val="000000"/>
          <w:sz w:val="24"/>
          <w:szCs w:val="24"/>
        </w:rPr>
        <w:t>н</w:t>
      </w:r>
      <w:proofErr w:type="spellEnd"/>
      <w:proofErr w:type="gramStart"/>
      <w:r w:rsidRPr="00465CC1">
        <w:rPr>
          <w:color w:val="000000"/>
          <w:sz w:val="24"/>
          <w:szCs w:val="24"/>
        </w:rPr>
        <w:t>/Д</w:t>
      </w:r>
      <w:proofErr w:type="gramEnd"/>
      <w:r w:rsidRPr="00465CC1">
        <w:rPr>
          <w:color w:val="000000"/>
          <w:sz w:val="24"/>
          <w:szCs w:val="24"/>
        </w:rPr>
        <w:t>: ЗАО «Кн</w:t>
      </w:r>
      <w:r w:rsidRPr="00465CC1">
        <w:rPr>
          <w:color w:val="000000"/>
          <w:sz w:val="24"/>
          <w:szCs w:val="24"/>
        </w:rPr>
        <w:t>и</w:t>
      </w:r>
      <w:r w:rsidRPr="00465CC1">
        <w:rPr>
          <w:color w:val="000000"/>
          <w:sz w:val="24"/>
          <w:szCs w:val="24"/>
        </w:rPr>
        <w:t>га»,2010.-768с.</w:t>
      </w:r>
    </w:p>
    <w:p w:rsidR="006552B8" w:rsidRPr="00465CC1" w:rsidRDefault="006552B8" w:rsidP="006552B8">
      <w:pPr>
        <w:shd w:val="clear" w:color="auto" w:fill="FFFFFF"/>
        <w:ind w:left="-142"/>
        <w:rPr>
          <w:color w:val="000000"/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 xml:space="preserve">2. Айдаров И.Н. Оросительные мелиорации. - М., «Колос», 1982. 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 xml:space="preserve">3. Галкина  В.А. Рекультивация  нарушенных  земель. </w:t>
      </w:r>
      <w:proofErr w:type="gramStart"/>
      <w:r w:rsidRPr="00465CC1">
        <w:rPr>
          <w:color w:val="000000"/>
          <w:sz w:val="24"/>
          <w:szCs w:val="24"/>
        </w:rPr>
        <w:t>-Н</w:t>
      </w:r>
      <w:proofErr w:type="gramEnd"/>
      <w:r w:rsidRPr="00465CC1">
        <w:rPr>
          <w:color w:val="000000"/>
          <w:sz w:val="24"/>
          <w:szCs w:val="24"/>
        </w:rPr>
        <w:t>овочеркасск: НГМА, 2000.</w:t>
      </w:r>
    </w:p>
    <w:p w:rsidR="006552B8" w:rsidRPr="00465CC1" w:rsidRDefault="006552B8" w:rsidP="006552B8">
      <w:pPr>
        <w:shd w:val="clear" w:color="auto" w:fill="FFFFFF"/>
        <w:ind w:left="-142"/>
        <w:rPr>
          <w:color w:val="000000"/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>4.Голованов А.И.и др</w:t>
      </w:r>
      <w:proofErr w:type="gramStart"/>
      <w:r w:rsidRPr="00465CC1">
        <w:rPr>
          <w:color w:val="000000"/>
          <w:sz w:val="24"/>
          <w:szCs w:val="24"/>
        </w:rPr>
        <w:t>.С</w:t>
      </w:r>
      <w:proofErr w:type="gramEnd"/>
      <w:r w:rsidRPr="00465CC1">
        <w:rPr>
          <w:color w:val="000000"/>
          <w:sz w:val="24"/>
          <w:szCs w:val="24"/>
        </w:rPr>
        <w:t>ельскохозяйственные гидротехнические ме</w:t>
      </w:r>
      <w:r w:rsidRPr="00465CC1">
        <w:rPr>
          <w:color w:val="000000"/>
          <w:sz w:val="24"/>
          <w:szCs w:val="24"/>
        </w:rPr>
        <w:softHyphen/>
        <w:t>лиорации.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 М.: Колос, </w:t>
      </w:r>
      <w:smartTag w:uri="urn:schemas-microsoft-com:office:smarttags" w:element="metricconverter">
        <w:smartTagPr>
          <w:attr w:name="ProductID" w:val="1991 г"/>
        </w:smartTagPr>
        <w:r w:rsidRPr="00465CC1">
          <w:rPr>
            <w:color w:val="000000"/>
            <w:sz w:val="24"/>
            <w:szCs w:val="24"/>
          </w:rPr>
          <w:t>1991 г</w:t>
        </w:r>
      </w:smartTag>
      <w:r w:rsidRPr="00465CC1">
        <w:rPr>
          <w:color w:val="000000"/>
          <w:sz w:val="24"/>
          <w:szCs w:val="24"/>
        </w:rPr>
        <w:t>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 xml:space="preserve">5. Голованов А.И., и др. Мелиоративное земледелие. - </w:t>
      </w:r>
      <w:proofErr w:type="spellStart"/>
      <w:r w:rsidRPr="00465CC1">
        <w:rPr>
          <w:color w:val="000000"/>
          <w:sz w:val="24"/>
          <w:szCs w:val="24"/>
        </w:rPr>
        <w:t>Агропромиздат</w:t>
      </w:r>
      <w:proofErr w:type="spellEnd"/>
      <w:r w:rsidRPr="00465CC1">
        <w:rPr>
          <w:color w:val="000000"/>
          <w:sz w:val="24"/>
          <w:szCs w:val="24"/>
        </w:rPr>
        <w:t>, 1986.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6.Голованов А.И. и др. </w:t>
      </w:r>
      <w:proofErr w:type="spellStart"/>
      <w:r w:rsidRPr="00465CC1">
        <w:rPr>
          <w:color w:val="000000"/>
          <w:sz w:val="24"/>
          <w:szCs w:val="24"/>
        </w:rPr>
        <w:t>Природообустройство.-М</w:t>
      </w:r>
      <w:proofErr w:type="spellEnd"/>
      <w:r w:rsidRPr="00465CC1">
        <w:rPr>
          <w:color w:val="000000"/>
          <w:sz w:val="24"/>
          <w:szCs w:val="24"/>
        </w:rPr>
        <w:t xml:space="preserve">.: </w:t>
      </w:r>
      <w:proofErr w:type="spellStart"/>
      <w:r w:rsidRPr="00465CC1">
        <w:rPr>
          <w:color w:val="000000"/>
          <w:sz w:val="24"/>
          <w:szCs w:val="24"/>
        </w:rPr>
        <w:t>КолосС</w:t>
      </w:r>
      <w:proofErr w:type="spellEnd"/>
      <w:r w:rsidRPr="00465CC1">
        <w:rPr>
          <w:color w:val="000000"/>
          <w:sz w:val="24"/>
          <w:szCs w:val="24"/>
        </w:rPr>
        <w:t>, 2008.-552с</w:t>
      </w:r>
    </w:p>
    <w:p w:rsidR="006552B8" w:rsidRPr="00465CC1" w:rsidRDefault="006552B8" w:rsidP="006552B8">
      <w:pPr>
        <w:ind w:left="-142"/>
        <w:rPr>
          <w:color w:val="000000"/>
          <w:sz w:val="24"/>
          <w:szCs w:val="24"/>
        </w:rPr>
      </w:pPr>
      <w:r w:rsidRPr="00465CC1">
        <w:rPr>
          <w:color w:val="000000"/>
          <w:sz w:val="24"/>
          <w:szCs w:val="24"/>
        </w:rPr>
        <w:t>7. Дубенок Н.Н. и др. Землеустройство с основами геодезии. М.: Ко</w:t>
      </w:r>
      <w:r w:rsidRPr="00465CC1">
        <w:rPr>
          <w:color w:val="000000"/>
          <w:sz w:val="24"/>
          <w:szCs w:val="24"/>
        </w:rPr>
        <w:softHyphen/>
        <w:t xml:space="preserve">лос, </w:t>
      </w:r>
      <w:smartTag w:uri="urn:schemas-microsoft-com:office:smarttags" w:element="metricconverter">
        <w:smartTagPr>
          <w:attr w:name="ProductID" w:val="2002 г"/>
        </w:smartTagPr>
        <w:r w:rsidRPr="00465CC1">
          <w:rPr>
            <w:color w:val="000000"/>
            <w:sz w:val="24"/>
            <w:szCs w:val="24"/>
          </w:rPr>
          <w:t>2002 г</w:t>
        </w:r>
      </w:smartTag>
      <w:r w:rsidRPr="00465CC1">
        <w:rPr>
          <w:color w:val="000000"/>
          <w:sz w:val="24"/>
          <w:szCs w:val="24"/>
        </w:rPr>
        <w:t>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8.Зербалиев А.М. Оросительные мелиорации </w:t>
      </w:r>
      <w:proofErr w:type="spellStart"/>
      <w:r w:rsidRPr="00465CC1">
        <w:rPr>
          <w:color w:val="000000"/>
          <w:sz w:val="24"/>
          <w:szCs w:val="24"/>
        </w:rPr>
        <w:t>земель</w:t>
      </w:r>
      <w:proofErr w:type="gramStart"/>
      <w:r w:rsidRPr="00465CC1">
        <w:rPr>
          <w:color w:val="000000"/>
          <w:sz w:val="24"/>
          <w:szCs w:val="24"/>
        </w:rPr>
        <w:t>.-</w:t>
      </w:r>
      <w:proofErr w:type="gramEnd"/>
      <w:r w:rsidRPr="00465CC1">
        <w:rPr>
          <w:color w:val="000000"/>
          <w:sz w:val="24"/>
          <w:szCs w:val="24"/>
        </w:rPr>
        <w:t>Махачкала</w:t>
      </w:r>
      <w:proofErr w:type="spellEnd"/>
      <w:r w:rsidRPr="00465CC1">
        <w:rPr>
          <w:color w:val="000000"/>
          <w:sz w:val="24"/>
          <w:szCs w:val="24"/>
        </w:rPr>
        <w:t>.: ДГТУ, 2011.-204с.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9. </w:t>
      </w:r>
      <w:proofErr w:type="spellStart"/>
      <w:r w:rsidRPr="00465CC1">
        <w:rPr>
          <w:color w:val="000000"/>
          <w:sz w:val="24"/>
          <w:szCs w:val="24"/>
        </w:rPr>
        <w:t>Зайдельман</w:t>
      </w:r>
      <w:proofErr w:type="spellEnd"/>
      <w:r w:rsidRPr="00465CC1">
        <w:rPr>
          <w:color w:val="000000"/>
          <w:sz w:val="24"/>
          <w:szCs w:val="24"/>
        </w:rPr>
        <w:t xml:space="preserve"> Ф.Р. Мелиорация почв: Учебник.-3-е изд., </w:t>
      </w:r>
      <w:proofErr w:type="spellStart"/>
      <w:r w:rsidRPr="00465CC1">
        <w:rPr>
          <w:color w:val="000000"/>
          <w:sz w:val="24"/>
          <w:szCs w:val="24"/>
        </w:rPr>
        <w:t>испр</w:t>
      </w:r>
      <w:proofErr w:type="gramStart"/>
      <w:r w:rsidRPr="00465CC1">
        <w:rPr>
          <w:color w:val="000000"/>
          <w:sz w:val="24"/>
          <w:szCs w:val="24"/>
        </w:rPr>
        <w:t>.и</w:t>
      </w:r>
      <w:proofErr w:type="spellEnd"/>
      <w:proofErr w:type="gramEnd"/>
      <w:r w:rsidRPr="00465CC1">
        <w:rPr>
          <w:color w:val="000000"/>
          <w:sz w:val="24"/>
          <w:szCs w:val="24"/>
        </w:rPr>
        <w:t xml:space="preserve"> доп. -М.: </w:t>
      </w:r>
      <w:proofErr w:type="spellStart"/>
      <w:r w:rsidRPr="00465CC1">
        <w:rPr>
          <w:color w:val="000000"/>
          <w:sz w:val="24"/>
          <w:szCs w:val="24"/>
        </w:rPr>
        <w:t>Изд-тво</w:t>
      </w:r>
      <w:proofErr w:type="spellEnd"/>
      <w:r w:rsidRPr="00465CC1">
        <w:rPr>
          <w:color w:val="000000"/>
          <w:sz w:val="24"/>
          <w:szCs w:val="24"/>
        </w:rPr>
        <w:t xml:space="preserve"> МГУ, 2003.-448с.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10.. Ковда В.А. Мелиорация засоленных и солонцовых почв.- М., </w:t>
      </w:r>
      <w:r w:rsidRPr="00465CC1">
        <w:rPr>
          <w:color w:val="000000"/>
          <w:sz w:val="24"/>
          <w:szCs w:val="24"/>
          <w:lang w:val="en-US"/>
        </w:rPr>
        <w:t>Hay</w:t>
      </w:r>
      <w:proofErr w:type="spellStart"/>
      <w:proofErr w:type="gramStart"/>
      <w:r w:rsidRPr="00465CC1">
        <w:rPr>
          <w:color w:val="000000"/>
          <w:sz w:val="24"/>
          <w:szCs w:val="24"/>
        </w:rPr>
        <w:t>ка</w:t>
      </w:r>
      <w:proofErr w:type="spellEnd"/>
      <w:proofErr w:type="gramEnd"/>
      <w:r w:rsidRPr="00465CC1">
        <w:rPr>
          <w:color w:val="000000"/>
          <w:sz w:val="24"/>
          <w:szCs w:val="24"/>
        </w:rPr>
        <w:t>, 1967.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 11. Костяков А.Н. Основы мелиорации. - М., </w:t>
      </w:r>
      <w:proofErr w:type="spellStart"/>
      <w:r w:rsidRPr="00465CC1">
        <w:rPr>
          <w:color w:val="000000"/>
          <w:sz w:val="24"/>
          <w:szCs w:val="24"/>
        </w:rPr>
        <w:t>Сельхозгиз</w:t>
      </w:r>
      <w:proofErr w:type="spellEnd"/>
      <w:r w:rsidRPr="00465CC1">
        <w:rPr>
          <w:color w:val="000000"/>
          <w:sz w:val="24"/>
          <w:szCs w:val="24"/>
        </w:rPr>
        <w:t>, 1960.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12. </w:t>
      </w:r>
      <w:proofErr w:type="spellStart"/>
      <w:r w:rsidRPr="00465CC1">
        <w:rPr>
          <w:color w:val="000000"/>
          <w:sz w:val="24"/>
          <w:szCs w:val="24"/>
        </w:rPr>
        <w:t>Кирейчева</w:t>
      </w:r>
      <w:proofErr w:type="spellEnd"/>
      <w:r w:rsidRPr="00465CC1">
        <w:rPr>
          <w:color w:val="000000"/>
          <w:sz w:val="24"/>
          <w:szCs w:val="24"/>
        </w:rPr>
        <w:t xml:space="preserve"> Л.В. Дренажные системы на орошаемых полях. М.: Со</w:t>
      </w:r>
      <w:r w:rsidRPr="00465CC1">
        <w:rPr>
          <w:color w:val="000000"/>
          <w:sz w:val="24"/>
          <w:szCs w:val="24"/>
        </w:rPr>
        <w:softHyphen/>
        <w:t xml:space="preserve">причастность, </w:t>
      </w:r>
      <w:smartTag w:uri="urn:schemas-microsoft-com:office:smarttags" w:element="metricconverter">
        <w:smartTagPr>
          <w:attr w:name="ProductID" w:val="1999 г"/>
        </w:smartTagPr>
        <w:r w:rsidRPr="00465CC1">
          <w:rPr>
            <w:color w:val="000000"/>
            <w:sz w:val="24"/>
            <w:szCs w:val="24"/>
          </w:rPr>
          <w:t>1999 г</w:t>
        </w:r>
      </w:smartTag>
      <w:r w:rsidRPr="00465CC1">
        <w:rPr>
          <w:color w:val="000000"/>
          <w:sz w:val="24"/>
          <w:szCs w:val="24"/>
        </w:rPr>
        <w:t>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13. Марков Е.С. Мелиорация пойм Нечерноземной зоны. - М., «Колос», 1973.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14. Марков Е.С. Практикум по сельскохозяйственным мелиорациям. </w:t>
      </w:r>
      <w:proofErr w:type="gramStart"/>
      <w:r w:rsidRPr="00465CC1">
        <w:rPr>
          <w:color w:val="000000"/>
          <w:sz w:val="24"/>
          <w:szCs w:val="24"/>
        </w:rPr>
        <w:t>-М</w:t>
      </w:r>
      <w:proofErr w:type="gramEnd"/>
      <w:r w:rsidRPr="00465CC1">
        <w:rPr>
          <w:color w:val="000000"/>
          <w:sz w:val="24"/>
          <w:szCs w:val="24"/>
        </w:rPr>
        <w:t xml:space="preserve">., </w:t>
      </w:r>
      <w:proofErr w:type="spellStart"/>
      <w:r w:rsidRPr="00465CC1">
        <w:rPr>
          <w:color w:val="000000"/>
          <w:sz w:val="24"/>
          <w:szCs w:val="24"/>
        </w:rPr>
        <w:t>Агропромиздат</w:t>
      </w:r>
      <w:proofErr w:type="spellEnd"/>
      <w:r w:rsidRPr="00465CC1">
        <w:rPr>
          <w:color w:val="000000"/>
          <w:sz w:val="24"/>
          <w:szCs w:val="24"/>
        </w:rPr>
        <w:t>, 1986.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15.Маслов Б.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 xml:space="preserve">, </w:t>
      </w:r>
      <w:proofErr w:type="gramStart"/>
      <w:r w:rsidRPr="00465CC1">
        <w:rPr>
          <w:color w:val="000000"/>
          <w:sz w:val="24"/>
          <w:szCs w:val="24"/>
        </w:rPr>
        <w:t>Колганов</w:t>
      </w:r>
      <w:proofErr w:type="gramEnd"/>
      <w:r w:rsidRPr="00465CC1">
        <w:rPr>
          <w:color w:val="000000"/>
          <w:sz w:val="24"/>
          <w:szCs w:val="24"/>
        </w:rPr>
        <w:t xml:space="preserve"> А.В., </w:t>
      </w:r>
      <w:proofErr w:type="spellStart"/>
      <w:r w:rsidRPr="00465CC1">
        <w:rPr>
          <w:color w:val="000000"/>
          <w:sz w:val="24"/>
          <w:szCs w:val="24"/>
        </w:rPr>
        <w:t>Гулюк</w:t>
      </w:r>
      <w:proofErr w:type="spellEnd"/>
      <w:r w:rsidRPr="00465CC1">
        <w:rPr>
          <w:color w:val="000000"/>
          <w:sz w:val="24"/>
          <w:szCs w:val="24"/>
        </w:rPr>
        <w:t xml:space="preserve"> Г.Г., </w:t>
      </w:r>
      <w:proofErr w:type="spellStart"/>
      <w:r w:rsidRPr="00465CC1">
        <w:rPr>
          <w:color w:val="000000"/>
          <w:sz w:val="24"/>
          <w:szCs w:val="24"/>
        </w:rPr>
        <w:t>Гусенков</w:t>
      </w:r>
      <w:proofErr w:type="spellEnd"/>
      <w:r w:rsidRPr="00465CC1">
        <w:rPr>
          <w:color w:val="000000"/>
          <w:sz w:val="24"/>
          <w:szCs w:val="24"/>
        </w:rPr>
        <w:t xml:space="preserve"> Е.П. История мелиорации в России. Том </w:t>
      </w:r>
      <w:r w:rsidRPr="00465CC1">
        <w:rPr>
          <w:color w:val="000000"/>
          <w:sz w:val="24"/>
          <w:szCs w:val="24"/>
          <w:lang w:val="en-US"/>
        </w:rPr>
        <w:t>I</w:t>
      </w:r>
      <w:r w:rsidRPr="00465CC1">
        <w:rPr>
          <w:color w:val="000000"/>
          <w:sz w:val="24"/>
          <w:szCs w:val="24"/>
        </w:rPr>
        <w:t>.-</w:t>
      </w:r>
      <w:r w:rsidRPr="00465CC1">
        <w:rPr>
          <w:color w:val="000000"/>
          <w:sz w:val="24"/>
          <w:szCs w:val="24"/>
          <w:lang w:val="en-US"/>
        </w:rPr>
        <w:t>M</w:t>
      </w:r>
      <w:r w:rsidRPr="00465CC1">
        <w:rPr>
          <w:color w:val="000000"/>
          <w:sz w:val="24"/>
          <w:szCs w:val="24"/>
        </w:rPr>
        <w:t>.: ФГНУ «</w:t>
      </w:r>
      <w:proofErr w:type="spellStart"/>
      <w:r w:rsidRPr="00465CC1">
        <w:rPr>
          <w:color w:val="000000"/>
          <w:sz w:val="24"/>
          <w:szCs w:val="24"/>
        </w:rPr>
        <w:t>Росинформагротех</w:t>
      </w:r>
      <w:proofErr w:type="spellEnd"/>
      <w:r w:rsidRPr="00465CC1">
        <w:rPr>
          <w:color w:val="000000"/>
          <w:sz w:val="24"/>
          <w:szCs w:val="24"/>
        </w:rPr>
        <w:t>», 2002.-508 с.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16.Маслов Б.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 xml:space="preserve">, </w:t>
      </w:r>
      <w:proofErr w:type="gramStart"/>
      <w:r w:rsidRPr="00465CC1">
        <w:rPr>
          <w:color w:val="000000"/>
          <w:sz w:val="24"/>
          <w:szCs w:val="24"/>
        </w:rPr>
        <w:t>Колганов</w:t>
      </w:r>
      <w:proofErr w:type="gramEnd"/>
      <w:r w:rsidRPr="00465CC1">
        <w:rPr>
          <w:color w:val="000000"/>
          <w:sz w:val="24"/>
          <w:szCs w:val="24"/>
        </w:rPr>
        <w:t xml:space="preserve"> А.В., </w:t>
      </w:r>
      <w:proofErr w:type="spellStart"/>
      <w:r w:rsidRPr="00465CC1">
        <w:rPr>
          <w:color w:val="000000"/>
          <w:sz w:val="24"/>
          <w:szCs w:val="24"/>
        </w:rPr>
        <w:t>Гулюк</w:t>
      </w:r>
      <w:proofErr w:type="spellEnd"/>
      <w:r w:rsidRPr="00465CC1">
        <w:rPr>
          <w:color w:val="000000"/>
          <w:sz w:val="24"/>
          <w:szCs w:val="24"/>
        </w:rPr>
        <w:t xml:space="preserve"> Г.Г., </w:t>
      </w:r>
      <w:proofErr w:type="spellStart"/>
      <w:r w:rsidRPr="00465CC1">
        <w:rPr>
          <w:color w:val="000000"/>
          <w:sz w:val="24"/>
          <w:szCs w:val="24"/>
        </w:rPr>
        <w:t>Гусенков</w:t>
      </w:r>
      <w:proofErr w:type="spellEnd"/>
      <w:r w:rsidRPr="00465CC1">
        <w:rPr>
          <w:color w:val="000000"/>
          <w:sz w:val="24"/>
          <w:szCs w:val="24"/>
        </w:rPr>
        <w:t xml:space="preserve"> Е.П. История мелиорации в России. Том Ш.-М.: ФГНУ «</w:t>
      </w:r>
      <w:proofErr w:type="spellStart"/>
      <w:r w:rsidRPr="00465CC1">
        <w:rPr>
          <w:color w:val="000000"/>
          <w:sz w:val="24"/>
          <w:szCs w:val="24"/>
        </w:rPr>
        <w:t>Росинформагротех</w:t>
      </w:r>
      <w:proofErr w:type="spellEnd"/>
      <w:r w:rsidRPr="00465CC1">
        <w:rPr>
          <w:color w:val="000000"/>
          <w:sz w:val="24"/>
          <w:szCs w:val="24"/>
        </w:rPr>
        <w:t xml:space="preserve">», 2002.-260 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>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17.Маслов Б.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 xml:space="preserve">, </w:t>
      </w:r>
      <w:proofErr w:type="gramStart"/>
      <w:r w:rsidRPr="00465CC1">
        <w:rPr>
          <w:color w:val="000000"/>
          <w:sz w:val="24"/>
          <w:szCs w:val="24"/>
        </w:rPr>
        <w:t>Колганов</w:t>
      </w:r>
      <w:proofErr w:type="gramEnd"/>
      <w:r w:rsidRPr="00465CC1">
        <w:rPr>
          <w:color w:val="000000"/>
          <w:sz w:val="24"/>
          <w:szCs w:val="24"/>
        </w:rPr>
        <w:t xml:space="preserve"> А.В., </w:t>
      </w:r>
      <w:proofErr w:type="spellStart"/>
      <w:r w:rsidRPr="00465CC1">
        <w:rPr>
          <w:color w:val="000000"/>
          <w:sz w:val="24"/>
          <w:szCs w:val="24"/>
        </w:rPr>
        <w:t>Гулюк</w:t>
      </w:r>
      <w:proofErr w:type="spellEnd"/>
      <w:r w:rsidRPr="00465CC1">
        <w:rPr>
          <w:color w:val="000000"/>
          <w:sz w:val="24"/>
          <w:szCs w:val="24"/>
        </w:rPr>
        <w:t xml:space="preserve"> Г.Г., </w:t>
      </w:r>
      <w:proofErr w:type="spellStart"/>
      <w:r w:rsidRPr="00465CC1">
        <w:rPr>
          <w:color w:val="000000"/>
          <w:sz w:val="24"/>
          <w:szCs w:val="24"/>
        </w:rPr>
        <w:t>Гусенков</w:t>
      </w:r>
      <w:proofErr w:type="spellEnd"/>
      <w:r w:rsidRPr="00465CC1">
        <w:rPr>
          <w:color w:val="000000"/>
          <w:sz w:val="24"/>
          <w:szCs w:val="24"/>
        </w:rPr>
        <w:t xml:space="preserve"> Е.П. История мелиорации в России. Том П.-М.: ФГНУ «</w:t>
      </w:r>
      <w:proofErr w:type="spellStart"/>
      <w:r w:rsidRPr="00465CC1">
        <w:rPr>
          <w:color w:val="000000"/>
          <w:sz w:val="24"/>
          <w:szCs w:val="24"/>
        </w:rPr>
        <w:t>Росинформагротех</w:t>
      </w:r>
      <w:proofErr w:type="spellEnd"/>
      <w:r w:rsidRPr="00465CC1">
        <w:rPr>
          <w:color w:val="000000"/>
          <w:sz w:val="24"/>
          <w:szCs w:val="24"/>
        </w:rPr>
        <w:t xml:space="preserve">», 2002.-528 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>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18.Мелиорация и водное хозяйство. Орошение: Справочник</w:t>
      </w:r>
      <w:proofErr w:type="gramStart"/>
      <w:r w:rsidRPr="00465CC1">
        <w:rPr>
          <w:color w:val="000000"/>
          <w:sz w:val="24"/>
          <w:szCs w:val="24"/>
        </w:rPr>
        <w:t xml:space="preserve"> / П</w:t>
      </w:r>
      <w:proofErr w:type="gramEnd"/>
      <w:r w:rsidRPr="00465CC1">
        <w:rPr>
          <w:color w:val="000000"/>
          <w:sz w:val="24"/>
          <w:szCs w:val="24"/>
        </w:rPr>
        <w:t>од ред. Б.Б. Шумакова. - М.: Колос, 1999.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19.Мелиорация и водное хозяйство. Осушение: Справочник</w:t>
      </w:r>
      <w:proofErr w:type="gramStart"/>
      <w:r w:rsidRPr="00465CC1">
        <w:rPr>
          <w:color w:val="000000"/>
          <w:sz w:val="24"/>
          <w:szCs w:val="24"/>
        </w:rPr>
        <w:t xml:space="preserve"> / П</w:t>
      </w:r>
      <w:proofErr w:type="gramEnd"/>
      <w:r w:rsidRPr="00465CC1">
        <w:rPr>
          <w:color w:val="000000"/>
          <w:sz w:val="24"/>
          <w:szCs w:val="24"/>
        </w:rPr>
        <w:t>од ред. Б.С.Маслова - М.: «Асс</w:t>
      </w:r>
      <w:r w:rsidRPr="00465CC1">
        <w:rPr>
          <w:color w:val="000000"/>
          <w:sz w:val="24"/>
          <w:szCs w:val="24"/>
        </w:rPr>
        <w:t>о</w:t>
      </w:r>
      <w:r w:rsidRPr="00465CC1">
        <w:rPr>
          <w:color w:val="000000"/>
          <w:sz w:val="24"/>
          <w:szCs w:val="24"/>
        </w:rPr>
        <w:t xml:space="preserve">циация </w:t>
      </w:r>
      <w:proofErr w:type="spellStart"/>
      <w:r w:rsidRPr="00465CC1">
        <w:rPr>
          <w:color w:val="000000"/>
          <w:sz w:val="24"/>
          <w:szCs w:val="24"/>
        </w:rPr>
        <w:t>Экост</w:t>
      </w:r>
      <w:proofErr w:type="spellEnd"/>
      <w:r w:rsidRPr="00465CC1">
        <w:rPr>
          <w:color w:val="000000"/>
          <w:sz w:val="24"/>
          <w:szCs w:val="24"/>
        </w:rPr>
        <w:t>», 2001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20. Макаров В.В., Михеев Н.В., Галкина В.А. и др. Охрана земель. Учебное </w:t>
      </w:r>
      <w:proofErr w:type="spellStart"/>
      <w:r w:rsidRPr="00465CC1">
        <w:rPr>
          <w:color w:val="000000"/>
          <w:sz w:val="24"/>
          <w:szCs w:val="24"/>
        </w:rPr>
        <w:t>пос</w:t>
      </w:r>
      <w:r w:rsidRPr="00465CC1">
        <w:rPr>
          <w:color w:val="000000"/>
          <w:sz w:val="24"/>
          <w:szCs w:val="24"/>
        </w:rPr>
        <w:t>о</w:t>
      </w:r>
      <w:r w:rsidRPr="00465CC1">
        <w:rPr>
          <w:color w:val="000000"/>
          <w:sz w:val="24"/>
          <w:szCs w:val="24"/>
        </w:rPr>
        <w:t>бие</w:t>
      </w:r>
      <w:proofErr w:type="gramStart"/>
      <w:r w:rsidRPr="00465CC1">
        <w:rPr>
          <w:color w:val="000000"/>
          <w:sz w:val="24"/>
          <w:szCs w:val="24"/>
        </w:rPr>
        <w:t>.-</w:t>
      </w:r>
      <w:proofErr w:type="gramEnd"/>
      <w:r w:rsidRPr="00465CC1">
        <w:rPr>
          <w:color w:val="000000"/>
          <w:sz w:val="24"/>
          <w:szCs w:val="24"/>
        </w:rPr>
        <w:t>Новочеркасск:НГМА</w:t>
      </w:r>
      <w:proofErr w:type="spellEnd"/>
      <w:r w:rsidRPr="00465CC1">
        <w:rPr>
          <w:color w:val="000000"/>
          <w:sz w:val="24"/>
          <w:szCs w:val="24"/>
        </w:rPr>
        <w:t>, 2001.</w:t>
      </w:r>
    </w:p>
    <w:p w:rsidR="006552B8" w:rsidRPr="00465CC1" w:rsidRDefault="006552B8" w:rsidP="006552B8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21.  Парфенова Н.И., </w:t>
      </w:r>
      <w:proofErr w:type="spellStart"/>
      <w:r w:rsidRPr="00465CC1">
        <w:rPr>
          <w:color w:val="000000"/>
          <w:sz w:val="24"/>
          <w:szCs w:val="24"/>
        </w:rPr>
        <w:t>Решеткина</w:t>
      </w:r>
      <w:proofErr w:type="spellEnd"/>
      <w:r w:rsidRPr="00465CC1">
        <w:rPr>
          <w:color w:val="000000"/>
          <w:sz w:val="24"/>
          <w:szCs w:val="24"/>
        </w:rPr>
        <w:t xml:space="preserve"> Н.М. Экологические принципы регу</w:t>
      </w:r>
      <w:r w:rsidRPr="00465CC1">
        <w:rPr>
          <w:color w:val="000000"/>
          <w:sz w:val="24"/>
          <w:szCs w:val="24"/>
        </w:rPr>
        <w:softHyphen/>
        <w:t>лирования гидрогеохим</w:t>
      </w:r>
      <w:r w:rsidRPr="00465CC1">
        <w:rPr>
          <w:color w:val="000000"/>
          <w:sz w:val="24"/>
          <w:szCs w:val="24"/>
        </w:rPr>
        <w:t>и</w:t>
      </w:r>
      <w:r w:rsidRPr="00465CC1">
        <w:rPr>
          <w:color w:val="000000"/>
          <w:sz w:val="24"/>
          <w:szCs w:val="24"/>
        </w:rPr>
        <w:t>ческого режима орошаемых земель. СПб</w:t>
      </w:r>
      <w:proofErr w:type="gramStart"/>
      <w:r w:rsidRPr="00465CC1">
        <w:rPr>
          <w:color w:val="000000"/>
          <w:sz w:val="24"/>
          <w:szCs w:val="24"/>
        </w:rPr>
        <w:t xml:space="preserve">.: </w:t>
      </w:r>
      <w:proofErr w:type="spellStart"/>
      <w:proofErr w:type="gramEnd"/>
      <w:r w:rsidRPr="00465CC1">
        <w:rPr>
          <w:color w:val="000000"/>
          <w:sz w:val="24"/>
          <w:szCs w:val="24"/>
        </w:rPr>
        <w:t>Гидрометеоиздат</w:t>
      </w:r>
      <w:proofErr w:type="spellEnd"/>
      <w:r w:rsidRPr="00465CC1">
        <w:rPr>
          <w:color w:val="000000"/>
          <w:sz w:val="24"/>
          <w:szCs w:val="24"/>
        </w:rPr>
        <w:t>, 1995г.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AC3B53" w:rsidRPr="00465CC1" w:rsidRDefault="00AC3B53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96126">
      <w:pPr>
        <w:widowControl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4. Примерный перечень вопросов и заданий к зачету (аттестации) и/или тем рефер</w:t>
      </w:r>
      <w:r w:rsidRPr="00465CC1">
        <w:rPr>
          <w:b/>
          <w:bCs/>
          <w:sz w:val="24"/>
          <w:szCs w:val="24"/>
        </w:rPr>
        <w:t>а</w:t>
      </w:r>
      <w:r w:rsidRPr="00465CC1">
        <w:rPr>
          <w:b/>
          <w:bCs/>
          <w:sz w:val="24"/>
          <w:szCs w:val="24"/>
        </w:rPr>
        <w:t>тов</w:t>
      </w:r>
    </w:p>
    <w:p w:rsidR="006552B8" w:rsidRPr="00465CC1" w:rsidRDefault="006552B8" w:rsidP="006552B8">
      <w:pPr>
        <w:tabs>
          <w:tab w:val="left" w:pos="1480"/>
        </w:tabs>
        <w:rPr>
          <w:b/>
          <w:sz w:val="24"/>
          <w:szCs w:val="24"/>
        </w:rPr>
      </w:pPr>
      <w:r w:rsidRPr="00465CC1">
        <w:rPr>
          <w:sz w:val="24"/>
          <w:szCs w:val="24"/>
        </w:rPr>
        <w:t xml:space="preserve">                </w:t>
      </w:r>
      <w:r w:rsidRPr="00465CC1">
        <w:rPr>
          <w:b/>
          <w:sz w:val="24"/>
          <w:szCs w:val="24"/>
        </w:rPr>
        <w:t xml:space="preserve">Вопросы к зачету 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Мелиоративный режим земель и его показатели.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lastRenderedPageBreak/>
        <w:t>Методы, способы и приемы мелиорации земель.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 xml:space="preserve">Режим орошения </w:t>
      </w:r>
      <w:proofErr w:type="spellStart"/>
      <w:r w:rsidRPr="00465CC1">
        <w:rPr>
          <w:sz w:val="24"/>
        </w:rPr>
        <w:t>сельхозкультур</w:t>
      </w:r>
      <w:proofErr w:type="spellEnd"/>
      <w:r w:rsidRPr="00465CC1">
        <w:rPr>
          <w:sz w:val="24"/>
        </w:rPr>
        <w:t xml:space="preserve"> и его составляющие.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Оросительная норма и расчет.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Поливная норма и ее определение.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Особенности режима орошения риса.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График гидромодуля и его применение.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 xml:space="preserve">График </w:t>
      </w:r>
      <w:proofErr w:type="spellStart"/>
      <w:r w:rsidRPr="00465CC1">
        <w:rPr>
          <w:sz w:val="24"/>
        </w:rPr>
        <w:t>водоподачи</w:t>
      </w:r>
      <w:proofErr w:type="spellEnd"/>
      <w:r w:rsidRPr="00465CC1">
        <w:rPr>
          <w:sz w:val="24"/>
        </w:rPr>
        <w:t xml:space="preserve"> и его назначение.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Способы орошение и их особенности.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Самотечный способ орошения и его применение.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 xml:space="preserve">Полив по </w:t>
      </w:r>
      <w:proofErr w:type="spellStart"/>
      <w:r w:rsidRPr="00465CC1">
        <w:rPr>
          <w:sz w:val="24"/>
        </w:rPr>
        <w:t>бороздам</w:t>
      </w:r>
      <w:proofErr w:type="gramStart"/>
      <w:r w:rsidRPr="00465CC1">
        <w:rPr>
          <w:sz w:val="24"/>
        </w:rPr>
        <w:t>.Э</w:t>
      </w:r>
      <w:proofErr w:type="gramEnd"/>
      <w:r w:rsidRPr="00465CC1">
        <w:rPr>
          <w:sz w:val="24"/>
        </w:rPr>
        <w:t>лементы</w:t>
      </w:r>
      <w:proofErr w:type="spellEnd"/>
      <w:r w:rsidRPr="00465CC1">
        <w:rPr>
          <w:sz w:val="24"/>
        </w:rPr>
        <w:t xml:space="preserve"> техники полива.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Полив напуском по полосам и условия его применения.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Орошение дождеванием и его виды.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Дождевальные устройства и их классификация.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Дождевальные аппараты и насадки.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Основные дождевальные машины и их ТЭП.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Основные параметры техники полива дождеванием.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Капельное орошение и особенности применения.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Внутрипочвенное орошение и условия его применения.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 xml:space="preserve">Оросительная </w:t>
      </w:r>
      <w:proofErr w:type="spellStart"/>
      <w:r w:rsidRPr="00465CC1">
        <w:rPr>
          <w:sz w:val="24"/>
        </w:rPr>
        <w:t>сеть</w:t>
      </w:r>
      <w:proofErr w:type="gramStart"/>
      <w:r w:rsidRPr="00465CC1">
        <w:rPr>
          <w:sz w:val="24"/>
        </w:rPr>
        <w:t>,е</w:t>
      </w:r>
      <w:proofErr w:type="gramEnd"/>
      <w:r w:rsidRPr="00465CC1">
        <w:rPr>
          <w:sz w:val="24"/>
        </w:rPr>
        <w:t>е</w:t>
      </w:r>
      <w:proofErr w:type="spellEnd"/>
      <w:r w:rsidRPr="00465CC1">
        <w:rPr>
          <w:sz w:val="24"/>
        </w:rPr>
        <w:t xml:space="preserve"> элементы и назначение.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Типы и конструкция оросительной сети.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 xml:space="preserve">Поливная сеть на </w:t>
      </w:r>
      <w:proofErr w:type="spellStart"/>
      <w:r w:rsidRPr="00465CC1">
        <w:rPr>
          <w:sz w:val="24"/>
        </w:rPr>
        <w:t>поле</w:t>
      </w:r>
      <w:proofErr w:type="gramStart"/>
      <w:r w:rsidRPr="00465CC1">
        <w:rPr>
          <w:sz w:val="24"/>
        </w:rPr>
        <w:t>.С</w:t>
      </w:r>
      <w:proofErr w:type="gramEnd"/>
      <w:r w:rsidRPr="00465CC1">
        <w:rPr>
          <w:sz w:val="24"/>
        </w:rPr>
        <w:t>хемы</w:t>
      </w:r>
      <w:proofErr w:type="spellEnd"/>
      <w:r w:rsidRPr="00465CC1">
        <w:rPr>
          <w:sz w:val="24"/>
        </w:rPr>
        <w:t xml:space="preserve"> полива.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 xml:space="preserve">Расходы нетто и </w:t>
      </w:r>
      <w:proofErr w:type="spellStart"/>
      <w:r w:rsidRPr="00465CC1">
        <w:rPr>
          <w:sz w:val="24"/>
        </w:rPr>
        <w:t>брутто</w:t>
      </w:r>
      <w:proofErr w:type="gramStart"/>
      <w:r w:rsidRPr="00465CC1">
        <w:rPr>
          <w:sz w:val="24"/>
        </w:rPr>
        <w:t>.К</w:t>
      </w:r>
      <w:proofErr w:type="gramEnd"/>
      <w:r w:rsidRPr="00465CC1">
        <w:rPr>
          <w:sz w:val="24"/>
        </w:rPr>
        <w:t>ПД</w:t>
      </w:r>
      <w:proofErr w:type="spellEnd"/>
      <w:r w:rsidRPr="00465CC1">
        <w:rPr>
          <w:sz w:val="24"/>
        </w:rPr>
        <w:t xml:space="preserve"> каналов и оросит. Сети.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Увязывание горизонтов воды в каналах.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Гидравлические расчеты каналов оросительной сети.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Потери воды из каналов и методы борьбы с ними.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>Каналы-лотки</w:t>
      </w:r>
      <w:proofErr w:type="gramStart"/>
      <w:r w:rsidRPr="00465CC1">
        <w:rPr>
          <w:sz w:val="24"/>
        </w:rPr>
        <w:t xml:space="preserve"> .</w:t>
      </w:r>
      <w:proofErr w:type="gramEnd"/>
      <w:r w:rsidRPr="00465CC1">
        <w:rPr>
          <w:sz w:val="24"/>
        </w:rPr>
        <w:t>Типы и их конструкция.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 xml:space="preserve">Трубчатая оросительная </w:t>
      </w:r>
      <w:proofErr w:type="spellStart"/>
      <w:r w:rsidRPr="00465CC1">
        <w:rPr>
          <w:sz w:val="24"/>
        </w:rPr>
        <w:t>сеть</w:t>
      </w:r>
      <w:proofErr w:type="gramStart"/>
      <w:r w:rsidRPr="00465CC1">
        <w:rPr>
          <w:sz w:val="24"/>
        </w:rPr>
        <w:t>.Т</w:t>
      </w:r>
      <w:proofErr w:type="gramEnd"/>
      <w:r w:rsidRPr="00465CC1">
        <w:rPr>
          <w:sz w:val="24"/>
        </w:rPr>
        <w:t>ипы</w:t>
      </w:r>
      <w:proofErr w:type="spellEnd"/>
      <w:r w:rsidRPr="00465CC1">
        <w:rPr>
          <w:sz w:val="24"/>
        </w:rPr>
        <w:t xml:space="preserve"> и конструкция.</w:t>
      </w:r>
    </w:p>
    <w:p w:rsidR="006552B8" w:rsidRPr="00465CC1" w:rsidRDefault="006552B8" w:rsidP="006552B8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</w:rPr>
      </w:pPr>
      <w:r w:rsidRPr="00465CC1">
        <w:rPr>
          <w:sz w:val="24"/>
        </w:rPr>
        <w:t xml:space="preserve">Источники воды для </w:t>
      </w:r>
      <w:proofErr w:type="spellStart"/>
      <w:r w:rsidRPr="00465CC1">
        <w:rPr>
          <w:sz w:val="24"/>
        </w:rPr>
        <w:t>орошения</w:t>
      </w:r>
      <w:proofErr w:type="gramStart"/>
      <w:r w:rsidRPr="00465CC1">
        <w:rPr>
          <w:sz w:val="24"/>
        </w:rPr>
        <w:t>,о</w:t>
      </w:r>
      <w:proofErr w:type="gramEnd"/>
      <w:r w:rsidRPr="00465CC1">
        <w:rPr>
          <w:sz w:val="24"/>
        </w:rPr>
        <w:t>собенности</w:t>
      </w:r>
      <w:proofErr w:type="spellEnd"/>
      <w:r w:rsidRPr="00465CC1">
        <w:rPr>
          <w:sz w:val="24"/>
        </w:rPr>
        <w:t xml:space="preserve"> их использования. 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 xml:space="preserve">30.  Лиманном </w:t>
      </w:r>
      <w:proofErr w:type="gramStart"/>
      <w:r w:rsidRPr="00465CC1">
        <w:rPr>
          <w:sz w:val="24"/>
        </w:rPr>
        <w:t>орошении</w:t>
      </w:r>
      <w:proofErr w:type="gramEnd"/>
      <w:r w:rsidRPr="00465CC1">
        <w:rPr>
          <w:sz w:val="24"/>
        </w:rPr>
        <w:t>. Преимущества и недостатки.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31</w:t>
      </w:r>
      <w:r w:rsidR="00AC3B53" w:rsidRPr="00465CC1">
        <w:rPr>
          <w:sz w:val="24"/>
        </w:rPr>
        <w:t>.</w:t>
      </w:r>
      <w:r w:rsidRPr="00465CC1">
        <w:rPr>
          <w:sz w:val="24"/>
        </w:rPr>
        <w:t xml:space="preserve"> Виды лиманов и способы их применения.</w:t>
      </w:r>
    </w:p>
    <w:p w:rsidR="006552B8" w:rsidRPr="00465CC1" w:rsidRDefault="006552B8" w:rsidP="006552B8">
      <w:pPr>
        <w:pStyle w:val="11"/>
        <w:jc w:val="both"/>
        <w:rPr>
          <w:sz w:val="24"/>
          <w:szCs w:val="24"/>
        </w:rPr>
      </w:pPr>
      <w:r w:rsidRPr="00465CC1">
        <w:t>32.</w:t>
      </w:r>
      <w:r w:rsidRPr="00465CC1">
        <w:rPr>
          <w:sz w:val="24"/>
          <w:szCs w:val="24"/>
        </w:rPr>
        <w:t xml:space="preserve"> Расчет лиманного орошения.</w:t>
      </w:r>
    </w:p>
    <w:p w:rsidR="006552B8" w:rsidRPr="00465CC1" w:rsidRDefault="006552B8" w:rsidP="006552B8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33.Проектирование мелководных лиманов.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34.Особенности орошения подземными водами.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35.Регулирование запасов и требования к качеству воды.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36.Особенности оросительной сети при орошении подземными водами.</w:t>
      </w:r>
    </w:p>
    <w:p w:rsidR="006552B8" w:rsidRPr="00465CC1" w:rsidRDefault="006552B8" w:rsidP="006552B8">
      <w:pPr>
        <w:tabs>
          <w:tab w:val="center" w:pos="5100"/>
        </w:tabs>
        <w:rPr>
          <w:sz w:val="24"/>
        </w:rPr>
      </w:pPr>
      <w:r w:rsidRPr="00465CC1">
        <w:rPr>
          <w:sz w:val="24"/>
        </w:rPr>
        <w:t xml:space="preserve"> 37.  Орошение морской водой и водами КДС.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38.Назначение культурных пастбищ и обоснование их размеров.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 xml:space="preserve">39.Поливной режим и способы </w:t>
      </w:r>
      <w:proofErr w:type="spellStart"/>
      <w:r w:rsidRPr="00465CC1">
        <w:rPr>
          <w:sz w:val="24"/>
        </w:rPr>
        <w:t>водоподачи</w:t>
      </w:r>
      <w:proofErr w:type="spellEnd"/>
      <w:r w:rsidRPr="00465CC1">
        <w:rPr>
          <w:sz w:val="24"/>
        </w:rPr>
        <w:t>.</w:t>
      </w:r>
    </w:p>
    <w:p w:rsidR="006552B8" w:rsidRPr="00465CC1" w:rsidRDefault="006552B8" w:rsidP="006552B8">
      <w:pPr>
        <w:tabs>
          <w:tab w:val="center" w:pos="5100"/>
        </w:tabs>
        <w:rPr>
          <w:sz w:val="24"/>
        </w:rPr>
      </w:pPr>
      <w:r w:rsidRPr="00465CC1">
        <w:rPr>
          <w:sz w:val="24"/>
        </w:rPr>
        <w:t>40.Особенности проектирования оросительной сети для культурных пастбищ.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41.Виды и качество сточных вод.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42.Обоснование площадей под орошения  сточными водами.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 xml:space="preserve">43.Поливной режим </w:t>
      </w:r>
      <w:proofErr w:type="spellStart"/>
      <w:r w:rsidRPr="00465CC1">
        <w:rPr>
          <w:sz w:val="24"/>
        </w:rPr>
        <w:t>с</w:t>
      </w:r>
      <w:proofErr w:type="gramStart"/>
      <w:r w:rsidRPr="00465CC1">
        <w:rPr>
          <w:sz w:val="24"/>
        </w:rPr>
        <w:t>.х</w:t>
      </w:r>
      <w:proofErr w:type="gramEnd"/>
      <w:r w:rsidRPr="00465CC1">
        <w:rPr>
          <w:sz w:val="24"/>
        </w:rPr>
        <w:t>-х</w:t>
      </w:r>
      <w:proofErr w:type="spellEnd"/>
      <w:r w:rsidRPr="00465CC1">
        <w:rPr>
          <w:sz w:val="24"/>
        </w:rPr>
        <w:t xml:space="preserve"> культур и способы полива сточными водами.</w:t>
      </w:r>
    </w:p>
    <w:p w:rsidR="006552B8" w:rsidRPr="00465CC1" w:rsidRDefault="006552B8" w:rsidP="006552B8">
      <w:pPr>
        <w:tabs>
          <w:tab w:val="center" w:pos="5100"/>
        </w:tabs>
        <w:rPr>
          <w:sz w:val="24"/>
        </w:rPr>
      </w:pPr>
      <w:r w:rsidRPr="00465CC1">
        <w:rPr>
          <w:sz w:val="24"/>
        </w:rPr>
        <w:t xml:space="preserve"> 44..Особенности оросительной сети для орошения сточными водами.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45.Специальные виды орошения, их особенности и условия применения.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46.Мелиорация земель с использованием сапропеля</w:t>
      </w:r>
      <w:proofErr w:type="gramStart"/>
      <w:r w:rsidRPr="00465CC1">
        <w:rPr>
          <w:sz w:val="24"/>
        </w:rPr>
        <w:t>..</w:t>
      </w:r>
      <w:proofErr w:type="gramEnd"/>
    </w:p>
    <w:p w:rsidR="006552B8" w:rsidRPr="00465CC1" w:rsidRDefault="006552B8" w:rsidP="006552B8">
      <w:pPr>
        <w:tabs>
          <w:tab w:val="center" w:pos="5100"/>
        </w:tabs>
        <w:rPr>
          <w:sz w:val="24"/>
        </w:rPr>
      </w:pPr>
      <w:r w:rsidRPr="00465CC1">
        <w:rPr>
          <w:sz w:val="24"/>
        </w:rPr>
        <w:t xml:space="preserve"> 47..Химические мелиорации земель и ее виды</w:t>
      </w:r>
      <w:proofErr w:type="gramStart"/>
      <w:r w:rsidRPr="00465CC1">
        <w:rPr>
          <w:sz w:val="24"/>
        </w:rPr>
        <w:t>.(</w:t>
      </w:r>
      <w:proofErr w:type="gramEnd"/>
      <w:r w:rsidRPr="00465CC1">
        <w:rPr>
          <w:sz w:val="24"/>
        </w:rPr>
        <w:t xml:space="preserve">известкование, гипсование и </w:t>
      </w:r>
      <w:proofErr w:type="spellStart"/>
      <w:r w:rsidRPr="00465CC1">
        <w:rPr>
          <w:sz w:val="24"/>
        </w:rPr>
        <w:t>кислование</w:t>
      </w:r>
      <w:proofErr w:type="spellEnd"/>
      <w:r w:rsidRPr="00465CC1">
        <w:rPr>
          <w:sz w:val="24"/>
        </w:rPr>
        <w:t>)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48.Причины первичного и вторичного засоления земель.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49.Главные факторы образования засоленных земель.</w:t>
      </w:r>
    </w:p>
    <w:p w:rsidR="006552B8" w:rsidRPr="00465CC1" w:rsidRDefault="006552B8" w:rsidP="006552B8">
      <w:pPr>
        <w:tabs>
          <w:tab w:val="center" w:pos="5100"/>
        </w:tabs>
        <w:rPr>
          <w:sz w:val="24"/>
        </w:rPr>
      </w:pPr>
      <w:r w:rsidRPr="00465CC1">
        <w:rPr>
          <w:sz w:val="24"/>
        </w:rPr>
        <w:t>50.Типы засоленных земель Допустимое содержание солей в почве.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51.Меры по предупреждению засоления земель.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52.Прогноз солевого режима почв. 53.Приемы регулирования солевого режима.</w:t>
      </w:r>
    </w:p>
    <w:p w:rsidR="006552B8" w:rsidRPr="00465CC1" w:rsidRDefault="006552B8" w:rsidP="006552B8">
      <w:pPr>
        <w:pStyle w:val="11"/>
        <w:jc w:val="both"/>
      </w:pPr>
      <w:r w:rsidRPr="00465CC1">
        <w:t>54Промывка засоленных земель. Способы и техника промывок.  Определение промывных норм.</w:t>
      </w:r>
    </w:p>
    <w:p w:rsidR="006552B8" w:rsidRPr="00465CC1" w:rsidRDefault="006552B8" w:rsidP="006552B8">
      <w:pPr>
        <w:pStyle w:val="11"/>
        <w:jc w:val="both"/>
        <w:rPr>
          <w:sz w:val="24"/>
          <w:szCs w:val="24"/>
        </w:rPr>
      </w:pPr>
      <w:r w:rsidRPr="00465CC1">
        <w:rPr>
          <w:sz w:val="24"/>
        </w:rPr>
        <w:lastRenderedPageBreak/>
        <w:t>55Прогноз водного баланса и его расчет</w:t>
      </w:r>
      <w:proofErr w:type="gramStart"/>
      <w:r w:rsidRPr="00465CC1">
        <w:rPr>
          <w:sz w:val="24"/>
        </w:rPr>
        <w:t>.</w:t>
      </w:r>
      <w:r w:rsidRPr="00465CC1">
        <w:rPr>
          <w:sz w:val="24"/>
          <w:szCs w:val="24"/>
        </w:rPr>
        <w:t>.</w:t>
      </w:r>
      <w:proofErr w:type="gramEnd"/>
      <w:r w:rsidRPr="00465CC1">
        <w:rPr>
          <w:sz w:val="24"/>
          <w:szCs w:val="24"/>
        </w:rPr>
        <w:t>Характеристика элементов уравнения водного баланса. Модуль дренажного стока.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57.Условия применения дренажа  на орошаемых землях.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58.Виды дренажа: открытый, закрытый, комбинированный.</w:t>
      </w:r>
    </w:p>
    <w:p w:rsidR="006552B8" w:rsidRPr="00465CC1" w:rsidRDefault="006552B8" w:rsidP="006552B8">
      <w:pPr>
        <w:pStyle w:val="11"/>
        <w:jc w:val="both"/>
        <w:rPr>
          <w:sz w:val="24"/>
          <w:szCs w:val="24"/>
        </w:rPr>
      </w:pPr>
      <w:r w:rsidRPr="00465CC1">
        <w:rPr>
          <w:sz w:val="24"/>
        </w:rPr>
        <w:t>59..Особенности устройства дренажа на орошаемых землях.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60.Конструкция дренажей, размещение их в плане.</w:t>
      </w:r>
    </w:p>
    <w:p w:rsidR="006552B8" w:rsidRPr="00465CC1" w:rsidRDefault="006552B8" w:rsidP="006552B8">
      <w:pPr>
        <w:pStyle w:val="11"/>
        <w:jc w:val="both"/>
        <w:rPr>
          <w:sz w:val="24"/>
          <w:szCs w:val="24"/>
        </w:rPr>
      </w:pPr>
      <w:r w:rsidRPr="00465CC1">
        <w:rPr>
          <w:sz w:val="24"/>
        </w:rPr>
        <w:t xml:space="preserve">61.Вертикальное сопряжение </w:t>
      </w:r>
      <w:proofErr w:type="spellStart"/>
      <w:r w:rsidRPr="00465CC1">
        <w:rPr>
          <w:sz w:val="24"/>
        </w:rPr>
        <w:t>дренажа</w:t>
      </w:r>
      <w:proofErr w:type="gramStart"/>
      <w:r w:rsidRPr="00465CC1">
        <w:rPr>
          <w:sz w:val="24"/>
        </w:rPr>
        <w:t>.Р</w:t>
      </w:r>
      <w:proofErr w:type="gramEnd"/>
      <w:r w:rsidRPr="00465CC1">
        <w:rPr>
          <w:sz w:val="24"/>
        </w:rPr>
        <w:t>асчет</w:t>
      </w:r>
      <w:proofErr w:type="spellEnd"/>
      <w:r w:rsidRPr="00465CC1">
        <w:rPr>
          <w:sz w:val="24"/>
        </w:rPr>
        <w:t xml:space="preserve"> параметров горизонтального дренажа.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62.Защитные насаждения на орошаемых землях. Мелиорация песчаных территорий.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63.Особенности мелиорации техногенных ландшафтов.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64.Особенности защитных насаждений вдоль каналов.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65.Организация поверхностного стока при мелиорации дорог.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66.</w:t>
      </w:r>
      <w:proofErr w:type="gramStart"/>
      <w:r w:rsidRPr="00465CC1">
        <w:rPr>
          <w:sz w:val="24"/>
        </w:rPr>
        <w:t>Противооползневые</w:t>
      </w:r>
      <w:proofErr w:type="gramEnd"/>
      <w:r w:rsidRPr="00465CC1">
        <w:rPr>
          <w:sz w:val="24"/>
        </w:rPr>
        <w:t xml:space="preserve"> и противоселевые мелиорация.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67.Причины возникновения оползней.</w:t>
      </w:r>
    </w:p>
    <w:p w:rsidR="006552B8" w:rsidRPr="00465CC1" w:rsidRDefault="006552B8" w:rsidP="006552B8">
      <w:pPr>
        <w:pStyle w:val="11"/>
        <w:jc w:val="both"/>
        <w:rPr>
          <w:sz w:val="24"/>
        </w:rPr>
      </w:pPr>
      <w:r w:rsidRPr="00465CC1">
        <w:rPr>
          <w:sz w:val="24"/>
        </w:rPr>
        <w:t>68.Борьба с оползнями грунта</w:t>
      </w:r>
      <w:proofErr w:type="gramStart"/>
      <w:r w:rsidRPr="00465CC1">
        <w:rPr>
          <w:sz w:val="24"/>
        </w:rPr>
        <w:t>..</w:t>
      </w:r>
      <w:proofErr w:type="gramEnd"/>
      <w:r w:rsidRPr="00465CC1">
        <w:rPr>
          <w:sz w:val="24"/>
        </w:rPr>
        <w:t>Сели и меры по их предотвращению.</w:t>
      </w:r>
    </w:p>
    <w:p w:rsidR="006552B8" w:rsidRPr="00465CC1" w:rsidRDefault="006552B8" w:rsidP="006552B8">
      <w:pPr>
        <w:widowControl/>
        <w:jc w:val="both"/>
        <w:rPr>
          <w:sz w:val="24"/>
        </w:rPr>
      </w:pPr>
      <w:r w:rsidRPr="00465CC1">
        <w:rPr>
          <w:sz w:val="24"/>
        </w:rPr>
        <w:t>69.Виды осушаемых земель. Причины их переувлажнения.</w:t>
      </w:r>
    </w:p>
    <w:p w:rsidR="006552B8" w:rsidRPr="00465CC1" w:rsidRDefault="006552B8" w:rsidP="006552B8">
      <w:pPr>
        <w:widowControl/>
        <w:jc w:val="both"/>
        <w:rPr>
          <w:sz w:val="24"/>
        </w:rPr>
      </w:pPr>
      <w:r w:rsidRPr="00465CC1">
        <w:rPr>
          <w:sz w:val="24"/>
        </w:rPr>
        <w:t>70.Влияние осушения на окружающую среду. Понятие о норме осушения, ее определение.</w:t>
      </w:r>
    </w:p>
    <w:p w:rsidR="006552B8" w:rsidRPr="00465CC1" w:rsidRDefault="006552B8" w:rsidP="006552B8">
      <w:pPr>
        <w:widowControl/>
        <w:jc w:val="both"/>
        <w:rPr>
          <w:sz w:val="24"/>
        </w:rPr>
      </w:pPr>
      <w:r w:rsidRPr="00465CC1">
        <w:rPr>
          <w:sz w:val="24"/>
        </w:rPr>
        <w:t>71.Типы водного питания и их особенности.</w:t>
      </w:r>
    </w:p>
    <w:p w:rsidR="006552B8" w:rsidRPr="00465CC1" w:rsidRDefault="006552B8" w:rsidP="006552B8">
      <w:pPr>
        <w:widowControl/>
        <w:jc w:val="both"/>
        <w:rPr>
          <w:sz w:val="24"/>
        </w:rPr>
      </w:pPr>
      <w:r w:rsidRPr="00465CC1">
        <w:rPr>
          <w:sz w:val="24"/>
        </w:rPr>
        <w:t>72.Водный баланс осушаемых земель.</w:t>
      </w:r>
      <w:r w:rsidR="00696126" w:rsidRPr="00465CC1">
        <w:rPr>
          <w:sz w:val="24"/>
        </w:rPr>
        <w:t xml:space="preserve"> </w:t>
      </w:r>
      <w:r w:rsidRPr="00465CC1">
        <w:rPr>
          <w:sz w:val="24"/>
        </w:rPr>
        <w:t>Методы осушения земель и их характеристика.</w:t>
      </w:r>
    </w:p>
    <w:p w:rsidR="006552B8" w:rsidRPr="00465CC1" w:rsidRDefault="006552B8" w:rsidP="006552B8">
      <w:pPr>
        <w:widowControl/>
        <w:jc w:val="both"/>
        <w:rPr>
          <w:sz w:val="24"/>
        </w:rPr>
      </w:pPr>
      <w:r w:rsidRPr="00465CC1">
        <w:rPr>
          <w:sz w:val="24"/>
        </w:rPr>
        <w:t>73.Осушительные системы и ее элементы.</w:t>
      </w:r>
      <w:r w:rsidR="00696126" w:rsidRPr="00465CC1">
        <w:rPr>
          <w:sz w:val="24"/>
        </w:rPr>
        <w:t xml:space="preserve"> </w:t>
      </w:r>
      <w:r w:rsidRPr="00465CC1">
        <w:rPr>
          <w:sz w:val="24"/>
        </w:rPr>
        <w:t>Способы и техника осушения.</w:t>
      </w:r>
    </w:p>
    <w:p w:rsidR="006552B8" w:rsidRPr="00465CC1" w:rsidRDefault="006552B8" w:rsidP="006552B8">
      <w:pPr>
        <w:widowControl/>
        <w:jc w:val="both"/>
        <w:rPr>
          <w:sz w:val="24"/>
        </w:rPr>
      </w:pPr>
      <w:r w:rsidRPr="00465CC1">
        <w:rPr>
          <w:sz w:val="24"/>
        </w:rPr>
        <w:t>75.Регулирующая сеть при ускорении поверхностных вод.</w:t>
      </w:r>
    </w:p>
    <w:p w:rsidR="006552B8" w:rsidRPr="00465CC1" w:rsidRDefault="006552B8" w:rsidP="006552B8">
      <w:pPr>
        <w:widowControl/>
        <w:rPr>
          <w:sz w:val="24"/>
        </w:rPr>
      </w:pPr>
      <w:r w:rsidRPr="00465CC1">
        <w:rPr>
          <w:sz w:val="24"/>
        </w:rPr>
        <w:t>76.Модуль стока и ее виды. Осушительное действие горизонтального дренажа</w:t>
      </w:r>
    </w:p>
    <w:p w:rsidR="006552B8" w:rsidRPr="00465CC1" w:rsidRDefault="006552B8" w:rsidP="006552B8">
      <w:pPr>
        <w:widowControl/>
        <w:rPr>
          <w:sz w:val="24"/>
        </w:rPr>
      </w:pPr>
      <w:r w:rsidRPr="00465CC1">
        <w:rPr>
          <w:sz w:val="24"/>
        </w:rPr>
        <w:t xml:space="preserve"> 77. Проводящая сеть</w:t>
      </w:r>
      <w:proofErr w:type="gramStart"/>
      <w:r w:rsidRPr="00465CC1">
        <w:rPr>
          <w:sz w:val="24"/>
        </w:rPr>
        <w:t xml:space="preserve"> ,</w:t>
      </w:r>
      <w:proofErr w:type="gramEnd"/>
      <w:r w:rsidRPr="00465CC1">
        <w:rPr>
          <w:sz w:val="24"/>
        </w:rPr>
        <w:t xml:space="preserve"> ее назначение. Основные элементы</w:t>
      </w:r>
    </w:p>
    <w:p w:rsidR="006552B8" w:rsidRPr="00465CC1" w:rsidRDefault="006552B8" w:rsidP="006552B8">
      <w:pPr>
        <w:widowControl/>
        <w:jc w:val="both"/>
        <w:rPr>
          <w:sz w:val="24"/>
        </w:rPr>
      </w:pPr>
      <w:r w:rsidRPr="00465CC1">
        <w:rPr>
          <w:sz w:val="24"/>
        </w:rPr>
        <w:t>78.Оградительная сеть осушительной системы.</w:t>
      </w:r>
    </w:p>
    <w:p w:rsidR="006552B8" w:rsidRPr="00465CC1" w:rsidRDefault="006552B8" w:rsidP="006552B8">
      <w:pPr>
        <w:widowControl/>
        <w:jc w:val="both"/>
        <w:rPr>
          <w:sz w:val="24"/>
        </w:rPr>
      </w:pPr>
      <w:r w:rsidRPr="00465CC1">
        <w:rPr>
          <w:sz w:val="24"/>
        </w:rPr>
        <w:t>79.Ловчие каналы. Назначение, типы и конструкция.</w:t>
      </w:r>
    </w:p>
    <w:p w:rsidR="006552B8" w:rsidRPr="00465CC1" w:rsidRDefault="006552B8" w:rsidP="006552B8">
      <w:pPr>
        <w:rPr>
          <w:b/>
          <w:sz w:val="32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552B8" w:rsidRPr="00465CC1" w:rsidRDefault="006552B8" w:rsidP="006552B8">
      <w:pPr>
        <w:jc w:val="center"/>
        <w:rPr>
          <w:sz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96126" w:rsidRPr="00465CC1" w:rsidRDefault="00696126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5. Дополнения и изменения в рабочей программе за ____________/_________/ учебный год</w:t>
      </w:r>
    </w:p>
    <w:p w:rsidR="006552B8" w:rsidRPr="00465CC1" w:rsidRDefault="006552B8" w:rsidP="006552B8">
      <w:pPr>
        <w:widowControl/>
        <w:ind w:firstLine="567"/>
        <w:rPr>
          <w:b/>
          <w:bCs/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В рабочую программу _____________________________________________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 xml:space="preserve">                                                    (наименование дисциплины)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lastRenderedPageBreak/>
        <w:t>Для специальности ________________________________________________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 xml:space="preserve">                                             (номер специальности)</w:t>
      </w:r>
    </w:p>
    <w:p w:rsidR="006552B8" w:rsidRPr="00465CC1" w:rsidRDefault="006552B8" w:rsidP="006552B8">
      <w:pPr>
        <w:widowControl/>
        <w:tabs>
          <w:tab w:val="left" w:pos="7434"/>
        </w:tabs>
        <w:ind w:firstLine="567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ab/>
      </w:r>
    </w:p>
    <w:p w:rsidR="006552B8" w:rsidRPr="00465CC1" w:rsidRDefault="006552B8" w:rsidP="006552B8">
      <w:pPr>
        <w:widowControl/>
        <w:tabs>
          <w:tab w:val="left" w:pos="7434"/>
        </w:tabs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вносятся следующие изменения:____________________________________</w:t>
      </w:r>
    </w:p>
    <w:p w:rsidR="006552B8" w:rsidRPr="00465CC1" w:rsidRDefault="006552B8" w:rsidP="006552B8">
      <w:pPr>
        <w:widowControl/>
        <w:tabs>
          <w:tab w:val="left" w:pos="7434"/>
        </w:tabs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2B8" w:rsidRPr="00465CC1" w:rsidRDefault="006552B8" w:rsidP="006552B8">
      <w:pPr>
        <w:widowControl/>
        <w:tabs>
          <w:tab w:val="left" w:pos="7434"/>
        </w:tabs>
        <w:rPr>
          <w:sz w:val="24"/>
          <w:szCs w:val="24"/>
        </w:rPr>
      </w:pPr>
      <w:r w:rsidRPr="00465C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Дополнения и изменения внес____________________________________</w:t>
      </w: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  <w:r w:rsidRPr="00465CC1">
        <w:rPr>
          <w:sz w:val="24"/>
          <w:szCs w:val="24"/>
        </w:rPr>
        <w:t xml:space="preserve">                                              (должность, Ф.И.О., подпись)</w:t>
      </w:r>
    </w:p>
    <w:p w:rsidR="006552B8" w:rsidRPr="00465CC1" w:rsidRDefault="006552B8" w:rsidP="00696126">
      <w:pPr>
        <w:widowControl/>
        <w:rPr>
          <w:sz w:val="24"/>
          <w:szCs w:val="24"/>
        </w:rPr>
      </w:pPr>
      <w:r w:rsidRPr="00465CC1">
        <w:rPr>
          <w:sz w:val="24"/>
          <w:szCs w:val="24"/>
        </w:rPr>
        <w:t>Рабочая программа пересмотрена и одобрена на заседании ученого совета факульт</w:t>
      </w:r>
      <w:r w:rsidRPr="00465CC1">
        <w:rPr>
          <w:sz w:val="24"/>
          <w:szCs w:val="24"/>
        </w:rPr>
        <w:t>е</w:t>
      </w:r>
      <w:r w:rsidRPr="00465CC1">
        <w:rPr>
          <w:sz w:val="24"/>
          <w:szCs w:val="24"/>
        </w:rPr>
        <w:t>та________________________________________________________</w:t>
      </w: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«____»____________20__г.</w:t>
      </w: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</w:p>
    <w:p w:rsidR="006552B8" w:rsidRPr="00465CC1" w:rsidRDefault="006552B8" w:rsidP="00696126">
      <w:pPr>
        <w:widowControl/>
        <w:jc w:val="both"/>
        <w:rPr>
          <w:sz w:val="24"/>
          <w:szCs w:val="24"/>
        </w:rPr>
      </w:pPr>
      <w:r w:rsidRPr="00465CC1">
        <w:rPr>
          <w:sz w:val="24"/>
          <w:szCs w:val="24"/>
        </w:rPr>
        <w:t>Председатель ученого совета      _________           ___________</w:t>
      </w: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Составил:</w:t>
      </w:r>
    </w:p>
    <w:p w:rsidR="006552B8" w:rsidRPr="00465CC1" w:rsidRDefault="006552B8" w:rsidP="006552B8">
      <w:pPr>
        <w:widowControl/>
        <w:ind w:firstLine="567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Зав.</w:t>
      </w:r>
      <w:r w:rsidR="00CF554F" w:rsidRPr="00465CC1">
        <w:rPr>
          <w:sz w:val="24"/>
          <w:szCs w:val="24"/>
        </w:rPr>
        <w:t xml:space="preserve"> </w:t>
      </w:r>
      <w:r w:rsidRPr="00465CC1">
        <w:rPr>
          <w:sz w:val="24"/>
          <w:szCs w:val="24"/>
        </w:rPr>
        <w:t xml:space="preserve">аспирантурой                                      </w:t>
      </w:r>
      <w:proofErr w:type="spellStart"/>
      <w:r w:rsidR="00CF554F" w:rsidRPr="00465CC1">
        <w:rPr>
          <w:sz w:val="24"/>
          <w:szCs w:val="24"/>
        </w:rPr>
        <w:t>Гаппарова</w:t>
      </w:r>
      <w:proofErr w:type="spellEnd"/>
      <w:r w:rsidR="00CF554F" w:rsidRPr="00465CC1">
        <w:rPr>
          <w:sz w:val="24"/>
          <w:szCs w:val="24"/>
        </w:rPr>
        <w:t xml:space="preserve"> А.М.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</w:p>
    <w:p w:rsidR="006552B8" w:rsidRPr="00465CC1" w:rsidRDefault="006552B8" w:rsidP="00696126">
      <w:pPr>
        <w:widowControl/>
        <w:rPr>
          <w:sz w:val="24"/>
          <w:szCs w:val="24"/>
        </w:rPr>
      </w:pPr>
      <w:r w:rsidRPr="00465CC1">
        <w:rPr>
          <w:sz w:val="24"/>
          <w:szCs w:val="24"/>
        </w:rPr>
        <w:t>Рабочая программа утверждена на заседании ученого совета факультета ___________________________________________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Председатель ученого совета        ___________              Ф.И.О.</w:t>
      </w:r>
    </w:p>
    <w:p w:rsidR="006552B8" w:rsidRPr="00465CC1" w:rsidRDefault="006552B8" w:rsidP="006552B8">
      <w:pPr>
        <w:widowControl/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«___»______________20__г.</w:t>
      </w:r>
    </w:p>
    <w:p w:rsidR="00465CC1" w:rsidRPr="00465CC1" w:rsidRDefault="00465CC1">
      <w:pPr>
        <w:widowControl/>
        <w:autoSpaceDE/>
        <w:autoSpaceDN/>
        <w:adjustRightInd/>
        <w:spacing w:after="200" w:line="276" w:lineRule="auto"/>
      </w:pPr>
      <w:r w:rsidRPr="00465CC1">
        <w:br w:type="page"/>
      </w:r>
    </w:p>
    <w:p w:rsidR="00465CC1" w:rsidRPr="00465CC1" w:rsidRDefault="00465CC1" w:rsidP="00465CC1">
      <w:pPr>
        <w:pStyle w:val="a5"/>
        <w:jc w:val="right"/>
        <w:rPr>
          <w:b/>
          <w:bCs/>
          <w:sz w:val="24"/>
          <w:szCs w:val="24"/>
        </w:rPr>
      </w:pPr>
      <w:r w:rsidRPr="00465CC1">
        <w:rPr>
          <w:sz w:val="24"/>
          <w:szCs w:val="24"/>
        </w:rPr>
        <w:lastRenderedPageBreak/>
        <w:br w:type="page"/>
      </w:r>
      <w:r w:rsidRPr="00465CC1">
        <w:rPr>
          <w:b/>
          <w:bCs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465CC1">
        <w:rPr>
          <w:b/>
          <w:bCs/>
          <w:sz w:val="24"/>
          <w:szCs w:val="24"/>
        </w:rPr>
        <w:t xml:space="preserve">ПРИЛОЖЕНИЯ 2                                                     </w:t>
      </w:r>
    </w:p>
    <w:p w:rsidR="00465CC1" w:rsidRPr="00465CC1" w:rsidRDefault="00465CC1" w:rsidP="00465CC1">
      <w:pPr>
        <w:pStyle w:val="a5"/>
        <w:rPr>
          <w:b/>
          <w:bCs/>
          <w:sz w:val="24"/>
          <w:szCs w:val="24"/>
        </w:rPr>
      </w:pPr>
    </w:p>
    <w:p w:rsidR="00465CC1" w:rsidRPr="00465CC1" w:rsidRDefault="00465CC1" w:rsidP="00465CC1">
      <w:pPr>
        <w:pStyle w:val="a5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АННОТАЦИИ ДИСЦИПЛИН</w:t>
      </w:r>
    </w:p>
    <w:p w:rsidR="00465CC1" w:rsidRPr="00465CC1" w:rsidRDefault="00465CC1" w:rsidP="00465CC1">
      <w:pPr>
        <w:pStyle w:val="a5"/>
        <w:rPr>
          <w:b/>
          <w:bCs/>
          <w:sz w:val="24"/>
          <w:szCs w:val="24"/>
        </w:rPr>
      </w:pPr>
    </w:p>
    <w:p w:rsidR="00465CC1" w:rsidRPr="00465CC1" w:rsidRDefault="00465CC1" w:rsidP="00465CC1">
      <w:pPr>
        <w:tabs>
          <w:tab w:val="left" w:pos="2694"/>
        </w:tabs>
        <w:rPr>
          <w:sz w:val="24"/>
          <w:szCs w:val="24"/>
        </w:rPr>
      </w:pPr>
      <w:r w:rsidRPr="00465CC1">
        <w:rPr>
          <w:b/>
          <w:bCs/>
          <w:sz w:val="24"/>
          <w:szCs w:val="24"/>
          <w:u w:val="single"/>
        </w:rPr>
        <w:t>Б</w:t>
      </w:r>
      <w:proofErr w:type="gramStart"/>
      <w:r w:rsidRPr="00465CC1">
        <w:rPr>
          <w:b/>
          <w:bCs/>
          <w:sz w:val="24"/>
          <w:szCs w:val="24"/>
          <w:u w:val="single"/>
        </w:rPr>
        <w:t>1</w:t>
      </w:r>
      <w:proofErr w:type="gramEnd"/>
      <w:r w:rsidRPr="00465CC1">
        <w:rPr>
          <w:b/>
          <w:bCs/>
          <w:sz w:val="24"/>
          <w:szCs w:val="24"/>
          <w:u w:val="single"/>
        </w:rPr>
        <w:t>.Б.1</w:t>
      </w:r>
      <w:r w:rsidRPr="00465CC1">
        <w:rPr>
          <w:b/>
          <w:bCs/>
          <w:color w:val="000000"/>
          <w:sz w:val="24"/>
          <w:szCs w:val="24"/>
          <w:u w:val="single"/>
        </w:rPr>
        <w:t xml:space="preserve"> История</w:t>
      </w:r>
      <w:r w:rsidRPr="00465CC1">
        <w:rPr>
          <w:bCs/>
          <w:sz w:val="24"/>
          <w:szCs w:val="24"/>
          <w:u w:val="single"/>
        </w:rPr>
        <w:t xml:space="preserve"> </w:t>
      </w:r>
      <w:r w:rsidRPr="00465CC1">
        <w:rPr>
          <w:b/>
          <w:bCs/>
          <w:sz w:val="24"/>
          <w:szCs w:val="24"/>
          <w:u w:val="single"/>
        </w:rPr>
        <w:t>и ф</w:t>
      </w:r>
      <w:r w:rsidRPr="00465CC1">
        <w:rPr>
          <w:rFonts w:eastAsia="Times New Roman"/>
          <w:b/>
          <w:bCs/>
          <w:sz w:val="24"/>
          <w:szCs w:val="24"/>
          <w:u w:val="single"/>
        </w:rPr>
        <w:t>илософия науки</w:t>
      </w:r>
      <w:r w:rsidRPr="00465CC1">
        <w:rPr>
          <w:b/>
          <w:bCs/>
          <w:sz w:val="24"/>
          <w:szCs w:val="24"/>
          <w:u w:val="single"/>
        </w:rPr>
        <w:t xml:space="preserve">.     </w:t>
      </w:r>
      <w:r w:rsidRPr="00465CC1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465CC1">
        <w:rPr>
          <w:rFonts w:eastAsia="Times New Roman"/>
          <w:bCs/>
          <w:sz w:val="24"/>
          <w:szCs w:val="24"/>
        </w:rPr>
        <w:t xml:space="preserve">Цели освоения дисциплины  - </w:t>
      </w:r>
      <w:r w:rsidRPr="00465CC1">
        <w:rPr>
          <w:rFonts w:eastAsia="Times New Roman"/>
          <w:sz w:val="24"/>
          <w:szCs w:val="24"/>
        </w:rPr>
        <w:t xml:space="preserve">  развити</w:t>
      </w:r>
      <w:r w:rsidRPr="00465CC1">
        <w:rPr>
          <w:sz w:val="24"/>
          <w:szCs w:val="24"/>
        </w:rPr>
        <w:t>е</w:t>
      </w:r>
      <w:r w:rsidRPr="00465CC1">
        <w:rPr>
          <w:rFonts w:eastAsia="Times New Roman"/>
          <w:sz w:val="24"/>
          <w:szCs w:val="24"/>
        </w:rPr>
        <w:t xml:space="preserve"> научного знания, о способах познания и духовного освоения мира</w:t>
      </w:r>
      <w:r w:rsidRPr="00465CC1">
        <w:rPr>
          <w:sz w:val="24"/>
          <w:szCs w:val="24"/>
        </w:rPr>
        <w:t>.</w:t>
      </w:r>
      <w:r w:rsidRPr="00465CC1">
        <w:rPr>
          <w:rFonts w:eastAsia="Times New Roman"/>
          <w:sz w:val="24"/>
          <w:szCs w:val="24"/>
        </w:rPr>
        <w:t xml:space="preserve"> </w:t>
      </w:r>
      <w:r w:rsidRPr="00465CC1">
        <w:rPr>
          <w:sz w:val="24"/>
          <w:szCs w:val="24"/>
        </w:rPr>
        <w:t xml:space="preserve">                                                                                                Программа:  </w:t>
      </w:r>
      <w:r w:rsidRPr="00465CC1">
        <w:rPr>
          <w:rFonts w:eastAsia="Times New Roman"/>
          <w:sz w:val="24"/>
          <w:szCs w:val="24"/>
        </w:rPr>
        <w:t xml:space="preserve"> философски</w:t>
      </w:r>
      <w:r w:rsidRPr="00465CC1">
        <w:rPr>
          <w:sz w:val="24"/>
          <w:szCs w:val="24"/>
        </w:rPr>
        <w:t>е</w:t>
      </w:r>
      <w:r w:rsidRPr="00465CC1">
        <w:rPr>
          <w:rFonts w:eastAsia="Times New Roman"/>
          <w:sz w:val="24"/>
          <w:szCs w:val="24"/>
        </w:rPr>
        <w:t xml:space="preserve"> проблем</w:t>
      </w:r>
      <w:r w:rsidRPr="00465CC1">
        <w:rPr>
          <w:sz w:val="24"/>
          <w:szCs w:val="24"/>
        </w:rPr>
        <w:t xml:space="preserve">ы </w:t>
      </w:r>
      <w:r w:rsidRPr="00465CC1">
        <w:rPr>
          <w:rFonts w:eastAsia="Times New Roman"/>
          <w:sz w:val="24"/>
          <w:szCs w:val="24"/>
        </w:rPr>
        <w:t>и метод</w:t>
      </w:r>
      <w:r w:rsidRPr="00465CC1">
        <w:rPr>
          <w:sz w:val="24"/>
          <w:szCs w:val="24"/>
        </w:rPr>
        <w:t>ы</w:t>
      </w:r>
      <w:r w:rsidRPr="00465CC1">
        <w:rPr>
          <w:rFonts w:eastAsia="Times New Roman"/>
          <w:sz w:val="24"/>
          <w:szCs w:val="24"/>
        </w:rPr>
        <w:t xml:space="preserve"> их исследования; принцип</w:t>
      </w:r>
      <w:r w:rsidRPr="00465CC1">
        <w:rPr>
          <w:sz w:val="24"/>
          <w:szCs w:val="24"/>
        </w:rPr>
        <w:t>ы</w:t>
      </w:r>
      <w:r w:rsidRPr="00465CC1">
        <w:rPr>
          <w:rFonts w:eastAsia="Times New Roman"/>
          <w:sz w:val="24"/>
          <w:szCs w:val="24"/>
        </w:rPr>
        <w:t xml:space="preserve"> формирования научных знаний; введение в круг философских проблем, связанных с областью будущей пр</w:t>
      </w:r>
      <w:r w:rsidRPr="00465CC1">
        <w:rPr>
          <w:rFonts w:eastAsia="Times New Roman"/>
          <w:sz w:val="24"/>
          <w:szCs w:val="24"/>
        </w:rPr>
        <w:t>о</w:t>
      </w:r>
      <w:r w:rsidRPr="00465CC1">
        <w:rPr>
          <w:rFonts w:eastAsia="Times New Roman"/>
          <w:sz w:val="24"/>
          <w:szCs w:val="24"/>
        </w:rPr>
        <w:t>фессиональной деятельности</w:t>
      </w:r>
      <w:r w:rsidRPr="00465CC1">
        <w:rPr>
          <w:sz w:val="24"/>
          <w:szCs w:val="24"/>
        </w:rPr>
        <w:t>;</w:t>
      </w:r>
      <w:r w:rsidRPr="00465CC1">
        <w:rPr>
          <w:rFonts w:eastAsia="Times New Roman"/>
          <w:sz w:val="24"/>
          <w:szCs w:val="24"/>
        </w:rPr>
        <w:t xml:space="preserve"> выработка навыков работы с оригинальными и адапти</w:t>
      </w:r>
      <w:r w:rsidRPr="00465CC1">
        <w:rPr>
          <w:sz w:val="24"/>
          <w:szCs w:val="24"/>
        </w:rPr>
        <w:t>рованными философскими текстами.</w:t>
      </w:r>
    </w:p>
    <w:p w:rsidR="00465CC1" w:rsidRPr="00465CC1" w:rsidRDefault="00465CC1" w:rsidP="00465CC1">
      <w:pPr>
        <w:rPr>
          <w:b/>
          <w:sz w:val="24"/>
          <w:szCs w:val="24"/>
          <w:u w:val="single"/>
        </w:rPr>
      </w:pPr>
      <w:r w:rsidRPr="00465CC1">
        <w:rPr>
          <w:b/>
          <w:sz w:val="24"/>
          <w:szCs w:val="24"/>
          <w:u w:val="single"/>
        </w:rPr>
        <w:t>Б</w:t>
      </w:r>
      <w:proofErr w:type="gramStart"/>
      <w:r w:rsidRPr="00465CC1">
        <w:rPr>
          <w:b/>
          <w:sz w:val="24"/>
          <w:szCs w:val="24"/>
          <w:u w:val="single"/>
        </w:rPr>
        <w:t>1</w:t>
      </w:r>
      <w:proofErr w:type="gramEnd"/>
      <w:r w:rsidRPr="00465CC1">
        <w:rPr>
          <w:b/>
          <w:sz w:val="24"/>
          <w:szCs w:val="24"/>
          <w:u w:val="single"/>
        </w:rPr>
        <w:t>.Б.2 Иностранный язык</w:t>
      </w:r>
    </w:p>
    <w:p w:rsidR="00465CC1" w:rsidRPr="00465CC1" w:rsidRDefault="00465CC1" w:rsidP="00465CC1">
      <w:pPr>
        <w:rPr>
          <w:sz w:val="24"/>
          <w:szCs w:val="24"/>
        </w:rPr>
      </w:pPr>
      <w:r w:rsidRPr="00465CC1">
        <w:rPr>
          <w:sz w:val="24"/>
          <w:szCs w:val="24"/>
        </w:rPr>
        <w:t>Целью освоения дисциплины является обучение общению на иностранном языке, как в пр</w:t>
      </w:r>
      <w:r w:rsidRPr="00465CC1">
        <w:rPr>
          <w:sz w:val="24"/>
          <w:szCs w:val="24"/>
        </w:rPr>
        <w:t>о</w:t>
      </w:r>
      <w:r w:rsidRPr="00465CC1">
        <w:rPr>
          <w:sz w:val="24"/>
          <w:szCs w:val="24"/>
        </w:rPr>
        <w:t>фессиональной сфере, так и в неофициальных ситуациях общения в письменной и устной ра</w:t>
      </w:r>
      <w:r w:rsidRPr="00465CC1">
        <w:rPr>
          <w:sz w:val="24"/>
          <w:szCs w:val="24"/>
        </w:rPr>
        <w:t>з</w:t>
      </w:r>
      <w:r w:rsidRPr="00465CC1">
        <w:rPr>
          <w:sz w:val="24"/>
          <w:szCs w:val="24"/>
        </w:rPr>
        <w:t>новидности использования языка.</w:t>
      </w:r>
    </w:p>
    <w:p w:rsidR="00465CC1" w:rsidRPr="00465CC1" w:rsidRDefault="00465CC1" w:rsidP="00465CC1">
      <w:pPr>
        <w:rPr>
          <w:b/>
        </w:rPr>
      </w:pPr>
      <w:r w:rsidRPr="00465CC1">
        <w:rPr>
          <w:sz w:val="24"/>
          <w:szCs w:val="24"/>
        </w:rPr>
        <w:t>Программа</w:t>
      </w:r>
      <w:r w:rsidRPr="00465CC1">
        <w:rPr>
          <w:b/>
          <w:sz w:val="24"/>
          <w:szCs w:val="24"/>
        </w:rPr>
        <w:t xml:space="preserve">: </w:t>
      </w:r>
      <w:r w:rsidRPr="00465CC1">
        <w:rPr>
          <w:sz w:val="24"/>
          <w:szCs w:val="24"/>
        </w:rPr>
        <w:t>формирование у студентов основных навыков владения иностранным языком, к</w:t>
      </w:r>
      <w:r w:rsidRPr="00465CC1">
        <w:rPr>
          <w:sz w:val="24"/>
          <w:szCs w:val="24"/>
        </w:rPr>
        <w:t>о</w:t>
      </w:r>
      <w:r w:rsidRPr="00465CC1">
        <w:rPr>
          <w:sz w:val="24"/>
          <w:szCs w:val="24"/>
        </w:rPr>
        <w:t>торые должен иметь профессионал  любого профиля для успешной работы по своей специал</w:t>
      </w:r>
      <w:r w:rsidRPr="00465CC1">
        <w:rPr>
          <w:sz w:val="24"/>
          <w:szCs w:val="24"/>
        </w:rPr>
        <w:t>ь</w:t>
      </w:r>
      <w:r w:rsidRPr="00465CC1">
        <w:rPr>
          <w:sz w:val="24"/>
          <w:szCs w:val="24"/>
        </w:rPr>
        <w:t xml:space="preserve">ности. </w:t>
      </w:r>
    </w:p>
    <w:p w:rsidR="00465CC1" w:rsidRPr="00465CC1" w:rsidRDefault="00465CC1" w:rsidP="00465CC1">
      <w:pPr>
        <w:pStyle w:val="a5"/>
        <w:jc w:val="left"/>
        <w:rPr>
          <w:b/>
          <w:bCs/>
          <w:sz w:val="24"/>
          <w:szCs w:val="24"/>
          <w:u w:val="single"/>
        </w:rPr>
      </w:pPr>
      <w:r w:rsidRPr="00465CC1">
        <w:rPr>
          <w:b/>
          <w:bCs/>
          <w:sz w:val="24"/>
          <w:szCs w:val="24"/>
        </w:rPr>
        <w:t xml:space="preserve">    </w:t>
      </w:r>
      <w:r w:rsidRPr="00465CC1">
        <w:rPr>
          <w:b/>
          <w:bCs/>
          <w:sz w:val="24"/>
          <w:szCs w:val="24"/>
          <w:u w:val="single"/>
        </w:rPr>
        <w:t>Б</w:t>
      </w:r>
      <w:proofErr w:type="gramStart"/>
      <w:r w:rsidRPr="00465CC1">
        <w:rPr>
          <w:b/>
          <w:bCs/>
          <w:sz w:val="24"/>
          <w:szCs w:val="24"/>
          <w:u w:val="single"/>
        </w:rPr>
        <w:t>1</w:t>
      </w:r>
      <w:proofErr w:type="gramEnd"/>
      <w:r w:rsidRPr="00465CC1">
        <w:rPr>
          <w:b/>
          <w:bCs/>
          <w:sz w:val="24"/>
          <w:szCs w:val="24"/>
          <w:u w:val="single"/>
        </w:rPr>
        <w:t xml:space="preserve">.Б.3 Мелиорация земель </w:t>
      </w:r>
    </w:p>
    <w:p w:rsidR="00465CC1" w:rsidRPr="00465CC1" w:rsidRDefault="00465CC1" w:rsidP="00465CC1">
      <w:pPr>
        <w:pStyle w:val="a5"/>
        <w:jc w:val="left"/>
        <w:rPr>
          <w:sz w:val="24"/>
          <w:szCs w:val="24"/>
        </w:rPr>
      </w:pPr>
      <w:r w:rsidRPr="00465CC1">
        <w:rPr>
          <w:sz w:val="24"/>
          <w:szCs w:val="24"/>
        </w:rPr>
        <w:t xml:space="preserve">       Целью дисциплины “Мелиорация земель” - формирование профессионального облика специалиста по природоохранному обустройству территорий, интегрирует в себе природове</w:t>
      </w:r>
      <w:r w:rsidRPr="00465CC1">
        <w:rPr>
          <w:sz w:val="24"/>
          <w:szCs w:val="24"/>
        </w:rPr>
        <w:t>д</w:t>
      </w:r>
      <w:r w:rsidRPr="00465CC1">
        <w:rPr>
          <w:sz w:val="24"/>
          <w:szCs w:val="24"/>
        </w:rPr>
        <w:t>ческие, экологические и инженерные знания и дает новые знания, умения и навыки, необход</w:t>
      </w:r>
      <w:r w:rsidRPr="00465CC1">
        <w:rPr>
          <w:sz w:val="24"/>
          <w:szCs w:val="24"/>
        </w:rPr>
        <w:t>и</w:t>
      </w:r>
      <w:r w:rsidRPr="00465CC1">
        <w:rPr>
          <w:sz w:val="24"/>
          <w:szCs w:val="24"/>
        </w:rPr>
        <w:t>мые для решения важной составляющей деятельности этого специалиста - улучшения и во</w:t>
      </w:r>
      <w:r w:rsidRPr="00465CC1">
        <w:rPr>
          <w:sz w:val="24"/>
          <w:szCs w:val="24"/>
        </w:rPr>
        <w:t>с</w:t>
      </w:r>
      <w:r w:rsidRPr="00465CC1">
        <w:rPr>
          <w:sz w:val="24"/>
          <w:szCs w:val="24"/>
        </w:rPr>
        <w:t xml:space="preserve">становления земель разного назначения на обустраиваемых территориях.  </w:t>
      </w:r>
    </w:p>
    <w:p w:rsidR="00465CC1" w:rsidRPr="00465CC1" w:rsidRDefault="00465CC1" w:rsidP="00465CC1">
      <w:pPr>
        <w:rPr>
          <w:rFonts w:eastAsia="Times New Roman"/>
          <w:sz w:val="24"/>
          <w:szCs w:val="24"/>
        </w:rPr>
      </w:pPr>
      <w:r w:rsidRPr="00465CC1">
        <w:rPr>
          <w:sz w:val="24"/>
          <w:szCs w:val="24"/>
        </w:rPr>
        <w:t xml:space="preserve">        Программа:</w:t>
      </w:r>
      <w:r w:rsidRPr="00465CC1">
        <w:rPr>
          <w:rFonts w:eastAsia="Times New Roman"/>
          <w:sz w:val="24"/>
          <w:szCs w:val="24"/>
        </w:rPr>
        <w:t xml:space="preserve"> виды мелиорации земель, способы и технические средства регулирования мелиоративных режимов земель в соответствии с их назначением, эволюцию нарушенного ландшафта, основные направления использования нарушенных земель, методы и способы те</w:t>
      </w:r>
      <w:r w:rsidRPr="00465CC1">
        <w:rPr>
          <w:rFonts w:eastAsia="Times New Roman"/>
          <w:sz w:val="24"/>
          <w:szCs w:val="24"/>
        </w:rPr>
        <w:t>х</w:t>
      </w:r>
      <w:r w:rsidRPr="00465CC1">
        <w:rPr>
          <w:rFonts w:eastAsia="Times New Roman"/>
          <w:sz w:val="24"/>
          <w:szCs w:val="24"/>
        </w:rPr>
        <w:t xml:space="preserve">нической и биологической рекультивации, способы управления </w:t>
      </w:r>
      <w:proofErr w:type="spellStart"/>
      <w:r w:rsidRPr="00465CC1">
        <w:rPr>
          <w:rFonts w:eastAsia="Times New Roman"/>
          <w:sz w:val="24"/>
          <w:szCs w:val="24"/>
        </w:rPr>
        <w:t>рекультивационными</w:t>
      </w:r>
      <w:proofErr w:type="spellEnd"/>
      <w:r w:rsidRPr="00465CC1">
        <w:rPr>
          <w:rFonts w:eastAsia="Times New Roman"/>
          <w:sz w:val="24"/>
          <w:szCs w:val="24"/>
        </w:rPr>
        <w:t xml:space="preserve"> режимами восстанавливаемых земель, особенности функционирования </w:t>
      </w:r>
      <w:proofErr w:type="spellStart"/>
      <w:r w:rsidRPr="00465CC1">
        <w:rPr>
          <w:rFonts w:eastAsia="Times New Roman"/>
          <w:sz w:val="24"/>
          <w:szCs w:val="24"/>
        </w:rPr>
        <w:t>техно-природных</w:t>
      </w:r>
      <w:proofErr w:type="spellEnd"/>
      <w:r w:rsidRPr="00465CC1">
        <w:rPr>
          <w:rFonts w:eastAsia="Times New Roman"/>
          <w:sz w:val="24"/>
          <w:szCs w:val="24"/>
        </w:rPr>
        <w:t xml:space="preserve"> комплексов, м</w:t>
      </w:r>
      <w:r w:rsidRPr="00465CC1">
        <w:rPr>
          <w:rFonts w:eastAsia="Times New Roman"/>
          <w:sz w:val="24"/>
          <w:szCs w:val="24"/>
        </w:rPr>
        <w:t>е</w:t>
      </w:r>
      <w:r w:rsidRPr="00465CC1">
        <w:rPr>
          <w:rFonts w:eastAsia="Times New Roman"/>
          <w:sz w:val="24"/>
          <w:szCs w:val="24"/>
        </w:rPr>
        <w:t>тоды воздействия на природные процессы.</w:t>
      </w:r>
    </w:p>
    <w:p w:rsidR="00465CC1" w:rsidRPr="00465CC1" w:rsidRDefault="00465CC1" w:rsidP="00465CC1">
      <w:pPr>
        <w:pStyle w:val="a6"/>
        <w:ind w:left="0"/>
        <w:jc w:val="left"/>
        <w:rPr>
          <w:b/>
          <w:szCs w:val="24"/>
        </w:rPr>
      </w:pPr>
      <w:r w:rsidRPr="00465CC1">
        <w:rPr>
          <w:b/>
          <w:color w:val="000000"/>
          <w:szCs w:val="24"/>
          <w:u w:val="single"/>
        </w:rPr>
        <w:t>Б</w:t>
      </w:r>
      <w:proofErr w:type="gramStart"/>
      <w:r w:rsidRPr="00465CC1">
        <w:rPr>
          <w:b/>
          <w:color w:val="000000"/>
          <w:szCs w:val="24"/>
          <w:u w:val="single"/>
        </w:rPr>
        <w:t>1</w:t>
      </w:r>
      <w:proofErr w:type="gramEnd"/>
      <w:r w:rsidRPr="00465CC1">
        <w:rPr>
          <w:b/>
          <w:color w:val="000000"/>
          <w:szCs w:val="24"/>
          <w:u w:val="single"/>
        </w:rPr>
        <w:t>.В.ОД.1</w:t>
      </w:r>
      <w:r w:rsidRPr="00465CC1">
        <w:rPr>
          <w:b/>
          <w:szCs w:val="24"/>
        </w:rPr>
        <w:t>.</w:t>
      </w:r>
      <w:r w:rsidRPr="00465CC1">
        <w:rPr>
          <w:b/>
          <w:szCs w:val="24"/>
          <w:u w:val="single"/>
        </w:rPr>
        <w:t>Основы математического моделирования</w:t>
      </w:r>
    </w:p>
    <w:p w:rsidR="00465CC1" w:rsidRPr="00465CC1" w:rsidRDefault="00465CC1" w:rsidP="00465CC1">
      <w:pPr>
        <w:rPr>
          <w:rFonts w:eastAsia="Times New Roman"/>
          <w:sz w:val="24"/>
          <w:szCs w:val="24"/>
        </w:rPr>
      </w:pPr>
      <w:r w:rsidRPr="00465CC1">
        <w:rPr>
          <w:sz w:val="24"/>
          <w:szCs w:val="24"/>
        </w:rPr>
        <w:t xml:space="preserve">   Цель освоения дисциплины  </w:t>
      </w:r>
      <w:r w:rsidRPr="00465CC1">
        <w:rPr>
          <w:color w:val="000000"/>
          <w:sz w:val="24"/>
          <w:szCs w:val="24"/>
        </w:rPr>
        <w:t>явля</w:t>
      </w:r>
      <w:r w:rsidRPr="00465CC1">
        <w:rPr>
          <w:i/>
          <w:color w:val="000000"/>
          <w:sz w:val="24"/>
          <w:szCs w:val="24"/>
        </w:rPr>
        <w:t>е</w:t>
      </w:r>
      <w:r w:rsidRPr="00465CC1">
        <w:rPr>
          <w:color w:val="000000"/>
          <w:sz w:val="24"/>
          <w:szCs w:val="24"/>
        </w:rPr>
        <w:t>тся</w:t>
      </w:r>
      <w:r w:rsidRPr="00465CC1">
        <w:rPr>
          <w:sz w:val="24"/>
          <w:szCs w:val="24"/>
        </w:rPr>
        <w:t xml:space="preserve"> формирование системы знаний в области математ</w:t>
      </w:r>
      <w:r w:rsidRPr="00465CC1">
        <w:rPr>
          <w:sz w:val="24"/>
          <w:szCs w:val="24"/>
        </w:rPr>
        <w:t>и</w:t>
      </w:r>
      <w:r w:rsidRPr="00465CC1">
        <w:rPr>
          <w:sz w:val="24"/>
          <w:szCs w:val="24"/>
        </w:rPr>
        <w:t xml:space="preserve">ческого моделирования и ее применении к задачам </w:t>
      </w:r>
      <w:proofErr w:type="spellStart"/>
      <w:r w:rsidRPr="00465CC1">
        <w:rPr>
          <w:sz w:val="24"/>
          <w:szCs w:val="24"/>
        </w:rPr>
        <w:t>природообустройства</w:t>
      </w:r>
      <w:proofErr w:type="spellEnd"/>
      <w:r w:rsidRPr="00465CC1">
        <w:rPr>
          <w:sz w:val="24"/>
          <w:szCs w:val="24"/>
        </w:rPr>
        <w:t xml:space="preserve"> и водопользования.                                                                                                                            Программа: - методологические и теоретические основы  математического моделирования; </w:t>
      </w:r>
      <w:proofErr w:type="gramStart"/>
      <w:r w:rsidRPr="00465CC1">
        <w:rPr>
          <w:sz w:val="24"/>
          <w:szCs w:val="24"/>
        </w:rPr>
        <w:t>-</w:t>
      </w:r>
      <w:r w:rsidRPr="00465CC1">
        <w:rPr>
          <w:rFonts w:eastAsia="Times New Roman"/>
          <w:sz w:val="24"/>
          <w:szCs w:val="24"/>
        </w:rPr>
        <w:t>м</w:t>
      </w:r>
      <w:proofErr w:type="gramEnd"/>
      <w:r w:rsidRPr="00465CC1">
        <w:rPr>
          <w:rFonts w:eastAsia="Times New Roman"/>
          <w:sz w:val="24"/>
          <w:szCs w:val="24"/>
        </w:rPr>
        <w:t xml:space="preserve">етоды построения детерминированных  и вероятностных моделей природных  процессов; -прогноз изменения свойств природных компонентов при антропогенных воздействиях;  -анализ моделей процессов поступления и трансформации веществ в компонентах природы; -методы количественного и качественного описания  процессов </w:t>
      </w:r>
      <w:proofErr w:type="spellStart"/>
      <w:r w:rsidRPr="00465CC1">
        <w:rPr>
          <w:rFonts w:eastAsia="Times New Roman"/>
          <w:sz w:val="24"/>
          <w:szCs w:val="24"/>
        </w:rPr>
        <w:t>массо</w:t>
      </w:r>
      <w:proofErr w:type="spellEnd"/>
      <w:r w:rsidRPr="00465CC1">
        <w:rPr>
          <w:rFonts w:eastAsia="Times New Roman"/>
          <w:sz w:val="24"/>
          <w:szCs w:val="24"/>
        </w:rPr>
        <w:t>- и теплопереноса в пр</w:t>
      </w:r>
      <w:r w:rsidRPr="00465CC1">
        <w:rPr>
          <w:rFonts w:eastAsia="Times New Roman"/>
          <w:sz w:val="24"/>
          <w:szCs w:val="24"/>
        </w:rPr>
        <w:t>и</w:t>
      </w:r>
      <w:r w:rsidRPr="00465CC1">
        <w:rPr>
          <w:rFonts w:eastAsia="Times New Roman"/>
          <w:sz w:val="24"/>
          <w:szCs w:val="24"/>
        </w:rPr>
        <w:t xml:space="preserve">родных средах. </w:t>
      </w:r>
    </w:p>
    <w:p w:rsidR="00465CC1" w:rsidRPr="00465CC1" w:rsidRDefault="00465CC1" w:rsidP="00465CC1">
      <w:pPr>
        <w:rPr>
          <w:sz w:val="24"/>
          <w:szCs w:val="24"/>
        </w:rPr>
      </w:pPr>
      <w:r w:rsidRPr="00465CC1">
        <w:rPr>
          <w:b/>
          <w:color w:val="000000"/>
          <w:sz w:val="24"/>
          <w:szCs w:val="24"/>
          <w:u w:val="single"/>
        </w:rPr>
        <w:t>Б</w:t>
      </w:r>
      <w:proofErr w:type="gramStart"/>
      <w:r w:rsidRPr="00465CC1">
        <w:rPr>
          <w:b/>
          <w:color w:val="000000"/>
          <w:sz w:val="24"/>
          <w:szCs w:val="24"/>
          <w:u w:val="single"/>
        </w:rPr>
        <w:t>1</w:t>
      </w:r>
      <w:proofErr w:type="gramEnd"/>
      <w:r w:rsidRPr="00465CC1">
        <w:rPr>
          <w:b/>
          <w:color w:val="000000"/>
          <w:sz w:val="24"/>
          <w:szCs w:val="24"/>
          <w:u w:val="single"/>
        </w:rPr>
        <w:t>.В.ОД.3</w:t>
      </w:r>
      <w:r w:rsidRPr="00465CC1">
        <w:rPr>
          <w:b/>
          <w:sz w:val="24"/>
          <w:szCs w:val="24"/>
        </w:rPr>
        <w:t>. Педагогика и психология в высшей школе.</w:t>
      </w:r>
      <w:r w:rsidRPr="00465CC1">
        <w:rPr>
          <w:b/>
          <w:bCs/>
          <w:iCs/>
          <w:sz w:val="24"/>
          <w:szCs w:val="24"/>
        </w:rPr>
        <w:t xml:space="preserve">                                                                                             </w:t>
      </w:r>
      <w:r w:rsidRPr="00465CC1">
        <w:rPr>
          <w:bCs/>
          <w:iCs/>
          <w:sz w:val="24"/>
          <w:szCs w:val="24"/>
        </w:rPr>
        <w:t>Цели</w:t>
      </w:r>
      <w:r w:rsidRPr="00465CC1">
        <w:rPr>
          <w:b/>
          <w:bCs/>
          <w:iCs/>
          <w:sz w:val="24"/>
          <w:szCs w:val="24"/>
        </w:rPr>
        <w:t xml:space="preserve"> </w:t>
      </w:r>
      <w:r w:rsidRPr="00465CC1">
        <w:rPr>
          <w:sz w:val="24"/>
          <w:szCs w:val="24"/>
        </w:rPr>
        <w:t>курса заключаются овладение  современной психолого-педагогической культурой.</w:t>
      </w:r>
    </w:p>
    <w:p w:rsidR="00465CC1" w:rsidRPr="00465CC1" w:rsidRDefault="00465CC1" w:rsidP="00465CC1">
      <w:pPr>
        <w:tabs>
          <w:tab w:val="left" w:pos="1950"/>
        </w:tabs>
        <w:rPr>
          <w:sz w:val="24"/>
          <w:szCs w:val="24"/>
        </w:rPr>
      </w:pPr>
      <w:r w:rsidRPr="00465CC1">
        <w:rPr>
          <w:sz w:val="24"/>
          <w:szCs w:val="24"/>
        </w:rPr>
        <w:t>Программа:- система знаний о закономерностях, механизмах, условиях и факторах психических процессов и явлений, которые необходимы для повседневной практики жизни и деятельности;</w:t>
      </w:r>
    </w:p>
    <w:p w:rsidR="00465CC1" w:rsidRPr="00465CC1" w:rsidRDefault="00465CC1" w:rsidP="00465CC1">
      <w:pPr>
        <w:rPr>
          <w:sz w:val="24"/>
          <w:szCs w:val="24"/>
        </w:rPr>
      </w:pPr>
      <w:r w:rsidRPr="00465CC1">
        <w:rPr>
          <w:sz w:val="24"/>
          <w:szCs w:val="24"/>
        </w:rPr>
        <w:t>- прикладные психолого-педагогические основы;                                                                             - модели, алгоритмы и технология, обеспечивающие оптимизацию всего уклада професси</w:t>
      </w:r>
      <w:r w:rsidRPr="00465CC1">
        <w:rPr>
          <w:sz w:val="24"/>
          <w:szCs w:val="24"/>
        </w:rPr>
        <w:t>о</w:t>
      </w:r>
      <w:r w:rsidRPr="00465CC1">
        <w:rPr>
          <w:sz w:val="24"/>
          <w:szCs w:val="24"/>
        </w:rPr>
        <w:t>нальной деятельности.</w:t>
      </w:r>
    </w:p>
    <w:p w:rsidR="00465CC1" w:rsidRPr="00465CC1" w:rsidRDefault="00465CC1" w:rsidP="00465CC1">
      <w:pPr>
        <w:pStyle w:val="a6"/>
        <w:spacing w:before="120"/>
        <w:ind w:left="0"/>
        <w:jc w:val="left"/>
        <w:rPr>
          <w:b/>
          <w:bCs/>
          <w:color w:val="000000"/>
          <w:szCs w:val="24"/>
        </w:rPr>
      </w:pPr>
      <w:r w:rsidRPr="00465CC1">
        <w:rPr>
          <w:b/>
          <w:color w:val="000000"/>
          <w:szCs w:val="24"/>
          <w:u w:val="single"/>
        </w:rPr>
        <w:t>Б</w:t>
      </w:r>
      <w:proofErr w:type="gramStart"/>
      <w:r w:rsidRPr="00465CC1">
        <w:rPr>
          <w:b/>
          <w:color w:val="000000"/>
          <w:szCs w:val="24"/>
          <w:u w:val="single"/>
        </w:rPr>
        <w:t>1</w:t>
      </w:r>
      <w:proofErr w:type="gramEnd"/>
      <w:r w:rsidRPr="00465CC1">
        <w:rPr>
          <w:b/>
          <w:color w:val="000000"/>
          <w:szCs w:val="24"/>
          <w:u w:val="single"/>
        </w:rPr>
        <w:t>.В.ОД.4</w:t>
      </w:r>
      <w:r w:rsidRPr="00465CC1">
        <w:rPr>
          <w:b/>
          <w:szCs w:val="24"/>
        </w:rPr>
        <w:t xml:space="preserve">. </w:t>
      </w:r>
      <w:r w:rsidRPr="00465CC1">
        <w:rPr>
          <w:b/>
          <w:bCs/>
          <w:color w:val="000000"/>
          <w:szCs w:val="24"/>
          <w:u w:val="single"/>
        </w:rPr>
        <w:t>Информационные технологии в образовании</w:t>
      </w:r>
      <w:r w:rsidRPr="00465CC1">
        <w:rPr>
          <w:b/>
          <w:bCs/>
          <w:color w:val="000000"/>
          <w:szCs w:val="24"/>
        </w:rPr>
        <w:t xml:space="preserve">.                                                                  </w:t>
      </w:r>
      <w:r w:rsidRPr="00465CC1">
        <w:rPr>
          <w:b/>
          <w:bCs/>
          <w:i/>
          <w:iCs/>
          <w:szCs w:val="24"/>
        </w:rPr>
        <w:t xml:space="preserve"> </w:t>
      </w:r>
      <w:r w:rsidRPr="00465CC1">
        <w:rPr>
          <w:bCs/>
          <w:iCs/>
          <w:szCs w:val="24"/>
        </w:rPr>
        <w:t>Цель</w:t>
      </w:r>
      <w:r w:rsidRPr="00465CC1">
        <w:rPr>
          <w:b/>
          <w:bCs/>
          <w:i/>
          <w:iCs/>
          <w:szCs w:val="24"/>
        </w:rPr>
        <w:t xml:space="preserve"> </w:t>
      </w:r>
      <w:r w:rsidRPr="00465CC1">
        <w:rPr>
          <w:szCs w:val="24"/>
        </w:rPr>
        <w:t xml:space="preserve">дисциплины – получение теоретических знаний и практических навыков по основам функционирования информационных систем.                                                                    Программа: изучение  свойств сложных систем, системный подход  их изучения;                     -  управление </w:t>
      </w:r>
      <w:proofErr w:type="spellStart"/>
      <w:r w:rsidRPr="00465CC1">
        <w:rPr>
          <w:szCs w:val="24"/>
        </w:rPr>
        <w:t>информаионными</w:t>
      </w:r>
      <w:proofErr w:type="spellEnd"/>
      <w:r w:rsidRPr="00465CC1">
        <w:rPr>
          <w:szCs w:val="24"/>
        </w:rPr>
        <w:t xml:space="preserve"> системами, принципами их построения</w:t>
      </w:r>
      <w:proofErr w:type="gramStart"/>
      <w:r w:rsidRPr="00465CC1">
        <w:rPr>
          <w:szCs w:val="24"/>
        </w:rPr>
        <w:t xml:space="preserve"> ;</w:t>
      </w:r>
      <w:proofErr w:type="gramEnd"/>
      <w:r w:rsidRPr="00465CC1">
        <w:rPr>
          <w:szCs w:val="24"/>
        </w:rPr>
        <w:t xml:space="preserve">                                </w:t>
      </w:r>
      <w:r w:rsidRPr="00465CC1">
        <w:rPr>
          <w:szCs w:val="24"/>
        </w:rPr>
        <w:lastRenderedPageBreak/>
        <w:t>- формирование представлений об основных принципах информатики, сферах ее применения, способах функционирования и использования информационных технологий.</w:t>
      </w:r>
    </w:p>
    <w:p w:rsidR="00465CC1" w:rsidRPr="00465CC1" w:rsidRDefault="00465CC1" w:rsidP="00465CC1">
      <w:pPr>
        <w:pStyle w:val="81"/>
        <w:shd w:val="clear" w:color="auto" w:fill="auto"/>
        <w:spacing w:after="219" w:line="240" w:lineRule="auto"/>
        <w:ind w:right="860"/>
        <w:jc w:val="left"/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</w:p>
    <w:p w:rsidR="00465CC1" w:rsidRPr="00465CC1" w:rsidRDefault="00465CC1" w:rsidP="00465CC1">
      <w:pPr>
        <w:pStyle w:val="81"/>
        <w:shd w:val="clear" w:color="auto" w:fill="auto"/>
        <w:spacing w:after="219" w:line="240" w:lineRule="auto"/>
        <w:ind w:right="860"/>
        <w:jc w:val="left"/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  <w:r w:rsidRPr="00465CC1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Б</w:t>
      </w:r>
      <w:proofErr w:type="gramStart"/>
      <w:r w:rsidRPr="00465CC1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1</w:t>
      </w:r>
      <w:proofErr w:type="gramEnd"/>
      <w:r w:rsidRPr="00465CC1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.В.ОД.6.</w:t>
      </w:r>
      <w:r w:rsidRPr="00465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5CC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Эрозия почв и методы борьбы с нею</w:t>
      </w:r>
    </w:p>
    <w:p w:rsidR="00465CC1" w:rsidRPr="00465CC1" w:rsidRDefault="00465CC1" w:rsidP="00465CC1">
      <w:pPr>
        <w:pStyle w:val="81"/>
        <w:shd w:val="clear" w:color="auto" w:fill="auto"/>
        <w:spacing w:after="219" w:line="240" w:lineRule="auto"/>
        <w:ind w:left="100" w:right="860" w:firstLine="58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65CC1">
        <w:rPr>
          <w:rFonts w:ascii="Times New Roman" w:hAnsi="Times New Roman" w:cs="Times New Roman"/>
          <w:i w:val="0"/>
          <w:color w:val="000000"/>
          <w:sz w:val="24"/>
          <w:szCs w:val="24"/>
        </w:rPr>
        <w:t>Целями освоения дисциплины</w:t>
      </w:r>
      <w:r w:rsidRPr="00465C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465CC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является  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формирование системного подхода к познанию закономерностей проявления эрозионных процессов для эффективного и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с</w:t>
      </w:r>
      <w:r w:rsidRPr="00465CC1">
        <w:rPr>
          <w:rFonts w:ascii="Times New Roman" w:hAnsi="Times New Roman" w:cs="Times New Roman"/>
          <w:i w:val="0"/>
          <w:sz w:val="24"/>
          <w:szCs w:val="24"/>
        </w:rPr>
        <w:t>пользования земель путем применения  комплекса мер, направленных на оптимизацию процессов сельскохозяйственного производства, рационального использования водных и земельных ресурсов при общем подъеме продуктивности почв.</w:t>
      </w:r>
    </w:p>
    <w:p w:rsidR="00465CC1" w:rsidRPr="00465CC1" w:rsidRDefault="00465CC1" w:rsidP="00465CC1">
      <w:pPr>
        <w:rPr>
          <w:rFonts w:eastAsia="Times New Roman"/>
          <w:b/>
          <w:sz w:val="24"/>
          <w:szCs w:val="24"/>
        </w:rPr>
      </w:pPr>
      <w:r w:rsidRPr="00465CC1">
        <w:rPr>
          <w:b/>
          <w:sz w:val="24"/>
          <w:szCs w:val="24"/>
          <w:u w:val="single"/>
        </w:rPr>
        <w:t>Б</w:t>
      </w:r>
      <w:proofErr w:type="gramStart"/>
      <w:r w:rsidRPr="00465CC1">
        <w:rPr>
          <w:b/>
          <w:sz w:val="24"/>
          <w:szCs w:val="24"/>
          <w:u w:val="single"/>
        </w:rPr>
        <w:t>1</w:t>
      </w:r>
      <w:proofErr w:type="gramEnd"/>
      <w:r w:rsidRPr="00465CC1">
        <w:rPr>
          <w:b/>
          <w:sz w:val="24"/>
          <w:szCs w:val="24"/>
          <w:u w:val="single"/>
        </w:rPr>
        <w:t>.В.ОД.7.  Инженерная защита территорий.</w:t>
      </w:r>
      <w:r w:rsidRPr="00465CC1">
        <w:rPr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465CC1">
        <w:rPr>
          <w:rFonts w:eastAsia="Times New Roman"/>
          <w:sz w:val="24"/>
          <w:szCs w:val="24"/>
        </w:rPr>
        <w:t xml:space="preserve">Цель </w:t>
      </w:r>
      <w:r w:rsidRPr="00465CC1">
        <w:rPr>
          <w:sz w:val="24"/>
          <w:szCs w:val="24"/>
        </w:rPr>
        <w:t>освоения дисциплины</w:t>
      </w:r>
      <w:r w:rsidRPr="00465CC1">
        <w:rPr>
          <w:rFonts w:eastAsia="Times New Roman"/>
          <w:sz w:val="24"/>
          <w:szCs w:val="24"/>
        </w:rPr>
        <w:t xml:space="preserve"> – изучение </w:t>
      </w:r>
      <w:r w:rsidRPr="00465CC1">
        <w:rPr>
          <w:sz w:val="24"/>
          <w:szCs w:val="24"/>
        </w:rPr>
        <w:t>и разработка</w:t>
      </w:r>
      <w:r w:rsidRPr="00465CC1">
        <w:rPr>
          <w:rFonts w:eastAsia="Times New Roman"/>
          <w:sz w:val="24"/>
          <w:szCs w:val="24"/>
        </w:rPr>
        <w:t xml:space="preserve"> инженерных мероприятий по борьбе с з</w:t>
      </w:r>
      <w:r w:rsidRPr="00465CC1">
        <w:rPr>
          <w:rFonts w:eastAsia="Times New Roman"/>
          <w:sz w:val="24"/>
          <w:szCs w:val="24"/>
        </w:rPr>
        <w:t>а</w:t>
      </w:r>
      <w:r w:rsidRPr="00465CC1">
        <w:rPr>
          <w:rFonts w:eastAsia="Times New Roman"/>
          <w:sz w:val="24"/>
          <w:szCs w:val="24"/>
        </w:rPr>
        <w:t>топлением и выполнение расчетов по проектированию эффективн</w:t>
      </w:r>
      <w:r w:rsidRPr="00465CC1">
        <w:rPr>
          <w:sz w:val="24"/>
          <w:szCs w:val="24"/>
        </w:rPr>
        <w:t>ых</w:t>
      </w:r>
      <w:r w:rsidRPr="00465CC1">
        <w:rPr>
          <w:rFonts w:eastAsia="Times New Roman"/>
          <w:sz w:val="24"/>
          <w:szCs w:val="24"/>
        </w:rPr>
        <w:t xml:space="preserve"> мероприятий с выбором наиболее </w:t>
      </w:r>
      <w:r w:rsidRPr="00465CC1">
        <w:rPr>
          <w:sz w:val="24"/>
          <w:szCs w:val="24"/>
        </w:rPr>
        <w:t xml:space="preserve">оптимального </w:t>
      </w:r>
      <w:r w:rsidRPr="00465CC1">
        <w:rPr>
          <w:rFonts w:eastAsia="Times New Roman"/>
          <w:sz w:val="24"/>
          <w:szCs w:val="24"/>
        </w:rPr>
        <w:t xml:space="preserve">варианта. </w:t>
      </w:r>
      <w:r w:rsidRPr="00465CC1">
        <w:rPr>
          <w:sz w:val="24"/>
          <w:szCs w:val="24"/>
        </w:rPr>
        <w:t xml:space="preserve">                                                                      Программа:  - </w:t>
      </w:r>
      <w:r w:rsidRPr="00465CC1">
        <w:rPr>
          <w:rFonts w:eastAsia="Times New Roman"/>
          <w:sz w:val="24"/>
          <w:szCs w:val="24"/>
        </w:rPr>
        <w:t>вид</w:t>
      </w:r>
      <w:r w:rsidRPr="00465CC1">
        <w:rPr>
          <w:sz w:val="24"/>
          <w:szCs w:val="24"/>
        </w:rPr>
        <w:t>ы</w:t>
      </w:r>
      <w:r w:rsidRPr="00465CC1">
        <w:rPr>
          <w:rFonts w:eastAsia="Times New Roman"/>
          <w:sz w:val="24"/>
          <w:szCs w:val="24"/>
        </w:rPr>
        <w:t xml:space="preserve"> </w:t>
      </w:r>
      <w:proofErr w:type="spellStart"/>
      <w:r w:rsidRPr="00465CC1">
        <w:rPr>
          <w:rFonts w:eastAsia="Times New Roman"/>
          <w:sz w:val="24"/>
          <w:szCs w:val="24"/>
        </w:rPr>
        <w:t>противопаводковых</w:t>
      </w:r>
      <w:proofErr w:type="spellEnd"/>
      <w:r w:rsidRPr="00465CC1">
        <w:rPr>
          <w:rFonts w:eastAsia="Times New Roman"/>
          <w:sz w:val="24"/>
          <w:szCs w:val="24"/>
        </w:rPr>
        <w:t xml:space="preserve"> мероприятий;</w:t>
      </w:r>
      <w:r w:rsidRPr="00465CC1">
        <w:rPr>
          <w:sz w:val="24"/>
          <w:szCs w:val="24"/>
        </w:rPr>
        <w:t xml:space="preserve">                                                                       -</w:t>
      </w:r>
      <w:r w:rsidRPr="00465CC1">
        <w:rPr>
          <w:rFonts w:eastAsia="Times New Roman"/>
          <w:sz w:val="24"/>
          <w:szCs w:val="24"/>
        </w:rPr>
        <w:t xml:space="preserve"> преимуществ</w:t>
      </w:r>
      <w:r w:rsidRPr="00465CC1">
        <w:rPr>
          <w:sz w:val="24"/>
          <w:szCs w:val="24"/>
        </w:rPr>
        <w:t>а</w:t>
      </w:r>
      <w:r w:rsidRPr="00465CC1">
        <w:rPr>
          <w:rFonts w:eastAsia="Times New Roman"/>
          <w:sz w:val="24"/>
          <w:szCs w:val="24"/>
        </w:rPr>
        <w:t xml:space="preserve"> и недостатк</w:t>
      </w:r>
      <w:r w:rsidRPr="00465CC1">
        <w:rPr>
          <w:sz w:val="24"/>
          <w:szCs w:val="24"/>
        </w:rPr>
        <w:t>и</w:t>
      </w:r>
      <w:r w:rsidRPr="00465CC1">
        <w:rPr>
          <w:rFonts w:eastAsia="Times New Roman"/>
          <w:sz w:val="24"/>
          <w:szCs w:val="24"/>
        </w:rPr>
        <w:t xml:space="preserve"> инженерно-технических мероприятий по защите земель от зато</w:t>
      </w:r>
      <w:r w:rsidRPr="00465CC1">
        <w:rPr>
          <w:rFonts w:eastAsia="Times New Roman"/>
          <w:sz w:val="24"/>
          <w:szCs w:val="24"/>
        </w:rPr>
        <w:t>п</w:t>
      </w:r>
      <w:r w:rsidRPr="00465CC1">
        <w:rPr>
          <w:rFonts w:eastAsia="Times New Roman"/>
          <w:sz w:val="24"/>
          <w:szCs w:val="24"/>
        </w:rPr>
        <w:t>ления;</w:t>
      </w:r>
      <w:r w:rsidRPr="00465CC1">
        <w:rPr>
          <w:sz w:val="24"/>
          <w:szCs w:val="24"/>
        </w:rPr>
        <w:t xml:space="preserve">  - моделирование и способы </w:t>
      </w:r>
      <w:r w:rsidRPr="00465CC1">
        <w:rPr>
          <w:rFonts w:eastAsia="Times New Roman"/>
          <w:sz w:val="24"/>
          <w:szCs w:val="24"/>
        </w:rPr>
        <w:t>определение границ зон затопления;</w:t>
      </w:r>
      <w:r w:rsidRPr="00465CC1">
        <w:rPr>
          <w:sz w:val="24"/>
          <w:szCs w:val="24"/>
        </w:rPr>
        <w:t xml:space="preserve">                                               - моделирование и расчеты</w:t>
      </w:r>
      <w:r w:rsidRPr="00465CC1">
        <w:rPr>
          <w:rFonts w:eastAsia="Times New Roman"/>
          <w:sz w:val="24"/>
          <w:szCs w:val="24"/>
        </w:rPr>
        <w:t xml:space="preserve"> основных параметров сооружений и конструкций</w:t>
      </w:r>
      <w:r w:rsidRPr="00465CC1">
        <w:rPr>
          <w:sz w:val="24"/>
          <w:szCs w:val="24"/>
        </w:rPr>
        <w:t xml:space="preserve">;                                </w:t>
      </w:r>
      <w:proofErr w:type="gramStart"/>
      <w:r w:rsidRPr="00465CC1">
        <w:rPr>
          <w:sz w:val="24"/>
          <w:szCs w:val="24"/>
        </w:rPr>
        <w:t>-</w:t>
      </w:r>
      <w:r w:rsidRPr="00465CC1">
        <w:rPr>
          <w:rFonts w:eastAsia="Times New Roman"/>
          <w:sz w:val="24"/>
          <w:szCs w:val="24"/>
        </w:rPr>
        <w:t>в</w:t>
      </w:r>
      <w:proofErr w:type="gramEnd"/>
      <w:r w:rsidRPr="00465CC1">
        <w:rPr>
          <w:rFonts w:eastAsia="Times New Roman"/>
          <w:sz w:val="24"/>
          <w:szCs w:val="24"/>
        </w:rPr>
        <w:t>ыбор наиболее эффективного варианта защитных мероприятий.</w:t>
      </w:r>
    </w:p>
    <w:p w:rsidR="00465CC1" w:rsidRPr="00465CC1" w:rsidRDefault="00465CC1" w:rsidP="00465CC1">
      <w:pPr>
        <w:rPr>
          <w:b/>
          <w:sz w:val="24"/>
          <w:szCs w:val="24"/>
        </w:rPr>
      </w:pPr>
    </w:p>
    <w:p w:rsidR="00465CC1" w:rsidRPr="00465CC1" w:rsidRDefault="00465CC1" w:rsidP="00465CC1">
      <w:pPr>
        <w:rPr>
          <w:sz w:val="24"/>
          <w:szCs w:val="24"/>
        </w:rPr>
      </w:pPr>
    </w:p>
    <w:p w:rsidR="00465CC1" w:rsidRPr="00465CC1" w:rsidRDefault="00465CC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65CC1" w:rsidRPr="00465CC1" w:rsidRDefault="00465CC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65CC1">
        <w:rPr>
          <w:sz w:val="24"/>
          <w:szCs w:val="24"/>
        </w:rPr>
        <w:br w:type="page"/>
      </w:r>
    </w:p>
    <w:p w:rsidR="00465CC1" w:rsidRPr="00465CC1" w:rsidRDefault="00465CC1" w:rsidP="00465CC1">
      <w:pPr>
        <w:ind w:firstLine="567"/>
        <w:jc w:val="right"/>
        <w:rPr>
          <w:sz w:val="24"/>
          <w:szCs w:val="24"/>
        </w:rPr>
      </w:pPr>
      <w:r w:rsidRPr="00465CC1">
        <w:rPr>
          <w:sz w:val="24"/>
          <w:szCs w:val="24"/>
        </w:rPr>
        <w:lastRenderedPageBreak/>
        <w:t>Приложение 3</w:t>
      </w:r>
    </w:p>
    <w:p w:rsidR="00465CC1" w:rsidRPr="00465CC1" w:rsidRDefault="00465CC1" w:rsidP="00465CC1">
      <w:pPr>
        <w:jc w:val="center"/>
        <w:rPr>
          <w:b/>
          <w:bCs/>
          <w:sz w:val="24"/>
          <w:szCs w:val="24"/>
        </w:rPr>
      </w:pPr>
    </w:p>
    <w:p w:rsidR="00465CC1" w:rsidRPr="00465CC1" w:rsidRDefault="00465CC1" w:rsidP="00465CC1">
      <w:pPr>
        <w:jc w:val="center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МИНИСТЕРСТВО ОБРАЗОВАНИЯ И НАУКИ РФ</w:t>
      </w:r>
    </w:p>
    <w:p w:rsidR="00465CC1" w:rsidRPr="00465CC1" w:rsidRDefault="00465CC1" w:rsidP="00465CC1">
      <w:pPr>
        <w:jc w:val="center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 xml:space="preserve">ФГБОУ </w:t>
      </w:r>
      <w:proofErr w:type="gramStart"/>
      <w:r w:rsidRPr="00465CC1">
        <w:rPr>
          <w:b/>
          <w:bCs/>
          <w:sz w:val="24"/>
          <w:szCs w:val="24"/>
        </w:rPr>
        <w:t>ВО</w:t>
      </w:r>
      <w:proofErr w:type="gramEnd"/>
      <w:r w:rsidRPr="00465CC1">
        <w:rPr>
          <w:b/>
          <w:bCs/>
          <w:sz w:val="24"/>
          <w:szCs w:val="24"/>
        </w:rPr>
        <w:t xml:space="preserve"> «Дагестанский государственный технический университет»</w:t>
      </w:r>
    </w:p>
    <w:p w:rsidR="00465CC1" w:rsidRPr="00465CC1" w:rsidRDefault="00465CC1" w:rsidP="00465CC1">
      <w:pPr>
        <w:jc w:val="center"/>
        <w:rPr>
          <w:b/>
          <w:bCs/>
          <w:sz w:val="24"/>
          <w:szCs w:val="24"/>
        </w:rPr>
      </w:pPr>
    </w:p>
    <w:p w:rsidR="00465CC1" w:rsidRPr="00465CC1" w:rsidRDefault="00465CC1" w:rsidP="00465CC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361"/>
        <w:gridCol w:w="1559"/>
        <w:gridCol w:w="4218"/>
      </w:tblGrid>
      <w:tr w:rsidR="00465CC1" w:rsidRPr="00465CC1" w:rsidTr="0070638B">
        <w:trPr>
          <w:trHeight w:val="1938"/>
        </w:trPr>
        <w:tc>
          <w:tcPr>
            <w:tcW w:w="4361" w:type="dxa"/>
          </w:tcPr>
          <w:p w:rsidR="00465CC1" w:rsidRPr="00465CC1" w:rsidRDefault="00465CC1" w:rsidP="007063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CC1" w:rsidRPr="00465CC1" w:rsidRDefault="00465CC1" w:rsidP="007063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465CC1" w:rsidRPr="00465CC1" w:rsidRDefault="00465CC1" w:rsidP="0070638B">
            <w:pPr>
              <w:jc w:val="center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sz w:val="24"/>
                <w:szCs w:val="24"/>
              </w:rPr>
              <w:t>УТВЕРЖДАЮ</w:t>
            </w:r>
          </w:p>
          <w:p w:rsidR="00465CC1" w:rsidRPr="00465CC1" w:rsidRDefault="00465CC1" w:rsidP="0070638B">
            <w:pPr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sz w:val="24"/>
                <w:szCs w:val="24"/>
              </w:rPr>
              <w:t>Проректор по НИД</w:t>
            </w:r>
          </w:p>
          <w:p w:rsidR="00465CC1" w:rsidRPr="00465CC1" w:rsidRDefault="00465CC1" w:rsidP="0070638B">
            <w:pPr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sz w:val="24"/>
                <w:szCs w:val="24"/>
              </w:rPr>
              <w:t xml:space="preserve">________________Е.И. </w:t>
            </w:r>
            <w:proofErr w:type="spellStart"/>
            <w:r w:rsidRPr="00465CC1">
              <w:rPr>
                <w:b/>
                <w:bCs/>
                <w:sz w:val="24"/>
                <w:szCs w:val="24"/>
              </w:rPr>
              <w:t>Павлюченко</w:t>
            </w:r>
            <w:proofErr w:type="spellEnd"/>
          </w:p>
          <w:p w:rsidR="00465CC1" w:rsidRPr="00465CC1" w:rsidRDefault="00465CC1" w:rsidP="0070638B">
            <w:pPr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sz w:val="24"/>
                <w:szCs w:val="24"/>
              </w:rPr>
              <w:t>«____»________________2014г.</w:t>
            </w:r>
          </w:p>
        </w:tc>
      </w:tr>
    </w:tbl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</w:p>
    <w:p w:rsidR="00465CC1" w:rsidRPr="00465CC1" w:rsidRDefault="00465CC1" w:rsidP="00465CC1">
      <w:pPr>
        <w:ind w:firstLine="567"/>
        <w:jc w:val="center"/>
        <w:rPr>
          <w:b/>
          <w:sz w:val="24"/>
          <w:szCs w:val="24"/>
        </w:rPr>
      </w:pPr>
    </w:p>
    <w:p w:rsidR="00465CC1" w:rsidRPr="00465CC1" w:rsidRDefault="00465CC1" w:rsidP="00465CC1">
      <w:pPr>
        <w:ind w:firstLine="567"/>
        <w:jc w:val="center"/>
        <w:rPr>
          <w:b/>
          <w:sz w:val="24"/>
          <w:szCs w:val="24"/>
        </w:rPr>
      </w:pPr>
    </w:p>
    <w:p w:rsidR="00465CC1" w:rsidRPr="00465CC1" w:rsidRDefault="00465CC1" w:rsidP="00465CC1">
      <w:pPr>
        <w:ind w:firstLine="567"/>
        <w:jc w:val="center"/>
        <w:rPr>
          <w:b/>
          <w:sz w:val="24"/>
          <w:szCs w:val="24"/>
        </w:rPr>
      </w:pPr>
      <w:r w:rsidRPr="00465CC1">
        <w:rPr>
          <w:b/>
          <w:sz w:val="24"/>
          <w:szCs w:val="24"/>
        </w:rPr>
        <w:t>РАБОЧАЯ ПРОГРАММА</w:t>
      </w:r>
    </w:p>
    <w:p w:rsidR="00465CC1" w:rsidRPr="00465CC1" w:rsidRDefault="00465CC1" w:rsidP="00465CC1">
      <w:pPr>
        <w:tabs>
          <w:tab w:val="left" w:pos="900"/>
          <w:tab w:val="center" w:pos="5244"/>
        </w:tabs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 xml:space="preserve">                                по дисциплине__ «</w:t>
      </w:r>
      <w:r w:rsidRPr="00465CC1">
        <w:rPr>
          <w:b/>
          <w:bCs/>
          <w:sz w:val="24"/>
          <w:szCs w:val="24"/>
          <w:u w:val="single"/>
        </w:rPr>
        <w:t>Мелиорация земель»</w:t>
      </w:r>
      <w:r w:rsidRPr="00465CC1">
        <w:rPr>
          <w:sz w:val="24"/>
          <w:szCs w:val="24"/>
        </w:rPr>
        <w:t>_</w:t>
      </w:r>
    </w:p>
    <w:p w:rsidR="00465CC1" w:rsidRPr="00465CC1" w:rsidRDefault="00465CC1" w:rsidP="00465CC1">
      <w:pPr>
        <w:tabs>
          <w:tab w:val="left" w:pos="900"/>
          <w:tab w:val="center" w:pos="5244"/>
        </w:tabs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 xml:space="preserve">                               направление 35.06.01 – «</w:t>
      </w:r>
      <w:r w:rsidRPr="00465CC1">
        <w:rPr>
          <w:b/>
          <w:sz w:val="24"/>
          <w:szCs w:val="24"/>
          <w:u w:val="single"/>
        </w:rPr>
        <w:t>Сельское хозяйство»</w:t>
      </w:r>
    </w:p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  <w:r w:rsidRPr="00465CC1">
        <w:rPr>
          <w:sz w:val="24"/>
          <w:szCs w:val="24"/>
        </w:rPr>
        <w:t>профиль   06.01.02._ «</w:t>
      </w:r>
      <w:r w:rsidRPr="00465CC1">
        <w:rPr>
          <w:b/>
          <w:bCs/>
          <w:sz w:val="24"/>
          <w:szCs w:val="24"/>
          <w:u w:val="single"/>
        </w:rPr>
        <w:t>Мелиорация, рекультивация и охрана земель»</w:t>
      </w:r>
      <w:r w:rsidRPr="00465CC1">
        <w:rPr>
          <w:sz w:val="24"/>
          <w:szCs w:val="24"/>
        </w:rPr>
        <w:t>_</w:t>
      </w:r>
    </w:p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</w:p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</w:p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</w:p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5156"/>
      </w:tblGrid>
      <w:tr w:rsidR="00465CC1" w:rsidRPr="00465CC1" w:rsidTr="0070638B">
        <w:tc>
          <w:tcPr>
            <w:tcW w:w="5156" w:type="dxa"/>
          </w:tcPr>
          <w:p w:rsidR="00465CC1" w:rsidRPr="00465CC1" w:rsidRDefault="00465CC1" w:rsidP="0070638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Всего учебных часов       108</w:t>
            </w:r>
          </w:p>
        </w:tc>
      </w:tr>
      <w:tr w:rsidR="00465CC1" w:rsidRPr="00465CC1" w:rsidTr="0070638B">
        <w:tc>
          <w:tcPr>
            <w:tcW w:w="5156" w:type="dxa"/>
          </w:tcPr>
          <w:p w:rsidR="00465CC1" w:rsidRPr="00465CC1" w:rsidRDefault="00465CC1" w:rsidP="0070638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Всего аудиторных часов    54</w:t>
            </w:r>
          </w:p>
        </w:tc>
      </w:tr>
      <w:tr w:rsidR="00465CC1" w:rsidRPr="00465CC1" w:rsidTr="0070638B">
        <w:tc>
          <w:tcPr>
            <w:tcW w:w="5156" w:type="dxa"/>
          </w:tcPr>
          <w:p w:rsidR="00465CC1" w:rsidRPr="00465CC1" w:rsidRDefault="00465CC1" w:rsidP="0070638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Всего часов на </w:t>
            </w:r>
            <w:proofErr w:type="gramStart"/>
            <w:r w:rsidRPr="00465CC1">
              <w:rPr>
                <w:sz w:val="24"/>
                <w:szCs w:val="24"/>
              </w:rPr>
              <w:t>самостоятельную</w:t>
            </w:r>
            <w:proofErr w:type="gramEnd"/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работу аспиранта          18</w:t>
            </w:r>
          </w:p>
        </w:tc>
      </w:tr>
      <w:tr w:rsidR="00465CC1" w:rsidRPr="00465CC1" w:rsidTr="0070638B">
        <w:tc>
          <w:tcPr>
            <w:tcW w:w="5156" w:type="dxa"/>
          </w:tcPr>
          <w:p w:rsidR="00465CC1" w:rsidRPr="00465CC1" w:rsidRDefault="00465CC1" w:rsidP="0070638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Аттестация (семестр)     6</w:t>
            </w:r>
          </w:p>
        </w:tc>
      </w:tr>
    </w:tbl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</w:p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  <w:r w:rsidRPr="00465CC1">
        <w:rPr>
          <w:sz w:val="24"/>
          <w:szCs w:val="24"/>
        </w:rPr>
        <w:t>Махачкала 2014г.</w:t>
      </w:r>
    </w:p>
    <w:p w:rsidR="00465CC1" w:rsidRPr="00465CC1" w:rsidRDefault="00465CC1" w:rsidP="00465CC1">
      <w:pPr>
        <w:ind w:firstLine="567"/>
        <w:jc w:val="both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Рабочая программа составлена на основании федеральных государственных требований к структуре основной образовательной программы послевузовского профессионального образ</w:t>
      </w:r>
      <w:r w:rsidRPr="00465CC1">
        <w:rPr>
          <w:sz w:val="24"/>
          <w:szCs w:val="24"/>
        </w:rPr>
        <w:t>о</w:t>
      </w:r>
      <w:r w:rsidRPr="00465CC1">
        <w:rPr>
          <w:sz w:val="24"/>
          <w:szCs w:val="24"/>
        </w:rPr>
        <w:t xml:space="preserve">вания (аспирантура), утверждена приказом </w:t>
      </w:r>
      <w:proofErr w:type="spellStart"/>
      <w:r w:rsidRPr="00465CC1">
        <w:rPr>
          <w:sz w:val="24"/>
          <w:szCs w:val="24"/>
        </w:rPr>
        <w:t>Минобрнауки</w:t>
      </w:r>
      <w:proofErr w:type="spellEnd"/>
      <w:r w:rsidRPr="00465CC1">
        <w:rPr>
          <w:sz w:val="24"/>
          <w:szCs w:val="24"/>
        </w:rPr>
        <w:t xml:space="preserve"> РФ от 18.08.2014 г. № 1017; паспорта направления научных работников 35.</w:t>
      </w:r>
      <w:r w:rsidRPr="00465CC1">
        <w:rPr>
          <w:sz w:val="24"/>
          <w:szCs w:val="24"/>
          <w:u w:val="single"/>
        </w:rPr>
        <w:t xml:space="preserve">06.01.- «Сельское хозяйство», профиль  </w:t>
      </w:r>
      <w:proofErr w:type="gramStart"/>
      <w:r w:rsidRPr="00465CC1">
        <w:rPr>
          <w:sz w:val="24"/>
          <w:szCs w:val="24"/>
          <w:u w:val="single"/>
        </w:rPr>
        <w:t>-«</w:t>
      </w:r>
      <w:proofErr w:type="gramEnd"/>
      <w:r w:rsidRPr="00465CC1">
        <w:rPr>
          <w:sz w:val="24"/>
          <w:szCs w:val="24"/>
          <w:u w:val="single"/>
        </w:rPr>
        <w:t>Мелиорация, рекультивация и охрана земель»</w:t>
      </w:r>
      <w:r w:rsidRPr="00465CC1">
        <w:rPr>
          <w:sz w:val="24"/>
          <w:szCs w:val="24"/>
        </w:rPr>
        <w:t xml:space="preserve">, учебного плана ФГБОУ В О «ДГТУ», программы-минимума кандидатского экзамена, утвержденного приказом </w:t>
      </w:r>
      <w:proofErr w:type="spellStart"/>
      <w:r w:rsidRPr="00465CC1">
        <w:rPr>
          <w:sz w:val="24"/>
          <w:szCs w:val="24"/>
        </w:rPr>
        <w:t>Минобрнауки</w:t>
      </w:r>
      <w:proofErr w:type="spellEnd"/>
      <w:r w:rsidRPr="00465CC1">
        <w:rPr>
          <w:sz w:val="24"/>
          <w:szCs w:val="24"/>
        </w:rPr>
        <w:t xml:space="preserve"> РФ от 08.10.2007 г. № 274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jc w:val="both"/>
        <w:rPr>
          <w:sz w:val="24"/>
          <w:szCs w:val="24"/>
        </w:rPr>
      </w:pPr>
    </w:p>
    <w:p w:rsidR="00465CC1" w:rsidRPr="00465CC1" w:rsidRDefault="00465CC1" w:rsidP="00465CC1">
      <w:pPr>
        <w:pStyle w:val="ab"/>
        <w:widowControl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lastRenderedPageBreak/>
        <w:t>Цели освоения дисциплины</w:t>
      </w:r>
    </w:p>
    <w:p w:rsidR="00465CC1" w:rsidRPr="00465CC1" w:rsidRDefault="00465CC1" w:rsidP="00465CC1">
      <w:pPr>
        <w:pStyle w:val="ab"/>
        <w:widowControl/>
        <w:ind w:left="927"/>
        <w:jc w:val="both"/>
        <w:rPr>
          <w:b/>
          <w:bCs/>
          <w:sz w:val="24"/>
          <w:szCs w:val="24"/>
        </w:rPr>
      </w:pPr>
    </w:p>
    <w:p w:rsidR="00465CC1" w:rsidRPr="00465CC1" w:rsidRDefault="00465CC1" w:rsidP="00465CC1">
      <w:pPr>
        <w:pStyle w:val="21"/>
        <w:spacing w:line="240" w:lineRule="auto"/>
        <w:ind w:firstLine="720"/>
        <w:rPr>
          <w:sz w:val="24"/>
          <w:szCs w:val="24"/>
        </w:rPr>
      </w:pPr>
      <w:r w:rsidRPr="00465CC1">
        <w:rPr>
          <w:sz w:val="24"/>
          <w:szCs w:val="24"/>
        </w:rPr>
        <w:t>Приобретение знаний научных основ мелиоративного проектирования и расчетов систем регулирования водного режима почв, рационального и эффективного использования земельных и водных ресурсов, не допуская истощения, деградации, загрязнения, разрушения природной среды.</w:t>
      </w:r>
    </w:p>
    <w:p w:rsidR="00465CC1" w:rsidRPr="00465CC1" w:rsidRDefault="00465CC1" w:rsidP="00465CC1">
      <w:pPr>
        <w:ind w:firstLine="567"/>
        <w:jc w:val="both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2. Содержание дисциплины</w:t>
      </w:r>
    </w:p>
    <w:p w:rsidR="00465CC1" w:rsidRPr="00465CC1" w:rsidRDefault="00465CC1" w:rsidP="00465CC1">
      <w:pPr>
        <w:ind w:firstLine="567"/>
        <w:jc w:val="both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2.1. Наименование тем, их содержание, объем  в часах лекционных занятий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 xml:space="preserve">Каждая лекция должна представлять собой логически взаимосвязанные дозы </w:t>
      </w:r>
      <w:proofErr w:type="spellStart"/>
      <w:proofErr w:type="gramStart"/>
      <w:r w:rsidRPr="00465CC1">
        <w:rPr>
          <w:sz w:val="24"/>
          <w:szCs w:val="24"/>
        </w:rPr>
        <w:t>соответству</w:t>
      </w:r>
      <w:proofErr w:type="spellEnd"/>
      <w:r w:rsidRPr="00465CC1">
        <w:rPr>
          <w:sz w:val="24"/>
          <w:szCs w:val="24"/>
        </w:rPr>
        <w:t xml:space="preserve"> </w:t>
      </w:r>
      <w:proofErr w:type="spellStart"/>
      <w:r w:rsidRPr="00465CC1">
        <w:rPr>
          <w:sz w:val="24"/>
          <w:szCs w:val="24"/>
        </w:rPr>
        <w:t>ющей</w:t>
      </w:r>
      <w:proofErr w:type="spellEnd"/>
      <w:proofErr w:type="gramEnd"/>
      <w:r w:rsidRPr="00465CC1">
        <w:rPr>
          <w:sz w:val="24"/>
          <w:szCs w:val="24"/>
        </w:rPr>
        <w:t xml:space="preserve"> темы программы. Объем дозированного материала должен быть реально выполним и с</w:t>
      </w:r>
      <w:r w:rsidRPr="00465CC1">
        <w:rPr>
          <w:sz w:val="24"/>
          <w:szCs w:val="24"/>
        </w:rPr>
        <w:t>о</w:t>
      </w:r>
      <w:r w:rsidRPr="00465CC1">
        <w:rPr>
          <w:sz w:val="24"/>
          <w:szCs w:val="24"/>
        </w:rPr>
        <w:t>ответствовать указанному количеству часов.</w:t>
      </w:r>
    </w:p>
    <w:p w:rsidR="00465CC1" w:rsidRPr="00465CC1" w:rsidRDefault="00465CC1" w:rsidP="00465CC1">
      <w:pPr>
        <w:ind w:firstLine="567"/>
        <w:jc w:val="center"/>
        <w:rPr>
          <w:b/>
          <w:bCs/>
          <w:sz w:val="24"/>
          <w:szCs w:val="24"/>
        </w:rPr>
        <w:sectPr w:rsidR="00465CC1" w:rsidRPr="00465CC1" w:rsidSect="00E04B2D">
          <w:footerReference w:type="default" r:id="rId9"/>
          <w:pgSz w:w="11907" w:h="16840" w:code="9"/>
          <w:pgMar w:top="1134" w:right="851" w:bottom="851" w:left="1134" w:header="720" w:footer="720" w:gutter="0"/>
          <w:pgNumType w:start="3"/>
          <w:cols w:space="720"/>
        </w:sectPr>
      </w:pPr>
    </w:p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  <w:r w:rsidRPr="00465CC1">
        <w:rPr>
          <w:b/>
          <w:bCs/>
          <w:sz w:val="24"/>
          <w:szCs w:val="24"/>
        </w:rPr>
        <w:lastRenderedPageBreak/>
        <w:t>Лекционный курс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0744"/>
        <w:gridCol w:w="1305"/>
        <w:gridCol w:w="1276"/>
      </w:tblGrid>
      <w:tr w:rsidR="00465CC1" w:rsidRPr="00465CC1" w:rsidTr="0070638B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№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65C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5CC1">
              <w:rPr>
                <w:sz w:val="24"/>
                <w:szCs w:val="24"/>
              </w:rPr>
              <w:t>/</w:t>
            </w:r>
            <w:proofErr w:type="spellStart"/>
            <w:r w:rsidRPr="00465C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Трудоемкость</w:t>
            </w:r>
          </w:p>
        </w:tc>
      </w:tr>
      <w:tr w:rsidR="00465CC1" w:rsidRPr="00465CC1" w:rsidTr="0070638B">
        <w:trPr>
          <w:trHeight w:val="14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proofErr w:type="spellStart"/>
            <w:r w:rsidRPr="00465CC1">
              <w:rPr>
                <w:sz w:val="24"/>
                <w:szCs w:val="24"/>
              </w:rPr>
              <w:t>Зач</w:t>
            </w:r>
            <w:proofErr w:type="spellEnd"/>
            <w:r w:rsidRPr="00465CC1">
              <w:rPr>
                <w:sz w:val="24"/>
                <w:szCs w:val="24"/>
              </w:rPr>
              <w:t>. Ед.</w:t>
            </w:r>
          </w:p>
        </w:tc>
      </w:tr>
      <w:tr w:rsidR="00465CC1" w:rsidRPr="00465CC1" w:rsidTr="0070638B">
        <w:trPr>
          <w:trHeight w:val="2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        1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</w:t>
            </w:r>
            <w:proofErr w:type="gramStart"/>
            <w:r w:rsidRPr="00465CC1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465CC1">
              <w:rPr>
                <w:b/>
                <w:bCs/>
                <w:color w:val="000000"/>
                <w:sz w:val="24"/>
                <w:szCs w:val="24"/>
              </w:rPr>
              <w:t xml:space="preserve">.Тема: Мелиорации как важнейшее средство интенсивного     использования земли                                                                                                                                      </w:t>
            </w:r>
            <w:r w:rsidRPr="00465CC1">
              <w:rPr>
                <w:color w:val="000000"/>
                <w:sz w:val="24"/>
                <w:szCs w:val="24"/>
              </w:rPr>
              <w:t xml:space="preserve">  Природопользование: понятие и определение. Виды природопользова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ния. Требования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природопол</w:t>
            </w:r>
            <w:r w:rsidRPr="00465CC1">
              <w:rPr>
                <w:color w:val="000000"/>
                <w:sz w:val="24"/>
                <w:szCs w:val="24"/>
              </w:rPr>
              <w:t>ь</w:t>
            </w:r>
            <w:r w:rsidRPr="00465CC1">
              <w:rPr>
                <w:color w:val="000000"/>
                <w:sz w:val="24"/>
                <w:szCs w:val="24"/>
              </w:rPr>
              <w:t>зова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телей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к компонентам природного объекта.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Природообустройство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: понятие и определение. Принципы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природообустрой</w:t>
            </w:r>
            <w:r w:rsidRPr="00465CC1">
              <w:rPr>
                <w:color w:val="000000"/>
                <w:sz w:val="24"/>
                <w:szCs w:val="24"/>
              </w:rPr>
              <w:softHyphen/>
              <w:t>ства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                                                                                    Комплексные мелиорации, обеспечивающие повышение продуктивно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сти земель и экологическую устойчивость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агроландшафта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. Оценка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агроресурсного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потенциала при проведении комплексных м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лиораций.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2-3. Тема: Почва как объект мелиорации и пути управления мелиоративными проце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сами при интенсивном использовании земель</w:t>
            </w:r>
          </w:p>
          <w:p w:rsidR="00465CC1" w:rsidRPr="00465CC1" w:rsidRDefault="00465CC1" w:rsidP="007063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 Факторы почвообразования и пути воздействия на почвенные процессы мелиорированных земель. Почвенно-мелиоративное районирование территории. Выбор мелио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рации и путей их эффективного использования в сельском хозяйстве.                                                                                                         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Мелиоративные обработки: мелиоративная вспаш</w:t>
            </w:r>
            <w:r w:rsidRPr="00465CC1">
              <w:rPr>
                <w:color w:val="000000"/>
                <w:sz w:val="24"/>
                <w:szCs w:val="24"/>
              </w:rPr>
              <w:softHyphen/>
              <w:t>ка, плантажная, трехъярусным плугом, плоскоре</w:t>
            </w:r>
            <w:r w:rsidRPr="00465CC1">
              <w:rPr>
                <w:color w:val="000000"/>
                <w:sz w:val="24"/>
                <w:szCs w:val="24"/>
              </w:rPr>
              <w:t>з</w:t>
            </w:r>
            <w:r w:rsidRPr="00465CC1">
              <w:rPr>
                <w:color w:val="000000"/>
                <w:sz w:val="24"/>
                <w:szCs w:val="24"/>
              </w:rPr>
              <w:t xml:space="preserve">ная,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щелевание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кротование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и др.; планировка поверхности, террасирование, обвалование, нарезка гряд; землевание,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пескование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глинование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кольматация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, рекультивация; лесоме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лиорация,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фитом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лиорация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, агробиологическая мелиорация; химическая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лиорация; тепловая мелиорация; против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эрозионные,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противодефляционные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; гидротехнические (осушение, орошение, обвалование) и ко</w:t>
            </w:r>
            <w:r w:rsidRPr="00465CC1">
              <w:rPr>
                <w:color w:val="000000"/>
                <w:sz w:val="24"/>
                <w:szCs w:val="24"/>
              </w:rPr>
              <w:t>м</w:t>
            </w:r>
            <w:r w:rsidRPr="00465CC1">
              <w:rPr>
                <w:color w:val="000000"/>
                <w:sz w:val="24"/>
                <w:szCs w:val="24"/>
              </w:rPr>
              <w:t>плексные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лиорации.</w:t>
            </w:r>
            <w:r w:rsidRPr="00465CC1">
              <w:rPr>
                <w:color w:val="000000"/>
                <w:sz w:val="24"/>
                <w:szCs w:val="24"/>
              </w:rPr>
              <w:tab/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32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3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ind w:left="-108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4. Тема: Мелиорации и изменение экологических условий    почвообразования</w:t>
            </w:r>
          </w:p>
          <w:p w:rsidR="00465CC1" w:rsidRPr="00465CC1" w:rsidRDefault="00465CC1" w:rsidP="0070638B">
            <w:pPr>
              <w:shd w:val="clear" w:color="auto" w:fill="FFFFFF"/>
              <w:ind w:left="-108" w:firstLine="360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Преобразования рельефа и микрорельефа на мелиорированных землях. Изменение гидрологических условий в связи с орошением, осушением, строительством водохранилищ, дамб, изменения направл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ний стоков рек, строительством каналов, коллекторно-дренажной сети, переброски части стока рек в бассейны других рек.                                                                 Изменение гидр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геологических условий. Снижение уровня грунтовых вод при осушении и подъема уровня грунтовых вод при орошении и их по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следствия.                                              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Негативные после</w:t>
            </w:r>
            <w:r w:rsidRPr="00465CC1">
              <w:rPr>
                <w:color w:val="000000"/>
                <w:sz w:val="24"/>
                <w:szCs w:val="24"/>
              </w:rPr>
              <w:t>д</w:t>
            </w:r>
            <w:r w:rsidRPr="00465CC1">
              <w:rPr>
                <w:color w:val="000000"/>
                <w:sz w:val="24"/>
                <w:szCs w:val="24"/>
              </w:rPr>
              <w:t>ствия в изменение экологических условий почвооб</w:t>
            </w:r>
            <w:r w:rsidRPr="00465CC1">
              <w:rPr>
                <w:color w:val="000000"/>
                <w:sz w:val="24"/>
                <w:szCs w:val="24"/>
              </w:rPr>
              <w:softHyphen/>
              <w:t>разования на мелиорируемых и смежных с мели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рируемыми землях (подтоп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ление, ирригационная эрозия, ухудшение водно-солевого режима, оползни, просадки, заиление водоемов и обмеление речной сети, деградация ландшафтов и почв,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переосушка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, опустынивание) и пути борьбы с ними.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5-6. Тема: Мелиорация засоленных почв</w:t>
            </w:r>
          </w:p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ab/>
              <w:t>Распространение и генезис засоленных почв. Геохимия и закономерно</w:t>
            </w:r>
            <w:r w:rsidRPr="00465CC1">
              <w:rPr>
                <w:color w:val="000000"/>
                <w:sz w:val="24"/>
                <w:szCs w:val="24"/>
              </w:rPr>
              <w:softHyphen/>
              <w:t>сти миграции и аккум</w:t>
            </w:r>
            <w:r w:rsidRPr="00465CC1">
              <w:rPr>
                <w:color w:val="000000"/>
                <w:sz w:val="24"/>
                <w:szCs w:val="24"/>
              </w:rPr>
              <w:t>у</w:t>
            </w:r>
            <w:r w:rsidRPr="00465CC1">
              <w:rPr>
                <w:color w:val="000000"/>
                <w:sz w:val="24"/>
                <w:szCs w:val="24"/>
              </w:rPr>
              <w:t>ляции солей в природных и антропогенных ландшаф</w:t>
            </w:r>
            <w:r w:rsidRPr="00465CC1">
              <w:rPr>
                <w:color w:val="000000"/>
                <w:sz w:val="24"/>
                <w:szCs w:val="24"/>
              </w:rPr>
              <w:softHyphen/>
              <w:t>тах и почвах. Солевой профиль почв. Почве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>но-мелиоративная оценка засо</w:t>
            </w:r>
            <w:r w:rsidRPr="00465CC1">
              <w:rPr>
                <w:color w:val="000000"/>
                <w:sz w:val="24"/>
                <w:szCs w:val="24"/>
              </w:rPr>
              <w:softHyphen/>
              <w:t>ленных почв. Солевые съемки и картирование засоленных почв. Водные вытяжки, почвенные растворы; соотношение солей в водных вытяжках и почвенных растворах. Классификация засоленных почв. Вторичное засоление.                                                                Почвенно-гидрогеологические условия в разработке мероприятий борьбы с засолением. Роль естес</w:t>
            </w:r>
            <w:r w:rsidRPr="00465CC1">
              <w:rPr>
                <w:color w:val="000000"/>
                <w:sz w:val="24"/>
                <w:szCs w:val="24"/>
              </w:rPr>
              <w:t>т</w:t>
            </w:r>
            <w:r w:rsidRPr="00465CC1">
              <w:rPr>
                <w:color w:val="000000"/>
                <w:sz w:val="24"/>
                <w:szCs w:val="24"/>
              </w:rPr>
              <w:t xml:space="preserve">венной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дренированности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территории. Мелиорация засоленных почв. Роль планировок и агро</w:t>
            </w:r>
            <w:r w:rsidRPr="00465CC1">
              <w:rPr>
                <w:color w:val="000000"/>
                <w:sz w:val="24"/>
                <w:szCs w:val="24"/>
              </w:rPr>
              <w:softHyphen/>
              <w:t>технических мероприятий в регулировании солевого режима на орошаемых землях. Эксплуатацио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>ные и капитальные промывки. Нормы опреснения почв. Расчет промывных норм и промывных р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жимов орошения. Способы промывок. Критическая глубина уровня грунтовых вод и критические 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ле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вые режимы на орошаемых землях. 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7. Тема: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ab/>
              <w:t xml:space="preserve"> Мелиорация солонцовых почв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  Принципы и методы мелиорации солонцов на богаре и в условиях оро</w:t>
            </w:r>
            <w:r w:rsidRPr="00465CC1">
              <w:rPr>
                <w:color w:val="000000"/>
                <w:sz w:val="24"/>
                <w:szCs w:val="24"/>
              </w:rPr>
              <w:softHyphen/>
              <w:t>шения нейтрал</w:t>
            </w:r>
            <w:r w:rsidRPr="00465CC1">
              <w:rPr>
                <w:color w:val="000000"/>
                <w:sz w:val="24"/>
                <w:szCs w:val="24"/>
              </w:rPr>
              <w:t>ь</w:t>
            </w:r>
            <w:r w:rsidRPr="00465CC1">
              <w:rPr>
                <w:color w:val="000000"/>
                <w:sz w:val="24"/>
                <w:szCs w:val="24"/>
              </w:rPr>
              <w:t xml:space="preserve">но-засоленных солонцов, солодовых,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малонатриевых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солонцов. Особенности регулирования водного режима солонцовых почв.</w:t>
            </w:r>
          </w:p>
          <w:p w:rsidR="00465CC1" w:rsidRPr="00465CC1" w:rsidRDefault="00465CC1" w:rsidP="007063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 Химическая мелиорация. Гипсование. Известкование. Внесение отходов промышленности (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фо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фогипс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и др.).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Кислование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солонцов. Способы оп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ределения доз химических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мелиорантов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 Способы их внесения. Побочное от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рицательное действие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различных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мелиорантов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. Продолжительность действия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химических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мелиорантов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. Особенности использования химических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мелиорантов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при богарном и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пользовании земель.   Сельскохозяйственное использование солонцов в после мелиоративный пе</w:t>
            </w:r>
            <w:r w:rsidRPr="00465CC1">
              <w:rPr>
                <w:color w:val="000000"/>
                <w:sz w:val="24"/>
                <w:szCs w:val="24"/>
              </w:rPr>
              <w:softHyphen/>
              <w:t>риод. Системы земледелия на мелиорированных землях. Сельскохозяйственное использование 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лонцов в условиях регулярного и лиманного орошения.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ind w:left="-180" w:right="-10248" w:firstLine="10440"/>
              <w:jc w:val="both"/>
              <w:rPr>
                <w:sz w:val="24"/>
                <w:szCs w:val="24"/>
              </w:rPr>
            </w:pP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8. Тема: Влияние комплексных мелиораций на свойства и структуру  почвен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softHyphen/>
              <w:t>ного п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крова, водный, воздушный, тепловой, солевой,  окислительно-восстановительный, микроби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 xml:space="preserve">логический,  другие режимы почв                                                                                               </w:t>
            </w:r>
            <w:r w:rsidRPr="00465CC1">
              <w:rPr>
                <w:color w:val="000000"/>
                <w:sz w:val="24"/>
                <w:szCs w:val="24"/>
              </w:rPr>
              <w:t>Влияние качества оросительных вод на свойства почв в различных зо</w:t>
            </w:r>
            <w:r w:rsidRPr="00465CC1">
              <w:rPr>
                <w:color w:val="000000"/>
                <w:sz w:val="24"/>
                <w:szCs w:val="24"/>
              </w:rPr>
              <w:softHyphen/>
              <w:t>нальных и морфол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го-гидрогеологических условиях. Влияние орошения на ре</w:t>
            </w:r>
            <w:r w:rsidRPr="00465CC1">
              <w:rPr>
                <w:color w:val="000000"/>
                <w:sz w:val="24"/>
                <w:szCs w:val="24"/>
              </w:rPr>
              <w:softHyphen/>
              <w:t>жим питательных элементов в почвах, в</w:t>
            </w:r>
            <w:r w:rsidRPr="00465CC1">
              <w:rPr>
                <w:color w:val="000000"/>
                <w:sz w:val="24"/>
                <w:szCs w:val="24"/>
              </w:rPr>
              <w:t>ы</w:t>
            </w:r>
            <w:r w:rsidRPr="00465CC1">
              <w:rPr>
                <w:color w:val="000000"/>
                <w:sz w:val="24"/>
                <w:szCs w:val="24"/>
              </w:rPr>
              <w:t>щелачивание питательных элементов при промывках и при промывном режиме орошения. Влияние комплексных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лиорации на плодородие почв. Изменение под влиянием почвенных мелиорации строения почв, структуры почвенного покрова. Классификация орошаемых и других мелиорирова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 xml:space="preserve">ных почв.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Новоосвоенные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и длительно орошаемые почвы (оазисные,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древнеоазисные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), их мелиор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 xml:space="preserve">тивные особенности. Проблема охраны и расширенного воспроизводства плодородия оазисных 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древнеоазисных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почв в современных условиях ведения интенсивного земледелия с использованием химических удобрений, ядохимикатов, дефолиантов и т.п.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6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7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Лекция 9-10. Тема: Мелиорация болотных и заболоченных почв                                                         </w:t>
            </w:r>
            <w:r w:rsidRPr="00465CC1">
              <w:rPr>
                <w:color w:val="000000"/>
                <w:sz w:val="24"/>
                <w:szCs w:val="24"/>
              </w:rPr>
              <w:t>Типы болотных и заболоченных почв, их генезис и условия распро</w:t>
            </w:r>
            <w:r w:rsidRPr="00465CC1">
              <w:rPr>
                <w:color w:val="000000"/>
                <w:sz w:val="24"/>
                <w:szCs w:val="24"/>
              </w:rPr>
              <w:softHyphen/>
              <w:t>странения. Связь процессов заб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лачивания с зональными климатическими условиями,  гидрологией,  гидрогеологией,  рельефом  и  литологическими' фак</w:t>
            </w:r>
            <w:r w:rsidRPr="00465CC1">
              <w:rPr>
                <w:color w:val="000000"/>
                <w:sz w:val="24"/>
                <w:szCs w:val="24"/>
              </w:rPr>
              <w:softHyphen/>
              <w:t>торами.  Морфологическое строение, свойства почв и режим заболачивания. Вы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бор первоочередных объектов мелиорации и оценка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целесообразности осушения почв различных степеней заболачивания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в зависимости от характера их сель</w:t>
            </w:r>
            <w:r w:rsidRPr="00465CC1">
              <w:rPr>
                <w:color w:val="000000"/>
                <w:sz w:val="24"/>
                <w:szCs w:val="24"/>
              </w:rPr>
              <w:softHyphen/>
              <w:t>скохозяйственного использования.  О</w:t>
            </w:r>
            <w:r w:rsidRPr="00465CC1">
              <w:rPr>
                <w:color w:val="000000"/>
                <w:sz w:val="24"/>
                <w:szCs w:val="24"/>
              </w:rPr>
              <w:t>б</w:t>
            </w:r>
            <w:r w:rsidRPr="00465CC1">
              <w:rPr>
                <w:color w:val="000000"/>
                <w:sz w:val="24"/>
                <w:szCs w:val="24"/>
              </w:rPr>
              <w:t>щая схема осушительных мелиораций. Норма осушения. Положи</w:t>
            </w:r>
            <w:r w:rsidRPr="00465CC1">
              <w:rPr>
                <w:color w:val="000000"/>
                <w:sz w:val="24"/>
                <w:szCs w:val="24"/>
              </w:rPr>
              <w:softHyphen/>
              <w:t>тельные и отрицательные стороны нормального и глубокого осушения бо</w:t>
            </w:r>
            <w:r w:rsidRPr="00465CC1">
              <w:rPr>
                <w:color w:val="000000"/>
                <w:sz w:val="24"/>
                <w:szCs w:val="24"/>
              </w:rPr>
              <w:softHyphen/>
              <w:t>лотных и заболоченных почв. Приемы регулирования водного режима (шлю</w:t>
            </w:r>
            <w:r w:rsidRPr="00465CC1">
              <w:rPr>
                <w:color w:val="000000"/>
                <w:sz w:val="24"/>
                <w:szCs w:val="24"/>
              </w:rPr>
              <w:softHyphen/>
              <w:t>зование, дождевание), их оценка. Регулирование водного режима почв при за</w:t>
            </w:r>
            <w:r w:rsidRPr="00465CC1">
              <w:rPr>
                <w:color w:val="000000"/>
                <w:sz w:val="24"/>
                <w:szCs w:val="24"/>
              </w:rPr>
              <w:softHyphen/>
              <w:t>болачивании поверхностными водами. Региональные особенности осушения болотных и заболоче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 xml:space="preserve">ных почв.    Особенности мелиорации почв различного генезиса (водораздельных и пойменных почв тяжелого механического состава,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ожелезненных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почв)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собенности осушения заболоченных почв легкого механического со</w:t>
            </w:r>
            <w:r w:rsidRPr="00465CC1">
              <w:rPr>
                <w:color w:val="000000"/>
                <w:sz w:val="24"/>
                <w:szCs w:val="24"/>
              </w:rPr>
              <w:softHyphen/>
              <w:t>става. Влияние осушительных мелиорации этих территорий на водный р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 xml:space="preserve">жим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антиморфных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почв прилегающих территорий. Особенности мелиорации болотистых засоленных почв (Барабинская низменность). </w:t>
            </w:r>
            <w:r w:rsidRPr="00465CC1">
              <w:rPr>
                <w:color w:val="000000"/>
                <w:sz w:val="24"/>
                <w:szCs w:val="24"/>
              </w:rPr>
              <w:tab/>
              <w:t>Осушительные мелиорации в поймах рек и на низких речных те</w:t>
            </w:r>
            <w:r w:rsidRPr="00465CC1">
              <w:rPr>
                <w:color w:val="000000"/>
                <w:sz w:val="24"/>
                <w:szCs w:val="24"/>
              </w:rPr>
              <w:t>р</w:t>
            </w:r>
            <w:r w:rsidRPr="00465CC1">
              <w:rPr>
                <w:color w:val="000000"/>
                <w:sz w:val="24"/>
                <w:szCs w:val="24"/>
              </w:rPr>
              <w:t>расах; обвалование, его положительное и от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рицательное действие.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Польдерное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осушение.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11. Тема: Оросительные мелиорации. Виды орошения.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Оценка природных условий, основные факторы почвообразования. По</w:t>
            </w:r>
            <w:r w:rsidRPr="00465CC1">
              <w:rPr>
                <w:color w:val="000000"/>
                <w:sz w:val="24"/>
                <w:szCs w:val="24"/>
              </w:rPr>
              <w:softHyphen/>
              <w:t>требность в орошении земель на территории России. Особенности орошения в различных почвенно-климатических зонах. Виды ор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шения: регулярное, одно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разовое и специального назначения. Их применение в различных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з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нах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лияние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орошения на окружающую среду; необходимость охраны ее. Ти</w:t>
            </w:r>
            <w:r w:rsidRPr="00465CC1">
              <w:rPr>
                <w:color w:val="000000"/>
                <w:sz w:val="24"/>
                <w:szCs w:val="24"/>
              </w:rPr>
              <w:softHyphen/>
              <w:t>пы оросительных систем и их составные элементы. Конструкции оросительных систем.</w:t>
            </w:r>
          </w:p>
          <w:p w:rsidR="00465CC1" w:rsidRPr="00465CC1" w:rsidRDefault="00465CC1" w:rsidP="0070638B">
            <w:pPr>
              <w:rPr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12-13. Тема:</w:t>
            </w:r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b/>
                <w:color w:val="000000"/>
                <w:sz w:val="24"/>
                <w:szCs w:val="24"/>
              </w:rPr>
              <w:t>Режим орошения сельскохозяйственных культур</w:t>
            </w:r>
            <w:r w:rsidRPr="00465CC1">
              <w:rPr>
                <w:color w:val="000000"/>
                <w:sz w:val="24"/>
                <w:szCs w:val="24"/>
              </w:rPr>
              <w:t>.                                          Опти</w:t>
            </w:r>
            <w:r w:rsidRPr="00465CC1">
              <w:rPr>
                <w:color w:val="000000"/>
                <w:sz w:val="24"/>
                <w:szCs w:val="24"/>
              </w:rPr>
              <w:softHyphen/>
              <w:t>мальные условия для развития сельскохозяйственных культур. Требования рас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тений и почв как объекта мелиорации к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водному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и другим режимам. Обоснова</w:t>
            </w:r>
            <w:r w:rsidRPr="00465CC1">
              <w:rPr>
                <w:color w:val="000000"/>
                <w:sz w:val="24"/>
                <w:szCs w:val="24"/>
              </w:rPr>
              <w:softHyphen/>
              <w:t>ние мелиоративных</w:t>
            </w:r>
            <w:r w:rsidRPr="00465CC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color w:val="000000"/>
                <w:sz w:val="24"/>
                <w:szCs w:val="24"/>
              </w:rPr>
              <w:t>режимов и проектных урожаев.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Расчетный и эксплуатационный режимы орошения и методы их уста</w:t>
            </w:r>
            <w:r w:rsidRPr="00465CC1">
              <w:rPr>
                <w:color w:val="000000"/>
                <w:sz w:val="24"/>
                <w:szCs w:val="24"/>
              </w:rPr>
              <w:softHyphen/>
              <w:t>новления. Водный баланс поля. Суммарное водопотребление сельскохозяй</w:t>
            </w:r>
            <w:r w:rsidRPr="00465CC1">
              <w:rPr>
                <w:color w:val="000000"/>
                <w:sz w:val="24"/>
                <w:szCs w:val="24"/>
              </w:rPr>
              <w:softHyphen/>
              <w:t>ственных культур и методы его расчета. Оросительные и поливные нормы, ме</w:t>
            </w:r>
            <w:r w:rsidRPr="00465CC1">
              <w:rPr>
                <w:color w:val="000000"/>
                <w:sz w:val="24"/>
                <w:szCs w:val="24"/>
              </w:rPr>
              <w:softHyphen/>
              <w:t>тоды их определения. Расчетная обеспеченность водой. Зависимость поливного режима от способа полива, основных свойств почв, биологических особенностей растений, климат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ческой зоны и условия сохранения плодородия почв. 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ности проектирования режима орошения в различных природно-хозяйственных зонах. Режим орошения риса. Оросительная норма риса. Водный баланс чека, карты и массива орошения. Режим орошения сопутствующих рису сельскохо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зяйственных культур в севообороте. Графики гидромодуля.    Теоретические основы комплексного управления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водно-солевым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и пи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тательным режимами орошаемых земель в пустынной, сухостепной, степной и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нечерноземной зонах.</w:t>
            </w:r>
          </w:p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14-15. Тема:</w:t>
            </w:r>
            <w:r w:rsidRPr="00465CC1">
              <w:rPr>
                <w:b/>
                <w:color w:val="000000"/>
                <w:sz w:val="24"/>
                <w:szCs w:val="24"/>
              </w:rPr>
              <w:t xml:space="preserve"> Способы и техника полива сельскохозяйственных культур</w:t>
            </w:r>
            <w:r w:rsidRPr="00465CC1">
              <w:rPr>
                <w:color w:val="000000"/>
                <w:sz w:val="24"/>
                <w:szCs w:val="24"/>
              </w:rPr>
              <w:t>.        Мелиора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тивные требования к системам и техника полива.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Основные способы полива: по</w:t>
            </w:r>
            <w:r w:rsidRPr="00465CC1">
              <w:rPr>
                <w:color w:val="000000"/>
                <w:sz w:val="24"/>
                <w:szCs w:val="24"/>
              </w:rPr>
              <w:softHyphen/>
              <w:t>верхностный, сам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течный, дождевание, внутрипочвенное (подпочвенное) и ка</w:t>
            </w:r>
            <w:r w:rsidRPr="00465CC1">
              <w:rPr>
                <w:color w:val="000000"/>
                <w:sz w:val="24"/>
                <w:szCs w:val="24"/>
              </w:rPr>
              <w:softHyphen/>
              <w:t>пельное орошение.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Условия применения в различных почвенно-климатических зонах. Пути совершенствования способов и техники полива с учетом требовании охраны окружающей среды.</w:t>
            </w:r>
          </w:p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Поверхностный самотечный полив, принцип его осуществления и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лиоративная оценка. Полив по бороздам и полосам. Теория расчета полива. Тех</w:t>
            </w:r>
            <w:r w:rsidRPr="00465CC1">
              <w:rPr>
                <w:color w:val="000000"/>
                <w:sz w:val="24"/>
                <w:szCs w:val="24"/>
              </w:rPr>
              <w:softHyphen/>
              <w:t>ника полива затоплением. Мелиоративные требования к проектированию и про</w:t>
            </w:r>
            <w:r w:rsidRPr="00465CC1">
              <w:rPr>
                <w:color w:val="000000"/>
                <w:sz w:val="24"/>
                <w:szCs w:val="24"/>
              </w:rPr>
              <w:softHyphen/>
              <w:t>изводству планировочных работ. Автоматизация и механизация распредел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ния воды в поливной сети. Пути повышения производительности труда при поверх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ностном самоте</w:t>
            </w:r>
            <w:r w:rsidRPr="00465CC1">
              <w:rPr>
                <w:color w:val="000000"/>
                <w:sz w:val="24"/>
                <w:szCs w:val="24"/>
              </w:rPr>
              <w:t>ч</w:t>
            </w:r>
            <w:r w:rsidRPr="00465CC1">
              <w:rPr>
                <w:color w:val="000000"/>
                <w:sz w:val="24"/>
                <w:szCs w:val="24"/>
              </w:rPr>
              <w:t>ном поливе и пути улучшения качества полива. Обеспечение высокого коэффициента использования воды на поле. Орошение дождеванием. Дождевальные машины, агрегаты и установки, их классиф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 xml:space="preserve">кация и </w:t>
            </w:r>
            <w:proofErr w:type="spellStart"/>
            <w:proofErr w:type="gramStart"/>
            <w:r w:rsidRPr="00465CC1">
              <w:rPr>
                <w:color w:val="000000"/>
                <w:sz w:val="24"/>
                <w:szCs w:val="24"/>
              </w:rPr>
              <w:t>характе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ристика</w:t>
            </w:r>
            <w:proofErr w:type="spellEnd"/>
            <w:proofErr w:type="gramEnd"/>
            <w:r w:rsidRPr="00465CC1">
              <w:rPr>
                <w:color w:val="000000"/>
                <w:sz w:val="24"/>
                <w:szCs w:val="24"/>
              </w:rPr>
              <w:t>. Мелиоративная оценка дождевания. Пути усовершенствования его.                       Синхронно-импульсное дождевание; аэрозольное. Мелиоративная оценка методов. Внутрипочвенное (подпочвенное) орошение, его сущность и оценка. Капельное орошение, его характеристика и конс</w:t>
            </w:r>
            <w:r w:rsidRPr="00465CC1">
              <w:rPr>
                <w:color w:val="000000"/>
                <w:sz w:val="24"/>
                <w:szCs w:val="24"/>
              </w:rPr>
              <w:t>т</w:t>
            </w:r>
            <w:r w:rsidRPr="00465CC1">
              <w:rPr>
                <w:color w:val="000000"/>
                <w:sz w:val="24"/>
                <w:szCs w:val="24"/>
              </w:rPr>
              <w:t>руктивные 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ности.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16. Тема:</w:t>
            </w:r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b/>
                <w:color w:val="000000"/>
                <w:sz w:val="24"/>
                <w:szCs w:val="24"/>
              </w:rPr>
              <w:t>Оросительная система и ее элементы</w:t>
            </w:r>
            <w:r w:rsidRPr="00465CC1">
              <w:rPr>
                <w:color w:val="000000"/>
                <w:sz w:val="24"/>
                <w:szCs w:val="24"/>
              </w:rPr>
              <w:t>.</w:t>
            </w:r>
          </w:p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Классификация оросительных сис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тем. Конструкция систем, принципы проектирования. Вопросы автоматизации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водораспределения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 Технически совершенные оросительные системы. Открытая ор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сительная сеть. Потери воды на испарение и фильтрацию из каналов. Методы их оп</w:t>
            </w:r>
            <w:r w:rsidRPr="00465CC1">
              <w:rPr>
                <w:color w:val="000000"/>
                <w:sz w:val="24"/>
                <w:szCs w:val="24"/>
              </w:rPr>
              <w:softHyphen/>
              <w:t>ределения. К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эффициент полезного действия каналов.                                                                      Трубчатая оросительная сеть. Типы трубчатых оросительных систем. Раз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мещение трубопроводов в плане. Установление расчетных расходов трубчатой сети. Гидравлический расчет трубопроводов. Автоматизация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водораспределения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на трубчатых системах. Специальные виды орошения. Орошение культурных паст</w:t>
            </w:r>
            <w:r w:rsidRPr="00465CC1">
              <w:rPr>
                <w:color w:val="000000"/>
                <w:sz w:val="24"/>
                <w:szCs w:val="24"/>
              </w:rPr>
              <w:softHyphen/>
              <w:t>бищ. Орошение лугов. Орошение сточными водами. Организация террас. Оро</w:t>
            </w:r>
            <w:r w:rsidRPr="00465CC1">
              <w:rPr>
                <w:color w:val="000000"/>
                <w:sz w:val="24"/>
                <w:szCs w:val="24"/>
              </w:rPr>
              <w:softHyphen/>
              <w:t>шение в теплицах. Виды и характеристика очищенных сточных вод. Санитарные требования. Режим орошения и техника полива при использовании сточных вод.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17. Тема:</w:t>
            </w:r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b/>
                <w:color w:val="000000"/>
                <w:sz w:val="24"/>
                <w:szCs w:val="24"/>
              </w:rPr>
              <w:t>Мероприятия по предупреждению и борьбе с засолением орошаемых зе</w:t>
            </w:r>
            <w:r w:rsidRPr="00465CC1">
              <w:rPr>
                <w:b/>
                <w:color w:val="000000"/>
                <w:sz w:val="24"/>
                <w:szCs w:val="24"/>
              </w:rPr>
              <w:softHyphen/>
              <w:t>мель. Дренаж.</w:t>
            </w:r>
          </w:p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Водный и солевой балансы орошаемых земель. Прогноз водного и со</w:t>
            </w:r>
            <w:r w:rsidRPr="00465CC1">
              <w:rPr>
                <w:color w:val="000000"/>
                <w:sz w:val="24"/>
                <w:szCs w:val="24"/>
              </w:rPr>
              <w:softHyphen/>
              <w:t>левого режимов. Меры по пр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дупреждению засоления земель. Мероприятия по борьбе с засолением земель, капитальные промывки, методы определения про</w:t>
            </w:r>
            <w:r w:rsidRPr="00465CC1">
              <w:rPr>
                <w:color w:val="000000"/>
                <w:sz w:val="24"/>
                <w:szCs w:val="24"/>
              </w:rPr>
              <w:softHyphen/>
              <w:t>мывных норм. Технология промывок. Установление промывного режима оро</w:t>
            </w:r>
            <w:r w:rsidRPr="00465CC1">
              <w:rPr>
                <w:color w:val="000000"/>
                <w:sz w:val="24"/>
                <w:szCs w:val="24"/>
              </w:rPr>
              <w:softHyphen/>
              <w:t>шения. Дренаж, как средство регулирования водного, солевого режимов земель. Типы дренажа: систематический, выборочный, защитный. Условия применения. Условия при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менения, конструкции. Расчет параметров дренажа. Сооружения на </w:t>
            </w:r>
            <w:proofErr w:type="spellStart"/>
            <w:proofErr w:type="gramStart"/>
            <w:r w:rsidRPr="00465CC1">
              <w:rPr>
                <w:color w:val="000000"/>
                <w:sz w:val="24"/>
                <w:szCs w:val="24"/>
              </w:rPr>
              <w:t>коллекторно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- дренажной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сети. Проблема утилизации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дренажных вод для орошения. Особенности расчета и устройство временного дренажа. Особенности проекти</w:t>
            </w:r>
            <w:r w:rsidRPr="00465CC1">
              <w:rPr>
                <w:color w:val="000000"/>
                <w:sz w:val="24"/>
                <w:szCs w:val="24"/>
              </w:rPr>
              <w:softHyphen/>
              <w:t>рования дренажа на рисовых системах. Особенности освоения засоленных почв после их м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лиорации. Контроль мелиоративного состояния орошаемых земель. Критерии оценки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лиоративного состояния орошаемых земель.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t>Лекция 18. Тема:</w:t>
            </w:r>
            <w:r w:rsidRPr="00465CC1">
              <w:rPr>
                <w:color w:val="000000"/>
                <w:sz w:val="24"/>
                <w:szCs w:val="24"/>
              </w:rPr>
              <w:t xml:space="preserve">    </w:t>
            </w:r>
            <w:r w:rsidRPr="00465CC1">
              <w:rPr>
                <w:b/>
                <w:color w:val="000000"/>
                <w:sz w:val="24"/>
                <w:szCs w:val="24"/>
              </w:rPr>
              <w:t>Источники воды для орошения</w:t>
            </w:r>
            <w:r w:rsidRPr="00465CC1">
              <w:rPr>
                <w:color w:val="000000"/>
                <w:sz w:val="24"/>
                <w:szCs w:val="24"/>
              </w:rPr>
              <w:t xml:space="preserve">. 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Основные виды источников воды для орошения, требования к качеству оросительных вод. Орошение из рек. Со</w:t>
            </w:r>
            <w:r w:rsidRPr="00465CC1">
              <w:rPr>
                <w:color w:val="000000"/>
                <w:sz w:val="24"/>
                <w:szCs w:val="24"/>
              </w:rPr>
              <w:softHyphen/>
              <w:t>гласование режимов магистрального канала с режимом реки. Регулирование сто</w:t>
            </w:r>
            <w:r w:rsidRPr="00465CC1">
              <w:rPr>
                <w:color w:val="000000"/>
                <w:sz w:val="24"/>
                <w:szCs w:val="24"/>
              </w:rPr>
              <w:softHyphen/>
              <w:t>ка рек для орошения, устройство водохранилищ. Вопросы межбассейнового перераспределения стока и экол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гическая оценка возможных последствий. Использование для орошения подземных и грунтовых вод. Искусственное пополнение запасов подземных вод.</w:t>
            </w:r>
          </w:p>
          <w:p w:rsidR="00465CC1" w:rsidRPr="00465CC1" w:rsidRDefault="00465CC1" w:rsidP="0070638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Местный сток и его использование для орошения. Создание водохра</w:t>
            </w:r>
            <w:r w:rsidRPr="00465CC1">
              <w:rPr>
                <w:color w:val="000000"/>
                <w:sz w:val="24"/>
                <w:szCs w:val="24"/>
              </w:rPr>
              <w:softHyphen/>
              <w:t>нилищ для регулярного орошения водами местного стока. Лиманное орошение. Его особенности и область применения. Системы л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манного орошения. Расчет и проектирование систем лиманного орошения.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lastRenderedPageBreak/>
              <w:t>2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both"/>
              <w:rPr>
                <w:sz w:val="24"/>
                <w:szCs w:val="24"/>
              </w:rPr>
            </w:pPr>
          </w:p>
        </w:tc>
      </w:tr>
    </w:tbl>
    <w:p w:rsidR="00465CC1" w:rsidRPr="00465CC1" w:rsidRDefault="00465CC1" w:rsidP="00465CC1">
      <w:pPr>
        <w:jc w:val="both"/>
        <w:rPr>
          <w:sz w:val="24"/>
          <w:szCs w:val="24"/>
        </w:rPr>
        <w:sectPr w:rsidR="00465CC1" w:rsidRPr="00465CC1" w:rsidSect="001B7C58">
          <w:pgSz w:w="16840" w:h="11907" w:orient="landscape" w:code="9"/>
          <w:pgMar w:top="1134" w:right="1134" w:bottom="851" w:left="851" w:header="720" w:footer="720" w:gutter="0"/>
          <w:pgNumType w:start="3"/>
          <w:cols w:space="720"/>
        </w:sect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2.2. Лабораторно-практические занятия, их наименование, содержание и объем в часах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В программе практических занятий должны быть указаны: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тема занятий;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порядковый номер и содержание занятия;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продолжительность занятий в часах.</w:t>
      </w:r>
    </w:p>
    <w:p w:rsidR="00465CC1" w:rsidRPr="00465CC1" w:rsidRDefault="00465CC1" w:rsidP="00465CC1">
      <w:pPr>
        <w:ind w:firstLine="567"/>
        <w:jc w:val="center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Лабораторно-практические занятия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6169"/>
        <w:gridCol w:w="1060"/>
        <w:gridCol w:w="1418"/>
      </w:tblGrid>
      <w:tr w:rsidR="00465CC1" w:rsidRPr="00465CC1" w:rsidTr="0070638B">
        <w:trPr>
          <w:cantSplit/>
          <w:trHeight w:val="660"/>
        </w:trPr>
        <w:tc>
          <w:tcPr>
            <w:tcW w:w="959" w:type="dxa"/>
            <w:vMerge w:val="restart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№</w:t>
            </w:r>
          </w:p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5C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5CC1">
              <w:rPr>
                <w:sz w:val="24"/>
                <w:szCs w:val="24"/>
              </w:rPr>
              <w:t>/</w:t>
            </w:r>
            <w:proofErr w:type="spellStart"/>
            <w:r w:rsidRPr="00465C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9" w:type="dxa"/>
            <w:vMerge w:val="restart"/>
            <w:tcBorders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Наименование и содержание лабораторной работы</w:t>
            </w:r>
          </w:p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5CC1" w:rsidRPr="00465CC1" w:rsidRDefault="00465CC1" w:rsidP="0070638B">
            <w:pPr>
              <w:pStyle w:val="11"/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Трудоемкость</w:t>
            </w:r>
          </w:p>
        </w:tc>
      </w:tr>
      <w:tr w:rsidR="00465CC1" w:rsidRPr="00465CC1" w:rsidTr="0070638B">
        <w:trPr>
          <w:cantSplit/>
          <w:trHeight w:val="580"/>
        </w:trPr>
        <w:tc>
          <w:tcPr>
            <w:tcW w:w="959" w:type="dxa"/>
            <w:vMerge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69" w:type="dxa"/>
            <w:vMerge/>
            <w:tcBorders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465CC1" w:rsidRPr="00465CC1" w:rsidRDefault="00465CC1" w:rsidP="0070638B">
            <w:pPr>
              <w:pStyle w:val="11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65CC1">
              <w:rPr>
                <w:sz w:val="24"/>
                <w:szCs w:val="24"/>
              </w:rPr>
              <w:t>Зач</w:t>
            </w:r>
            <w:proofErr w:type="spellEnd"/>
            <w:r w:rsidRPr="00465CC1">
              <w:rPr>
                <w:sz w:val="24"/>
                <w:szCs w:val="24"/>
              </w:rPr>
              <w:t>. Ед.</w:t>
            </w:r>
          </w:p>
        </w:tc>
      </w:tr>
      <w:tr w:rsidR="00465CC1" w:rsidRPr="00465CC1" w:rsidTr="0070638B">
        <w:trPr>
          <w:cantSplit/>
        </w:trPr>
        <w:tc>
          <w:tcPr>
            <w:tcW w:w="959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Исследование процесса впитывания влаги почвой.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cantSplit/>
        </w:trPr>
        <w:tc>
          <w:tcPr>
            <w:tcW w:w="959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Исследование эрозионно-допустимых элементов техники полива по бороздам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cantSplit/>
          <w:trHeight w:val="280"/>
        </w:trPr>
        <w:tc>
          <w:tcPr>
            <w:tcW w:w="959" w:type="dxa"/>
            <w:tcBorders>
              <w:bottom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bottom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Исследование параметров техники полива дождеванием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cantSplit/>
          <w:trHeight w:val="5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Исследование напорно-расходных характеристик к</w:t>
            </w:r>
            <w:r w:rsidRPr="00465CC1">
              <w:rPr>
                <w:sz w:val="24"/>
                <w:szCs w:val="24"/>
              </w:rPr>
              <w:t>а</w:t>
            </w:r>
            <w:r w:rsidRPr="00465CC1">
              <w:rPr>
                <w:sz w:val="24"/>
                <w:szCs w:val="24"/>
              </w:rPr>
              <w:t>пельниц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cantSplit/>
          <w:trHeight w:val="520"/>
        </w:trPr>
        <w:tc>
          <w:tcPr>
            <w:tcW w:w="959" w:type="dxa"/>
            <w:tcBorders>
              <w:top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Исследование режима работы трубчатой оросительной сети (на модели)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cantSplit/>
        </w:trPr>
        <w:tc>
          <w:tcPr>
            <w:tcW w:w="959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Исследование работы горизонтального дренажа.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cantSplit/>
        </w:trPr>
        <w:tc>
          <w:tcPr>
            <w:tcW w:w="959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ind w:left="-1809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Исследование работы береговой дрены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cantSplit/>
        </w:trPr>
        <w:tc>
          <w:tcPr>
            <w:tcW w:w="959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Определение притока воды к вертикальной дрене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cantSplit/>
        </w:trPr>
        <w:tc>
          <w:tcPr>
            <w:tcW w:w="959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right w:val="single" w:sz="4" w:space="0" w:color="auto"/>
            </w:tcBorders>
          </w:tcPr>
          <w:p w:rsidR="00465CC1" w:rsidRPr="00465CC1" w:rsidRDefault="00465CC1" w:rsidP="0070638B">
            <w:pPr>
              <w:pStyle w:val="11"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Исследование ирригационной эрозии почвы.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cantSplit/>
        </w:trPr>
        <w:tc>
          <w:tcPr>
            <w:tcW w:w="959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65CC1" w:rsidRPr="00465CC1" w:rsidRDefault="00465CC1" w:rsidP="0070638B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                       Итого:                                                                  18</w:t>
            </w:r>
          </w:p>
        </w:tc>
        <w:tc>
          <w:tcPr>
            <w:tcW w:w="1418" w:type="dxa"/>
          </w:tcPr>
          <w:p w:rsidR="00465CC1" w:rsidRPr="00465CC1" w:rsidRDefault="00465CC1" w:rsidP="0070638B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65CC1" w:rsidRPr="00465CC1" w:rsidRDefault="00465CC1" w:rsidP="00465CC1">
      <w:pPr>
        <w:ind w:firstLine="567"/>
        <w:rPr>
          <w:b/>
          <w:bCs/>
          <w:sz w:val="24"/>
          <w:szCs w:val="24"/>
        </w:rPr>
      </w:pPr>
    </w:p>
    <w:p w:rsidR="00465CC1" w:rsidRPr="00465CC1" w:rsidRDefault="00465CC1" w:rsidP="00465CC1">
      <w:pPr>
        <w:ind w:firstLine="567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 xml:space="preserve">2.3. Самостоятельная работа аспирантов.  Разделы темы, перечень примерных контрольных вопросов и заданий для самостоятельной работы. 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Внеаудиторная работа аспирантов включает следующие виды деятельности: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конспектирование и реферирование первоисточников и другой научной и учебной литературы;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проработку учебного материал</w:t>
      </w:r>
      <w:proofErr w:type="gramStart"/>
      <w:r w:rsidRPr="00465CC1">
        <w:rPr>
          <w:sz w:val="24"/>
          <w:szCs w:val="24"/>
        </w:rPr>
        <w:t>а(</w:t>
      </w:r>
      <w:proofErr w:type="gramEnd"/>
      <w:r w:rsidRPr="00465CC1">
        <w:rPr>
          <w:sz w:val="24"/>
          <w:szCs w:val="24"/>
        </w:rPr>
        <w:t>по конспектам, учебной и научной литературе);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написание рефератов;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выполнение переводов научных текстов с иностранных языков;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- индивидуальные домашние задания расчетного и исследовательского характера.</w:t>
      </w:r>
    </w:p>
    <w:p w:rsidR="00465CC1" w:rsidRPr="00465CC1" w:rsidRDefault="00465CC1" w:rsidP="00465CC1">
      <w:pPr>
        <w:ind w:firstLine="567"/>
        <w:jc w:val="center"/>
        <w:rPr>
          <w:b/>
          <w:bCs/>
          <w:sz w:val="24"/>
          <w:szCs w:val="24"/>
        </w:rPr>
        <w:sectPr w:rsidR="00465CC1" w:rsidRPr="00465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CC1" w:rsidRPr="00465CC1" w:rsidRDefault="00465CC1" w:rsidP="00465CC1">
      <w:pPr>
        <w:ind w:firstLine="567"/>
        <w:jc w:val="center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lastRenderedPageBreak/>
        <w:t>Содержание и объем самостоятельной работы аспирантов</w:t>
      </w:r>
    </w:p>
    <w:tbl>
      <w:tblPr>
        <w:tblW w:w="147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9596"/>
        <w:gridCol w:w="1284"/>
        <w:gridCol w:w="787"/>
        <w:gridCol w:w="1473"/>
      </w:tblGrid>
      <w:tr w:rsidR="00465CC1" w:rsidRPr="00465CC1" w:rsidTr="0070638B">
        <w:trPr>
          <w:trHeight w:val="34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Раздел и т</w:t>
            </w:r>
            <w:r w:rsidRPr="00465CC1">
              <w:rPr>
                <w:sz w:val="24"/>
                <w:szCs w:val="24"/>
              </w:rPr>
              <w:t>е</w:t>
            </w:r>
            <w:r w:rsidRPr="00465CC1">
              <w:rPr>
                <w:sz w:val="24"/>
                <w:szCs w:val="24"/>
              </w:rPr>
              <w:t xml:space="preserve">мы </w:t>
            </w:r>
            <w:proofErr w:type="spellStart"/>
            <w:proofErr w:type="gramStart"/>
            <w:r w:rsidRPr="00465CC1">
              <w:rPr>
                <w:sz w:val="24"/>
                <w:szCs w:val="24"/>
              </w:rPr>
              <w:t>рабо</w:t>
            </w:r>
            <w:proofErr w:type="spellEnd"/>
            <w:r w:rsidRPr="00465CC1">
              <w:rPr>
                <w:sz w:val="24"/>
                <w:szCs w:val="24"/>
              </w:rPr>
              <w:t xml:space="preserve"> чей</w:t>
            </w:r>
            <w:proofErr w:type="gramEnd"/>
            <w:r w:rsidRPr="00465CC1">
              <w:rPr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sz w:val="24"/>
                <w:szCs w:val="24"/>
              </w:rPr>
              <w:t>програм</w:t>
            </w:r>
            <w:proofErr w:type="spellEnd"/>
            <w:r w:rsidRPr="00465CC1">
              <w:rPr>
                <w:sz w:val="24"/>
                <w:szCs w:val="24"/>
              </w:rPr>
              <w:t xml:space="preserve"> мы </w:t>
            </w:r>
            <w:proofErr w:type="spellStart"/>
            <w:r w:rsidRPr="00465CC1">
              <w:rPr>
                <w:sz w:val="24"/>
                <w:szCs w:val="24"/>
              </w:rPr>
              <w:t>самостоя</w:t>
            </w:r>
            <w:proofErr w:type="spellEnd"/>
            <w:r w:rsidRPr="00465CC1">
              <w:rPr>
                <w:sz w:val="24"/>
                <w:szCs w:val="24"/>
              </w:rPr>
              <w:t xml:space="preserve"> тельного изучения</w:t>
            </w:r>
          </w:p>
        </w:tc>
        <w:tc>
          <w:tcPr>
            <w:tcW w:w="9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Перечень домашних заданий и других вопросов для самостоятельного изучения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Сроки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Выпо</w:t>
            </w:r>
            <w:r w:rsidRPr="00465CC1">
              <w:rPr>
                <w:sz w:val="24"/>
                <w:szCs w:val="24"/>
              </w:rPr>
              <w:t>л</w:t>
            </w:r>
            <w:r w:rsidRPr="00465CC1">
              <w:rPr>
                <w:sz w:val="24"/>
                <w:szCs w:val="24"/>
              </w:rPr>
              <w:t xml:space="preserve">нения (№ </w:t>
            </w:r>
            <w:proofErr w:type="spellStart"/>
            <w:r w:rsidRPr="00465CC1">
              <w:rPr>
                <w:sz w:val="24"/>
                <w:szCs w:val="24"/>
              </w:rPr>
              <w:t>нед</w:t>
            </w:r>
            <w:proofErr w:type="spellEnd"/>
            <w:r w:rsidRPr="00465CC1">
              <w:rPr>
                <w:sz w:val="24"/>
                <w:szCs w:val="24"/>
              </w:rPr>
              <w:t>.)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Трудоемкость</w:t>
            </w:r>
          </w:p>
        </w:tc>
      </w:tr>
      <w:tr w:rsidR="00465CC1" w:rsidRPr="00465CC1" w:rsidTr="0070638B">
        <w:trPr>
          <w:trHeight w:val="94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час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proofErr w:type="spellStart"/>
            <w:r w:rsidRPr="00465CC1">
              <w:rPr>
                <w:sz w:val="24"/>
                <w:szCs w:val="24"/>
              </w:rPr>
              <w:t>Зач</w:t>
            </w:r>
            <w:proofErr w:type="gramStart"/>
            <w:r w:rsidRPr="00465CC1">
              <w:rPr>
                <w:sz w:val="24"/>
                <w:szCs w:val="24"/>
              </w:rPr>
              <w:t>.е</w:t>
            </w:r>
            <w:proofErr w:type="gramEnd"/>
            <w:r w:rsidRPr="00465CC1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465CC1" w:rsidRPr="00465CC1" w:rsidTr="0070638B">
        <w:trPr>
          <w:trHeight w:val="14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 xml:space="preserve">Мелиорации как важнейшее средство интенсивного     использования земли                   </w:t>
            </w:r>
            <w:r w:rsidRPr="00465CC1">
              <w:rPr>
                <w:color w:val="000000"/>
                <w:sz w:val="24"/>
                <w:szCs w:val="24"/>
              </w:rPr>
              <w:t>Виды природопользова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ния. Требования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к компонентам природного объекта. Принципы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природообустрой</w:t>
            </w:r>
            <w:r w:rsidRPr="00465CC1">
              <w:rPr>
                <w:color w:val="000000"/>
                <w:sz w:val="24"/>
                <w:szCs w:val="24"/>
              </w:rPr>
              <w:softHyphen/>
              <w:t>ств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 Комплексные мелиорации, обеспечивающие повышение продуктивно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сти земель и экологическую устойчивость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агроландшафта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. Оценка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агроресурсного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потенциала при проведении комплексных мелиораций.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123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 xml:space="preserve">Почва как объект мелиорации и пути управления мелиоративными процессами при интенсивном использовании                                                                                                </w:t>
            </w:r>
            <w:r w:rsidRPr="00465CC1">
              <w:rPr>
                <w:color w:val="000000"/>
                <w:sz w:val="24"/>
                <w:szCs w:val="24"/>
              </w:rPr>
              <w:t>Почвенно-мелиоративное районирование территории.                                                                                                    Мелиоративные обработки: мелиоративная вспаш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ка, плантажная, трехъярусным плугом, плоскорезная,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щелевание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кротование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и др.; планировка поверхности, террасирование, о</w:t>
            </w:r>
            <w:r w:rsidRPr="00465CC1">
              <w:rPr>
                <w:color w:val="000000"/>
                <w:sz w:val="24"/>
                <w:szCs w:val="24"/>
              </w:rPr>
              <w:t>б</w:t>
            </w:r>
            <w:r w:rsidRPr="00465CC1">
              <w:rPr>
                <w:color w:val="000000"/>
                <w:sz w:val="24"/>
                <w:szCs w:val="24"/>
              </w:rPr>
              <w:t xml:space="preserve">валование,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нарезка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ряд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; землевание,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пескование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глинование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кольматация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рекульти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ция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; лесоме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лиорация,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фитомелиорация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, агробиологическая мелиорация; химическая ме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лиорация; тепловая мелиорация; противоэрозионные,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противодефляционные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; гидроте</w:t>
            </w:r>
            <w:r w:rsidRPr="00465CC1">
              <w:rPr>
                <w:color w:val="000000"/>
                <w:sz w:val="24"/>
                <w:szCs w:val="24"/>
              </w:rPr>
              <w:t>х</w:t>
            </w:r>
            <w:r w:rsidRPr="00465CC1">
              <w:rPr>
                <w:color w:val="000000"/>
                <w:sz w:val="24"/>
                <w:szCs w:val="24"/>
              </w:rPr>
              <w:t>нические (осушение, орошение, обвалование) и комплексные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лиорации.</w:t>
            </w:r>
          </w:p>
          <w:p w:rsidR="00465CC1" w:rsidRPr="00465CC1" w:rsidRDefault="00465CC1" w:rsidP="0070638B">
            <w:pPr>
              <w:ind w:left="-108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 xml:space="preserve">  Мелиорации и изменение экологических условий    почвообразования</w:t>
            </w:r>
          </w:p>
          <w:p w:rsidR="00465CC1" w:rsidRPr="00465CC1" w:rsidRDefault="00465CC1" w:rsidP="0070638B">
            <w:pPr>
              <w:shd w:val="clear" w:color="auto" w:fill="FFFFFF"/>
              <w:ind w:left="-108" w:firstLine="360"/>
              <w:rPr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Изменение гидрологических условий в связи с орошением, осушением, строительством водохранилищ, дамб, изменения направлений стоков рек, строительством каналов, колле</w:t>
            </w:r>
            <w:r w:rsidRPr="00465CC1">
              <w:rPr>
                <w:color w:val="000000"/>
                <w:sz w:val="24"/>
                <w:szCs w:val="24"/>
              </w:rPr>
              <w:t>к</w:t>
            </w:r>
            <w:r w:rsidRPr="00465CC1">
              <w:rPr>
                <w:color w:val="000000"/>
                <w:sz w:val="24"/>
                <w:szCs w:val="24"/>
              </w:rPr>
              <w:t>торно-дренажной сети, переброски части стока рек в бассейны других рек. Изменение те</w:t>
            </w:r>
            <w:r w:rsidRPr="00465CC1">
              <w:rPr>
                <w:color w:val="000000"/>
                <w:sz w:val="24"/>
                <w:szCs w:val="24"/>
              </w:rPr>
              <w:t>м</w:t>
            </w:r>
            <w:r w:rsidRPr="00465CC1">
              <w:rPr>
                <w:color w:val="000000"/>
                <w:sz w:val="24"/>
                <w:szCs w:val="24"/>
              </w:rPr>
              <w:t>пературного режима вод, изменения гидрохимического состава, мутности и биохимического режима вод в водохранилищах, ороси</w:t>
            </w:r>
            <w:r w:rsidRPr="00465CC1">
              <w:rPr>
                <w:color w:val="000000"/>
                <w:sz w:val="24"/>
                <w:szCs w:val="24"/>
              </w:rPr>
              <w:softHyphen/>
              <w:t>тельной сети. Проблема охраны качества природных вод и пути сокращения стоков и утилизации стоков возвратных вод. Изменение гидроге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логических условий. Снижение уровня грунтовых вод при осушении и подъема уровня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грунтовых вод при орошении и их по</w:t>
            </w:r>
            <w:r w:rsidRPr="00465CC1">
              <w:rPr>
                <w:color w:val="000000"/>
                <w:sz w:val="24"/>
                <w:szCs w:val="24"/>
              </w:rPr>
              <w:softHyphen/>
              <w:t>следствия.                                  Негативные последствия в изменение экологических условий почвооб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разования на мелиорируемых и смежных с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мелиорируемыми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землях.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3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4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5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6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7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lastRenderedPageBreak/>
              <w:t>9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10  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10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12 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13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143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3</w:t>
            </w:r>
          </w:p>
        </w:tc>
        <w:tc>
          <w:tcPr>
            <w:tcW w:w="9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 xml:space="preserve">Мелиорация засоленных почв                                                                                                     </w:t>
            </w:r>
            <w:r w:rsidRPr="00465CC1">
              <w:rPr>
                <w:color w:val="000000"/>
                <w:sz w:val="24"/>
                <w:szCs w:val="24"/>
              </w:rPr>
              <w:t>Почвенно-мелиоративная оценка засо</w:t>
            </w:r>
            <w:r w:rsidRPr="00465CC1">
              <w:rPr>
                <w:color w:val="000000"/>
                <w:sz w:val="24"/>
                <w:szCs w:val="24"/>
              </w:rPr>
              <w:softHyphen/>
              <w:t>ленных почв. Солевые съемки и картирование зас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ленных почв. Изучение состава и количества солей, изучение солевых режимов в мели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ративных це</w:t>
            </w:r>
            <w:r w:rsidRPr="00465CC1">
              <w:rPr>
                <w:color w:val="000000"/>
                <w:sz w:val="24"/>
                <w:szCs w:val="24"/>
              </w:rPr>
              <w:softHyphen/>
              <w:t>лях. Почвенно-гидрогеологические условия в разработке мероприятий борьбы с засолением. Мелиорация засоленных почв. Роль планировок и агро</w:t>
            </w:r>
            <w:r w:rsidRPr="00465CC1">
              <w:rPr>
                <w:color w:val="000000"/>
                <w:sz w:val="24"/>
                <w:szCs w:val="24"/>
              </w:rPr>
              <w:softHyphen/>
              <w:t>технических мер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приятий в регулировании солевого режима на орошаемых землях. Эксплуатационные и капитальные промывки. Способы промывок. Критическая глубина уровня грунтовых вод и критические соле</w:t>
            </w:r>
            <w:r w:rsidRPr="00465CC1">
              <w:rPr>
                <w:color w:val="000000"/>
                <w:sz w:val="24"/>
                <w:szCs w:val="24"/>
              </w:rPr>
              <w:softHyphen/>
              <w:t>вые режимы на орошаемых землях. Их определения и расчет. Особенн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сти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рассолительного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дренажа на землях, подверженных засолению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5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 xml:space="preserve">Мелиорация солонцовых почв </w:t>
            </w:r>
            <w:r w:rsidRPr="00465CC1">
              <w:rPr>
                <w:color w:val="000000"/>
                <w:sz w:val="24"/>
                <w:szCs w:val="24"/>
              </w:rPr>
              <w:tab/>
              <w:t>Принципы и методы мелиорации солонцов на богаре и в условиях оро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шения нейтрально-засоленных солонцов, солодовых,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малонатриевых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соло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>цов. Особенности регулирования водного режима солонцовых почв. Гомогенизация по</w:t>
            </w:r>
            <w:r w:rsidRPr="00465CC1">
              <w:rPr>
                <w:color w:val="000000"/>
                <w:sz w:val="24"/>
                <w:szCs w:val="24"/>
              </w:rPr>
              <w:t>ч</w:t>
            </w:r>
            <w:r w:rsidRPr="00465CC1">
              <w:rPr>
                <w:color w:val="000000"/>
                <w:sz w:val="24"/>
                <w:szCs w:val="24"/>
              </w:rPr>
              <w:t>венного покрова в процессе подготовки солонцеватых комплексных почвен</w:t>
            </w:r>
            <w:r w:rsidRPr="00465CC1">
              <w:rPr>
                <w:color w:val="000000"/>
                <w:sz w:val="24"/>
                <w:szCs w:val="24"/>
              </w:rPr>
              <w:softHyphen/>
              <w:t>ных покровов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 xml:space="preserve"> ;; 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орошению. Способы гомогенизации. Особенности проведения планировочных работ на солонцовых комплексных почвенных покровах.</w:t>
            </w:r>
          </w:p>
          <w:p w:rsidR="00465CC1" w:rsidRPr="00465CC1" w:rsidRDefault="00465CC1" w:rsidP="0070638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>Мелиоративная обработка солонцовых почв. Орудия для мелиоративной обработки 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лонцов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Агробиологические способы мелиорации. Комплексные мелиорации. Изменения химических, физико-химических и физиче</w:t>
            </w:r>
            <w:r w:rsidRPr="00465CC1">
              <w:rPr>
                <w:color w:val="000000"/>
                <w:sz w:val="24"/>
                <w:szCs w:val="24"/>
              </w:rPr>
              <w:softHyphen/>
              <w:t>ских свойств солонцовых почв под влиянием мелиорации.</w:t>
            </w:r>
            <w:r w:rsidRPr="00465CC1">
              <w:rPr>
                <w:color w:val="000000"/>
                <w:sz w:val="24"/>
                <w:szCs w:val="24"/>
              </w:rPr>
              <w:tab/>
              <w:t xml:space="preserve">Сельскохозяйственное использование солонцов в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послемелио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ративный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риод. Системы земледелия на мелиорированных землях.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6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>Влияние комплексных мелиораций на свойства и структуру  почвен</w:t>
            </w:r>
            <w:r w:rsidRPr="00465CC1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ного покрова. </w:t>
            </w:r>
            <w:r w:rsidRPr="00465CC1">
              <w:rPr>
                <w:color w:val="000000"/>
                <w:sz w:val="24"/>
                <w:szCs w:val="24"/>
              </w:rPr>
              <w:t>Влияние качества оросительных вод на свойства почв в различных зо</w:t>
            </w:r>
            <w:r w:rsidRPr="00465CC1">
              <w:rPr>
                <w:color w:val="000000"/>
                <w:sz w:val="24"/>
                <w:szCs w:val="24"/>
              </w:rPr>
              <w:softHyphen/>
              <w:t>нальных и морфол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го-гидрогеологических условиях. Влияние орошения на ре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жим питательных элементов в почвах, выщелачивание питательных элементов при промывках и при промывном режиме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орошения. Влияние комплексных ме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лиорации на плодородие почв.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Новоосвоенные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и дл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 xml:space="preserve">тельно орошаемые почвы (оазисные,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древнеоазисные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), их мелиоративные особенности. Проблема охраны и расширенного воспроизводства плодородия оазисных 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древнеоази</w:t>
            </w:r>
            <w:r w:rsidRPr="00465CC1">
              <w:rPr>
                <w:color w:val="000000"/>
                <w:sz w:val="24"/>
                <w:szCs w:val="24"/>
              </w:rPr>
              <w:t>с</w:t>
            </w:r>
            <w:r w:rsidRPr="00465CC1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почв в современных условиях ведения интенсивного земледелия с использованием химических удобрений, ядохимикатов, дефолиантов и т.п.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t xml:space="preserve">Мелиорация болотных и заболоченных почв                                                       </w:t>
            </w:r>
            <w:r w:rsidRPr="00465CC1">
              <w:rPr>
                <w:color w:val="000000"/>
                <w:sz w:val="24"/>
                <w:szCs w:val="24"/>
              </w:rPr>
              <w:t>Морфологическое строение, свойства почв и режим заболачивания. Вы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бор </w:t>
            </w:r>
            <w:proofErr w:type="spellStart"/>
            <w:proofErr w:type="gramStart"/>
            <w:r w:rsidRPr="00465CC1">
              <w:rPr>
                <w:color w:val="000000"/>
                <w:sz w:val="24"/>
                <w:szCs w:val="24"/>
              </w:rPr>
              <w:t>первоочеред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объектов мелиорации и оценка целесообразности осушения почв различных степеней заболачивания в зависимости от характера их сель</w:t>
            </w:r>
            <w:r w:rsidRPr="00465CC1">
              <w:rPr>
                <w:color w:val="000000"/>
                <w:sz w:val="24"/>
                <w:szCs w:val="24"/>
              </w:rPr>
              <w:softHyphen/>
              <w:t>скохозяйственного использования.                                                                                                             Осушительные мелиорации в поймах рек и на низких речных террасах; обвалование, его положительное и от</w:t>
            </w:r>
            <w:r w:rsidRPr="00465CC1">
              <w:rPr>
                <w:color w:val="000000"/>
                <w:sz w:val="24"/>
                <w:szCs w:val="24"/>
              </w:rPr>
              <w:softHyphen/>
              <w:t>рицательное действие. Морфологические, физические, физ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ко-химические свойства и химический состав старопахотных торфяных и мелиорирова</w:t>
            </w:r>
            <w:r w:rsidRPr="00465CC1">
              <w:rPr>
                <w:color w:val="000000"/>
                <w:sz w:val="24"/>
                <w:szCs w:val="24"/>
              </w:rPr>
              <w:t>н</w:t>
            </w:r>
            <w:r w:rsidRPr="00465CC1">
              <w:rPr>
                <w:color w:val="000000"/>
                <w:sz w:val="24"/>
                <w:szCs w:val="24"/>
              </w:rPr>
              <w:t xml:space="preserve">ных минеральных почв разных природных районов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гумидной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зоны, особенности водного, температурного режима, биохимических процессов и питательного режима старопахотных торфяных почв. Вторичное засоление и ощелачивание торфяных освоенных почв южных районов Нечерно</w:t>
            </w:r>
            <w:r w:rsidRPr="00465CC1">
              <w:rPr>
                <w:color w:val="000000"/>
                <w:sz w:val="24"/>
                <w:szCs w:val="24"/>
              </w:rPr>
              <w:softHyphen/>
              <w:t>земной зоны.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2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1808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8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 xml:space="preserve">               9</w:t>
            </w: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lastRenderedPageBreak/>
              <w:t>10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11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12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13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14</w:t>
            </w:r>
          </w:p>
          <w:p w:rsidR="00465CC1" w:rsidRPr="00465CC1" w:rsidRDefault="00465CC1" w:rsidP="0070638B">
            <w:pPr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15</w:t>
            </w:r>
          </w:p>
        </w:tc>
        <w:tc>
          <w:tcPr>
            <w:tcW w:w="9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5CC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Оросительные мелиорации. Виды орошения земель                                                                     </w:t>
            </w:r>
            <w:r w:rsidRPr="00465CC1">
              <w:rPr>
                <w:color w:val="000000"/>
                <w:sz w:val="24"/>
                <w:szCs w:val="24"/>
              </w:rPr>
              <w:t>По</w:t>
            </w:r>
            <w:r w:rsidRPr="00465CC1">
              <w:rPr>
                <w:color w:val="000000"/>
                <w:sz w:val="24"/>
                <w:szCs w:val="24"/>
              </w:rPr>
              <w:softHyphen/>
              <w:t>требность в орошении земель на территории России. Особенности орошения в разли</w:t>
            </w:r>
            <w:r w:rsidRPr="00465CC1">
              <w:rPr>
                <w:color w:val="000000"/>
                <w:sz w:val="24"/>
                <w:szCs w:val="24"/>
              </w:rPr>
              <w:t>ч</w:t>
            </w:r>
            <w:r w:rsidRPr="00465CC1">
              <w:rPr>
                <w:color w:val="000000"/>
                <w:sz w:val="24"/>
                <w:szCs w:val="24"/>
              </w:rPr>
              <w:t>ных почвенно-климатических зонах. Виды орошения: регулярное, одно</w:t>
            </w:r>
            <w:r w:rsidRPr="00465CC1">
              <w:rPr>
                <w:color w:val="000000"/>
                <w:sz w:val="24"/>
                <w:szCs w:val="24"/>
              </w:rPr>
              <w:softHyphen/>
              <w:t>разовое и спец</w:t>
            </w:r>
            <w:r w:rsidRPr="00465CC1">
              <w:rPr>
                <w:color w:val="000000"/>
                <w:sz w:val="24"/>
                <w:szCs w:val="24"/>
              </w:rPr>
              <w:t>и</w:t>
            </w:r>
            <w:r w:rsidRPr="00465CC1">
              <w:rPr>
                <w:color w:val="000000"/>
                <w:sz w:val="24"/>
                <w:szCs w:val="24"/>
              </w:rPr>
              <w:t>ального назначения. Их применение в различных зонах. Влияние орошения на окружа</w:t>
            </w:r>
            <w:r w:rsidRPr="00465CC1">
              <w:rPr>
                <w:color w:val="000000"/>
                <w:sz w:val="24"/>
                <w:szCs w:val="24"/>
              </w:rPr>
              <w:t>ю</w:t>
            </w:r>
            <w:r w:rsidRPr="00465CC1">
              <w:rPr>
                <w:color w:val="000000"/>
                <w:sz w:val="24"/>
                <w:szCs w:val="24"/>
              </w:rPr>
              <w:t>щую среду; необходимость охраны ее. Ти</w:t>
            </w:r>
            <w:r w:rsidRPr="00465CC1">
              <w:rPr>
                <w:color w:val="000000"/>
                <w:sz w:val="24"/>
                <w:szCs w:val="24"/>
              </w:rPr>
              <w:softHyphen/>
              <w:t>пы оросительных систем и их составные эл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менты. Конструкции оросительных систем.</w:t>
            </w:r>
          </w:p>
          <w:p w:rsidR="00465CC1" w:rsidRPr="00465CC1" w:rsidRDefault="00465CC1" w:rsidP="0070638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65CC1">
              <w:rPr>
                <w:b/>
                <w:color w:val="000000"/>
                <w:sz w:val="24"/>
                <w:szCs w:val="24"/>
              </w:rPr>
              <w:t xml:space="preserve">Режим орошения сельскохозяйственных культур                                                          </w:t>
            </w:r>
            <w:r w:rsidRPr="00465CC1">
              <w:rPr>
                <w:color w:val="000000"/>
                <w:sz w:val="24"/>
                <w:szCs w:val="24"/>
              </w:rPr>
              <w:t>Расчетный режим орошения сельскохозяйственных культур. Опти</w:t>
            </w:r>
            <w:r w:rsidRPr="00465CC1">
              <w:rPr>
                <w:color w:val="000000"/>
                <w:sz w:val="24"/>
                <w:szCs w:val="24"/>
              </w:rPr>
              <w:softHyphen/>
              <w:t>мальные условия для развития сельскохозяйственных культур. Требования рас</w:t>
            </w:r>
            <w:r w:rsidRPr="00465CC1">
              <w:rPr>
                <w:color w:val="000000"/>
                <w:sz w:val="24"/>
                <w:szCs w:val="24"/>
              </w:rPr>
              <w:softHyphen/>
              <w:t>тений и почв как объекта мели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рации к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водному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и другим режимам. Обоснова</w:t>
            </w:r>
            <w:r w:rsidRPr="00465CC1">
              <w:rPr>
                <w:color w:val="000000"/>
                <w:sz w:val="24"/>
                <w:szCs w:val="24"/>
              </w:rPr>
              <w:softHyphen/>
              <w:t>ние мелиоративных</w:t>
            </w:r>
            <w:r w:rsidRPr="00465CC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65CC1">
              <w:rPr>
                <w:color w:val="000000"/>
                <w:sz w:val="24"/>
                <w:szCs w:val="24"/>
              </w:rPr>
              <w:t>режимов и проектных урожаев. Расчетный и эксплуатационный режимы орошения и методы их уста</w:t>
            </w:r>
            <w:r w:rsidRPr="00465CC1">
              <w:rPr>
                <w:color w:val="000000"/>
                <w:sz w:val="24"/>
                <w:szCs w:val="24"/>
              </w:rPr>
              <w:softHyphen/>
              <w:t>новления. Водный баланс поля. Суммарное водопотребление сельскохозяй</w:t>
            </w:r>
            <w:r w:rsidRPr="00465CC1">
              <w:rPr>
                <w:color w:val="000000"/>
                <w:sz w:val="24"/>
                <w:szCs w:val="24"/>
              </w:rPr>
              <w:softHyphen/>
              <w:t>ственных культур и м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тоды его расчета. Оросительные и поливные нормы, ме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тоды их определения. Расчетная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обеспеченность водой. Зависимость поливного режима от способа полива, основных свойств почв, биологических особенностей растений, климатической зоны и условия 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хранения плодородия почв. 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ности проектирования режима орошения в различных природно-хозяйственных зонах. Режим орошения риса. Оросительная норма риса. Графики гидромодуля.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  <w:tr w:rsidR="00465CC1" w:rsidRPr="00465CC1" w:rsidTr="0070638B">
        <w:trPr>
          <w:trHeight w:val="90"/>
        </w:trPr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color w:val="000000"/>
                <w:sz w:val="24"/>
                <w:szCs w:val="24"/>
              </w:rPr>
              <w:t>Способы и техника полива сельскохозяйственных культур</w:t>
            </w:r>
            <w:r w:rsidRPr="00465CC1">
              <w:rPr>
                <w:color w:val="000000"/>
                <w:sz w:val="24"/>
                <w:szCs w:val="24"/>
              </w:rPr>
              <w:t>.                                        Мелиора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тивные требования к системам и техника полива. 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Основные способы полива: по</w:t>
            </w:r>
            <w:r w:rsidRPr="00465CC1">
              <w:rPr>
                <w:color w:val="000000"/>
                <w:sz w:val="24"/>
                <w:szCs w:val="24"/>
              </w:rPr>
              <w:softHyphen/>
              <w:t>верхностный, самотечный, дождевание, внутрипочвенное (подпочвенное) и ка</w:t>
            </w:r>
            <w:r w:rsidRPr="00465CC1">
              <w:rPr>
                <w:color w:val="000000"/>
                <w:sz w:val="24"/>
                <w:szCs w:val="24"/>
              </w:rPr>
              <w:softHyphen/>
              <w:t>пельное орошение.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Условия применения в различных почвенно-климатических зонах. Пути с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вершенствования способов и техники полива с учетом требовании охраны окружающей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среды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оверхностный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самотечный полив, принцип его осуществления и ме</w:t>
            </w:r>
            <w:r w:rsidRPr="00465CC1">
              <w:rPr>
                <w:color w:val="000000"/>
                <w:sz w:val="24"/>
                <w:szCs w:val="24"/>
              </w:rPr>
              <w:softHyphen/>
              <w:t>лиоративная оценка. Полив по бороздам и полосам. Теория расчета полива. Тех</w:t>
            </w:r>
            <w:r w:rsidRPr="00465CC1">
              <w:rPr>
                <w:color w:val="000000"/>
                <w:sz w:val="24"/>
                <w:szCs w:val="24"/>
              </w:rPr>
              <w:softHyphen/>
              <w:t>ника полива затопл</w:t>
            </w:r>
            <w:r w:rsidRPr="00465CC1">
              <w:rPr>
                <w:color w:val="000000"/>
                <w:sz w:val="24"/>
                <w:szCs w:val="24"/>
              </w:rPr>
              <w:t>е</w:t>
            </w:r>
            <w:r w:rsidRPr="00465CC1">
              <w:rPr>
                <w:color w:val="000000"/>
                <w:sz w:val="24"/>
                <w:szCs w:val="24"/>
              </w:rPr>
              <w:t>нием. Мелиоративные требования к проектированию и про</w:t>
            </w:r>
            <w:r w:rsidRPr="00465CC1">
              <w:rPr>
                <w:color w:val="000000"/>
                <w:sz w:val="24"/>
                <w:szCs w:val="24"/>
              </w:rPr>
              <w:softHyphen/>
              <w:t>изводству планировочных р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бот. Автоматизация и механизация распределения воды в поливной сети. Пути повышения производительности труда при поверх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ностном самотечном поливе и пути улучшения к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>чества полива. Обеспечение высокого коэффициента использования воды на поле. Ор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шение дождеванием. Дождевальные машины, агрегаты и установки, их классификация и характеристика</w:t>
            </w:r>
            <w:proofErr w:type="gramStart"/>
            <w:r w:rsidRPr="00465CC1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>Мелиоративная оценка методов. Внутрипочвенное (подпочвенное) ор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 xml:space="preserve">шение, его сущность и оценка. Капельное орошение, его </w:t>
            </w:r>
            <w:proofErr w:type="spellStart"/>
            <w:proofErr w:type="gramStart"/>
            <w:r w:rsidRPr="00465CC1">
              <w:rPr>
                <w:color w:val="000000"/>
                <w:sz w:val="24"/>
                <w:szCs w:val="24"/>
              </w:rPr>
              <w:t>характерис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тика</w:t>
            </w:r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и конструктивные 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ности. Синхронно-импульсное дождевание; аэрозольное. Мелиоративная оценка методов. Внутрипочвенное (подпочвенное) орошение, его </w:t>
            </w:r>
            <w:proofErr w:type="spellStart"/>
            <w:proofErr w:type="gramStart"/>
            <w:r w:rsidRPr="00465CC1">
              <w:rPr>
                <w:color w:val="000000"/>
                <w:sz w:val="24"/>
                <w:szCs w:val="24"/>
              </w:rPr>
              <w:t>сущно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сть</w:t>
            </w:r>
            <w:proofErr w:type="spellEnd"/>
            <w:proofErr w:type="gramEnd"/>
            <w:r w:rsidRPr="00465CC1">
              <w:rPr>
                <w:color w:val="000000"/>
                <w:sz w:val="24"/>
                <w:szCs w:val="24"/>
              </w:rPr>
              <w:t xml:space="preserve"> и оценка. Капельное орошение, его характеристика и конструктивные особен</w:t>
            </w:r>
            <w:r w:rsidRPr="00465CC1">
              <w:rPr>
                <w:color w:val="000000"/>
                <w:sz w:val="24"/>
                <w:szCs w:val="24"/>
              </w:rPr>
              <w:softHyphen/>
              <w:t>ности.</w:t>
            </w:r>
          </w:p>
          <w:p w:rsidR="00465CC1" w:rsidRPr="00465CC1" w:rsidRDefault="00465CC1" w:rsidP="0070638B">
            <w:pPr>
              <w:shd w:val="clear" w:color="auto" w:fill="FFFFFF"/>
              <w:rPr>
                <w:sz w:val="24"/>
                <w:szCs w:val="24"/>
              </w:rPr>
            </w:pPr>
            <w:r w:rsidRPr="00465CC1">
              <w:rPr>
                <w:b/>
                <w:color w:val="000000"/>
                <w:sz w:val="24"/>
                <w:szCs w:val="24"/>
              </w:rPr>
              <w:t>Оросительная система и ее элементы</w:t>
            </w:r>
            <w:r w:rsidRPr="00465CC1">
              <w:rPr>
                <w:color w:val="000000"/>
                <w:sz w:val="24"/>
                <w:szCs w:val="24"/>
              </w:rPr>
              <w:t>. Классификация оросительных сис</w:t>
            </w:r>
            <w:r w:rsidRPr="00465CC1">
              <w:rPr>
                <w:color w:val="000000"/>
                <w:sz w:val="24"/>
                <w:szCs w:val="24"/>
              </w:rPr>
              <w:softHyphen/>
              <w:t>тем. Констру</w:t>
            </w:r>
            <w:r w:rsidRPr="00465CC1">
              <w:rPr>
                <w:color w:val="000000"/>
                <w:sz w:val="24"/>
                <w:szCs w:val="24"/>
              </w:rPr>
              <w:t>к</w:t>
            </w:r>
            <w:r w:rsidRPr="00465CC1">
              <w:rPr>
                <w:color w:val="000000"/>
                <w:sz w:val="24"/>
                <w:szCs w:val="24"/>
              </w:rPr>
              <w:t xml:space="preserve">ция систем, принципы проектирования. Вопросы автоматизации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водораспре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деления. Технически совершенные оросительные системы. Составные элементы оросительных систем. Оросительная сеть, ее основные элементы: магистральный канал (тру</w:t>
            </w:r>
            <w:r w:rsidRPr="00465CC1">
              <w:rPr>
                <w:color w:val="000000"/>
                <w:sz w:val="24"/>
                <w:szCs w:val="24"/>
              </w:rPr>
              <w:softHyphen/>
              <w:t>бопровод) и распределители различных порядков. Конструкции оросительной сети: открытая, трубч</w:t>
            </w:r>
            <w:r w:rsidRPr="00465CC1">
              <w:rPr>
                <w:color w:val="000000"/>
                <w:sz w:val="24"/>
                <w:szCs w:val="24"/>
              </w:rPr>
              <w:t>а</w:t>
            </w:r>
            <w:r w:rsidRPr="00465CC1">
              <w:rPr>
                <w:color w:val="000000"/>
                <w:sz w:val="24"/>
                <w:szCs w:val="24"/>
              </w:rPr>
              <w:t xml:space="preserve">тая, комбинированная.  Открытая оросительная сеть. Гидротехнические сооружения на </w:t>
            </w:r>
            <w:r w:rsidRPr="00465CC1">
              <w:rPr>
                <w:color w:val="000000"/>
                <w:sz w:val="24"/>
                <w:szCs w:val="24"/>
              </w:rPr>
              <w:lastRenderedPageBreak/>
              <w:t>от</w:t>
            </w:r>
            <w:r w:rsidRPr="00465CC1">
              <w:rPr>
                <w:color w:val="000000"/>
                <w:sz w:val="24"/>
                <w:szCs w:val="24"/>
              </w:rPr>
              <w:softHyphen/>
              <w:t>крытой оросительной сети. Расчетные расходы каналов. Методы их установления. П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тери воды на испарение и фильтрацию из каналов. Методы их оп</w:t>
            </w:r>
            <w:r w:rsidRPr="00465CC1">
              <w:rPr>
                <w:color w:val="000000"/>
                <w:sz w:val="24"/>
                <w:szCs w:val="24"/>
              </w:rPr>
              <w:softHyphen/>
              <w:t>ределения. Коэффициент полезного действия каналов. Влияние фильтрационных потерь воды из каналов на мели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ративное состояние орошаемого массива и со</w:t>
            </w:r>
            <w:r w:rsidRPr="00465CC1">
              <w:rPr>
                <w:color w:val="000000"/>
                <w:sz w:val="24"/>
                <w:szCs w:val="24"/>
              </w:rPr>
              <w:softHyphen/>
              <w:t>седних земель. Способы борьбы с потерями воды из оросительной сети, эко</w:t>
            </w:r>
            <w:r w:rsidRPr="00465CC1">
              <w:rPr>
                <w:color w:val="000000"/>
                <w:sz w:val="24"/>
                <w:szCs w:val="24"/>
              </w:rPr>
              <w:softHyphen/>
              <w:t xml:space="preserve">номное использование ресурсов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водоисточника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>. Против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фильтрационные ме</w:t>
            </w:r>
            <w:r w:rsidRPr="00465CC1">
              <w:rPr>
                <w:color w:val="000000"/>
                <w:sz w:val="24"/>
                <w:szCs w:val="24"/>
              </w:rPr>
              <w:softHyphen/>
              <w:t>роприятия, их мелиоративная оценка. Конструкция каналов в земляном русле. Особенности конструкции оросительных каналов. Проектирование открытой ор</w:t>
            </w:r>
            <w:r w:rsidRPr="00465CC1">
              <w:rPr>
                <w:color w:val="000000"/>
                <w:sz w:val="24"/>
                <w:szCs w:val="24"/>
              </w:rPr>
              <w:t>о</w:t>
            </w:r>
            <w:r w:rsidRPr="00465CC1">
              <w:rPr>
                <w:color w:val="000000"/>
                <w:sz w:val="24"/>
                <w:szCs w:val="24"/>
              </w:rPr>
              <w:t>сительной сети при дождевании. Лотковые каналы, их конструктивные решения и условия применения. Трубчатая оросительная сеть. Типы трубчатых оросительных систем. Раз</w:t>
            </w:r>
            <w:r w:rsidRPr="00465CC1">
              <w:rPr>
                <w:color w:val="000000"/>
                <w:sz w:val="24"/>
                <w:szCs w:val="24"/>
              </w:rPr>
              <w:softHyphen/>
              <w:t>мещение трубопроводов в плане. Установление расчетных расходов трубчатой сети. Ги</w:t>
            </w:r>
            <w:r w:rsidRPr="00465CC1">
              <w:rPr>
                <w:color w:val="000000"/>
                <w:sz w:val="24"/>
                <w:szCs w:val="24"/>
              </w:rPr>
              <w:t>д</w:t>
            </w:r>
            <w:r w:rsidRPr="00465CC1">
              <w:rPr>
                <w:color w:val="000000"/>
                <w:sz w:val="24"/>
                <w:szCs w:val="24"/>
              </w:rPr>
              <w:t xml:space="preserve">равлический расчет трубопроводов. Гидротехнические сооружения на сети. Автоматизация </w:t>
            </w:r>
            <w:proofErr w:type="spellStart"/>
            <w:r w:rsidRPr="00465CC1">
              <w:rPr>
                <w:color w:val="000000"/>
                <w:sz w:val="24"/>
                <w:szCs w:val="24"/>
              </w:rPr>
              <w:t>водораспределения</w:t>
            </w:r>
            <w:proofErr w:type="spellEnd"/>
            <w:r w:rsidRPr="00465CC1">
              <w:rPr>
                <w:color w:val="000000"/>
                <w:sz w:val="24"/>
                <w:szCs w:val="24"/>
              </w:rPr>
              <w:t xml:space="preserve"> на трубчатых системах. Особенности их эксплуатации.</w:t>
            </w:r>
          </w:p>
          <w:p w:rsidR="00465CC1" w:rsidRPr="00465CC1" w:rsidRDefault="00465CC1" w:rsidP="00706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5CC1">
              <w:rPr>
                <w:color w:val="000000"/>
                <w:sz w:val="24"/>
                <w:szCs w:val="24"/>
              </w:rPr>
              <w:t xml:space="preserve">    </w:t>
            </w:r>
          </w:p>
          <w:p w:rsidR="00465CC1" w:rsidRPr="00465CC1" w:rsidRDefault="00465CC1" w:rsidP="0070638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  <w:r w:rsidRPr="00465CC1">
              <w:rPr>
                <w:sz w:val="24"/>
                <w:szCs w:val="24"/>
              </w:rPr>
              <w:t>18</w:t>
            </w: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5CC1" w:rsidRPr="00465CC1" w:rsidRDefault="00465CC1" w:rsidP="00465CC1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tblpX="-7482" w:tblpY="-8070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2"/>
      </w:tblGrid>
      <w:tr w:rsidR="00465CC1" w:rsidRPr="00465CC1" w:rsidTr="0070638B">
        <w:trPr>
          <w:trHeight w:val="18"/>
        </w:trPr>
        <w:tc>
          <w:tcPr>
            <w:tcW w:w="14862" w:type="dxa"/>
          </w:tcPr>
          <w:p w:rsidR="00465CC1" w:rsidRPr="00465CC1" w:rsidRDefault="00465CC1" w:rsidP="007063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5CC1" w:rsidRPr="00465CC1" w:rsidRDefault="00465CC1" w:rsidP="00465CC1">
      <w:pPr>
        <w:ind w:firstLine="567"/>
        <w:jc w:val="center"/>
        <w:rPr>
          <w:sz w:val="24"/>
          <w:szCs w:val="24"/>
        </w:rPr>
        <w:sectPr w:rsidR="00465CC1" w:rsidRPr="00465CC1" w:rsidSect="001B7C58">
          <w:pgSz w:w="16838" w:h="11906" w:orient="landscape"/>
          <w:pgMar w:top="1701" w:right="1134" w:bottom="1977" w:left="1134" w:header="709" w:footer="709" w:gutter="0"/>
          <w:cols w:space="708"/>
          <w:docGrid w:linePitch="360"/>
        </w:sectPr>
      </w:pPr>
    </w:p>
    <w:p w:rsidR="00465CC1" w:rsidRPr="00465CC1" w:rsidRDefault="00465CC1" w:rsidP="00465CC1">
      <w:pPr>
        <w:ind w:firstLine="567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lastRenderedPageBreak/>
        <w:t xml:space="preserve">3. Учебно-методические материалы  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 xml:space="preserve">1. Шкура В.Н. </w:t>
      </w:r>
      <w:proofErr w:type="spellStart"/>
      <w:r w:rsidRPr="00465CC1">
        <w:rPr>
          <w:color w:val="000000"/>
          <w:sz w:val="24"/>
          <w:szCs w:val="24"/>
        </w:rPr>
        <w:t>Природообустройство</w:t>
      </w:r>
      <w:proofErr w:type="spellEnd"/>
      <w:r w:rsidRPr="00465CC1">
        <w:rPr>
          <w:color w:val="000000"/>
          <w:sz w:val="24"/>
          <w:szCs w:val="24"/>
        </w:rPr>
        <w:t xml:space="preserve"> (терминологический словарь). – Ростов </w:t>
      </w:r>
      <w:proofErr w:type="spellStart"/>
      <w:r w:rsidRPr="00465CC1">
        <w:rPr>
          <w:color w:val="000000"/>
          <w:sz w:val="24"/>
          <w:szCs w:val="24"/>
        </w:rPr>
        <w:t>н</w:t>
      </w:r>
      <w:proofErr w:type="spellEnd"/>
      <w:proofErr w:type="gramStart"/>
      <w:r w:rsidRPr="00465CC1">
        <w:rPr>
          <w:color w:val="000000"/>
          <w:sz w:val="24"/>
          <w:szCs w:val="24"/>
        </w:rPr>
        <w:t>/Д</w:t>
      </w:r>
      <w:proofErr w:type="gramEnd"/>
      <w:r w:rsidRPr="00465CC1">
        <w:rPr>
          <w:color w:val="000000"/>
          <w:sz w:val="24"/>
          <w:szCs w:val="24"/>
        </w:rPr>
        <w:t>: ЗАО «Книга»,2010.-768с.</w:t>
      </w:r>
    </w:p>
    <w:p w:rsidR="00465CC1" w:rsidRPr="00465CC1" w:rsidRDefault="00465CC1" w:rsidP="00465CC1">
      <w:pPr>
        <w:shd w:val="clear" w:color="auto" w:fill="FFFFFF"/>
        <w:ind w:left="-142"/>
        <w:rPr>
          <w:color w:val="000000"/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 xml:space="preserve">2. Айдаров И.Н. Оросительные мелиорации. - М., «Колос», 1982. 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 xml:space="preserve">3. Галкина  В.А. Рекультивация  нарушенных  земель. </w:t>
      </w:r>
      <w:proofErr w:type="gramStart"/>
      <w:r w:rsidRPr="00465CC1">
        <w:rPr>
          <w:color w:val="000000"/>
          <w:sz w:val="24"/>
          <w:szCs w:val="24"/>
        </w:rPr>
        <w:t>-Н</w:t>
      </w:r>
      <w:proofErr w:type="gramEnd"/>
      <w:r w:rsidRPr="00465CC1">
        <w:rPr>
          <w:color w:val="000000"/>
          <w:sz w:val="24"/>
          <w:szCs w:val="24"/>
        </w:rPr>
        <w:t>овочеркасск: НГМА, 2000.</w:t>
      </w:r>
    </w:p>
    <w:p w:rsidR="00465CC1" w:rsidRPr="00465CC1" w:rsidRDefault="00465CC1" w:rsidP="00465CC1">
      <w:pPr>
        <w:shd w:val="clear" w:color="auto" w:fill="FFFFFF"/>
        <w:ind w:left="-142"/>
        <w:rPr>
          <w:color w:val="000000"/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>4.Голованов А.И.и др</w:t>
      </w:r>
      <w:proofErr w:type="gramStart"/>
      <w:r w:rsidRPr="00465CC1">
        <w:rPr>
          <w:color w:val="000000"/>
          <w:sz w:val="24"/>
          <w:szCs w:val="24"/>
        </w:rPr>
        <w:t>.С</w:t>
      </w:r>
      <w:proofErr w:type="gramEnd"/>
      <w:r w:rsidRPr="00465CC1">
        <w:rPr>
          <w:color w:val="000000"/>
          <w:sz w:val="24"/>
          <w:szCs w:val="24"/>
        </w:rPr>
        <w:t>ельскохозяйственные гидротехнические ме</w:t>
      </w:r>
      <w:r w:rsidRPr="00465CC1">
        <w:rPr>
          <w:color w:val="000000"/>
          <w:sz w:val="24"/>
          <w:szCs w:val="24"/>
        </w:rPr>
        <w:softHyphen/>
        <w:t>лиорации.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      М.: Колос, </w:t>
      </w:r>
      <w:smartTag w:uri="urn:schemas-microsoft-com:office:smarttags" w:element="metricconverter">
        <w:smartTagPr>
          <w:attr w:name="ProductID" w:val="1991 г"/>
        </w:smartTagPr>
        <w:r w:rsidRPr="00465CC1">
          <w:rPr>
            <w:color w:val="000000"/>
            <w:sz w:val="24"/>
            <w:szCs w:val="24"/>
          </w:rPr>
          <w:t>1991 г</w:t>
        </w:r>
      </w:smartTag>
      <w:r w:rsidRPr="00465CC1">
        <w:rPr>
          <w:color w:val="000000"/>
          <w:sz w:val="24"/>
          <w:szCs w:val="24"/>
        </w:rPr>
        <w:t>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ab/>
        <w:t xml:space="preserve">5. Голованов А.И., и др. Мелиоративное земледелие. - </w:t>
      </w:r>
      <w:proofErr w:type="spellStart"/>
      <w:r w:rsidRPr="00465CC1">
        <w:rPr>
          <w:color w:val="000000"/>
          <w:sz w:val="24"/>
          <w:szCs w:val="24"/>
        </w:rPr>
        <w:t>Агропромиздат</w:t>
      </w:r>
      <w:proofErr w:type="spellEnd"/>
      <w:r w:rsidRPr="00465CC1">
        <w:rPr>
          <w:color w:val="000000"/>
          <w:sz w:val="24"/>
          <w:szCs w:val="24"/>
        </w:rPr>
        <w:t>, 1986.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6. Голованов А.И. и др. </w:t>
      </w:r>
      <w:proofErr w:type="spellStart"/>
      <w:r w:rsidRPr="00465CC1">
        <w:rPr>
          <w:color w:val="000000"/>
          <w:sz w:val="24"/>
          <w:szCs w:val="24"/>
        </w:rPr>
        <w:t>Природообустройство.-М</w:t>
      </w:r>
      <w:proofErr w:type="spellEnd"/>
      <w:r w:rsidRPr="00465CC1">
        <w:rPr>
          <w:color w:val="000000"/>
          <w:sz w:val="24"/>
          <w:szCs w:val="24"/>
        </w:rPr>
        <w:t xml:space="preserve">.: </w:t>
      </w:r>
      <w:proofErr w:type="spellStart"/>
      <w:r w:rsidRPr="00465CC1">
        <w:rPr>
          <w:color w:val="000000"/>
          <w:sz w:val="24"/>
          <w:szCs w:val="24"/>
        </w:rPr>
        <w:t>КолосС</w:t>
      </w:r>
      <w:proofErr w:type="spellEnd"/>
      <w:r w:rsidRPr="00465CC1">
        <w:rPr>
          <w:color w:val="000000"/>
          <w:sz w:val="24"/>
          <w:szCs w:val="24"/>
        </w:rPr>
        <w:t>, 2008.-552с</w:t>
      </w:r>
    </w:p>
    <w:p w:rsidR="00465CC1" w:rsidRPr="00465CC1" w:rsidRDefault="00465CC1" w:rsidP="00465CC1">
      <w:pPr>
        <w:ind w:left="-142"/>
        <w:rPr>
          <w:color w:val="000000"/>
          <w:sz w:val="24"/>
          <w:szCs w:val="24"/>
        </w:rPr>
      </w:pPr>
      <w:r w:rsidRPr="00465CC1">
        <w:rPr>
          <w:color w:val="000000"/>
          <w:sz w:val="24"/>
          <w:szCs w:val="24"/>
        </w:rPr>
        <w:t>7. Дубенок Н.Н. и др. Землеустройство с основами геодезии. М.: Ко</w:t>
      </w:r>
      <w:r w:rsidRPr="00465CC1">
        <w:rPr>
          <w:color w:val="000000"/>
          <w:sz w:val="24"/>
          <w:szCs w:val="24"/>
        </w:rPr>
        <w:softHyphen/>
        <w:t xml:space="preserve">лос, </w:t>
      </w:r>
      <w:smartTag w:uri="urn:schemas-microsoft-com:office:smarttags" w:element="metricconverter">
        <w:smartTagPr>
          <w:attr w:name="ProductID" w:val="2002 г"/>
        </w:smartTagPr>
        <w:r w:rsidRPr="00465CC1">
          <w:rPr>
            <w:color w:val="000000"/>
            <w:sz w:val="24"/>
            <w:szCs w:val="24"/>
          </w:rPr>
          <w:t>2002 г</w:t>
        </w:r>
      </w:smartTag>
      <w:r w:rsidRPr="00465CC1">
        <w:rPr>
          <w:color w:val="000000"/>
          <w:sz w:val="24"/>
          <w:szCs w:val="24"/>
        </w:rPr>
        <w:t>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8.Зербалиев А.М. Оросительные мелиорации земель. </w:t>
      </w:r>
      <w:proofErr w:type="gramStart"/>
      <w:r w:rsidRPr="00465CC1">
        <w:rPr>
          <w:color w:val="000000"/>
          <w:sz w:val="24"/>
          <w:szCs w:val="24"/>
        </w:rPr>
        <w:t>-М</w:t>
      </w:r>
      <w:proofErr w:type="gramEnd"/>
      <w:r w:rsidRPr="00465CC1">
        <w:rPr>
          <w:color w:val="000000"/>
          <w:sz w:val="24"/>
          <w:szCs w:val="24"/>
        </w:rPr>
        <w:t>ахачкала.: ДГТУ, 2011.-204с.</w:t>
      </w:r>
    </w:p>
    <w:p w:rsidR="00465CC1" w:rsidRPr="00465CC1" w:rsidRDefault="00465CC1" w:rsidP="00465CC1">
      <w:pPr>
        <w:shd w:val="clear" w:color="auto" w:fill="FFFFFF"/>
        <w:ind w:left="-142"/>
        <w:rPr>
          <w:color w:val="000000"/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9. </w:t>
      </w:r>
      <w:proofErr w:type="spellStart"/>
      <w:r w:rsidRPr="00465CC1">
        <w:rPr>
          <w:color w:val="000000"/>
          <w:sz w:val="24"/>
          <w:szCs w:val="24"/>
        </w:rPr>
        <w:t>Зайдельман</w:t>
      </w:r>
      <w:proofErr w:type="spellEnd"/>
      <w:r w:rsidRPr="00465CC1">
        <w:rPr>
          <w:color w:val="000000"/>
          <w:sz w:val="24"/>
          <w:szCs w:val="24"/>
        </w:rPr>
        <w:t xml:space="preserve"> Ф.Р. Мелиорация почв: Учебник.-3-е изд., </w:t>
      </w:r>
      <w:proofErr w:type="spellStart"/>
      <w:r w:rsidRPr="00465CC1">
        <w:rPr>
          <w:color w:val="000000"/>
          <w:sz w:val="24"/>
          <w:szCs w:val="24"/>
        </w:rPr>
        <w:t>испр</w:t>
      </w:r>
      <w:proofErr w:type="gramStart"/>
      <w:r w:rsidRPr="00465CC1">
        <w:rPr>
          <w:color w:val="000000"/>
          <w:sz w:val="24"/>
          <w:szCs w:val="24"/>
        </w:rPr>
        <w:t>.и</w:t>
      </w:r>
      <w:proofErr w:type="spellEnd"/>
      <w:proofErr w:type="gramEnd"/>
      <w:r w:rsidRPr="00465CC1">
        <w:rPr>
          <w:color w:val="000000"/>
          <w:sz w:val="24"/>
          <w:szCs w:val="24"/>
        </w:rPr>
        <w:t xml:space="preserve"> доп. -М.: </w:t>
      </w:r>
      <w:proofErr w:type="spellStart"/>
      <w:r w:rsidRPr="00465CC1">
        <w:rPr>
          <w:color w:val="000000"/>
          <w:sz w:val="24"/>
          <w:szCs w:val="24"/>
        </w:rPr>
        <w:t>Изд-тво</w:t>
      </w:r>
      <w:proofErr w:type="spellEnd"/>
      <w:r w:rsidRPr="00465CC1">
        <w:rPr>
          <w:color w:val="000000"/>
          <w:sz w:val="24"/>
          <w:szCs w:val="24"/>
        </w:rPr>
        <w:t xml:space="preserve"> МГУ, 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    2003.-448с.</w:t>
      </w:r>
    </w:p>
    <w:p w:rsidR="00465CC1" w:rsidRPr="00465CC1" w:rsidRDefault="00465CC1" w:rsidP="00465CC1">
      <w:pPr>
        <w:shd w:val="clear" w:color="auto" w:fill="FFFFFF"/>
        <w:ind w:left="-142"/>
        <w:rPr>
          <w:color w:val="000000"/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10. </w:t>
      </w:r>
      <w:proofErr w:type="spellStart"/>
      <w:r w:rsidRPr="00465CC1">
        <w:rPr>
          <w:color w:val="000000"/>
          <w:sz w:val="24"/>
          <w:szCs w:val="24"/>
        </w:rPr>
        <w:t>Зербалиев</w:t>
      </w:r>
      <w:proofErr w:type="spellEnd"/>
      <w:r w:rsidRPr="00465CC1">
        <w:rPr>
          <w:color w:val="000000"/>
          <w:sz w:val="24"/>
          <w:szCs w:val="24"/>
        </w:rPr>
        <w:t xml:space="preserve"> А.М. Лабораторный практикум по мелиорации земель. </w:t>
      </w:r>
      <w:proofErr w:type="spellStart"/>
      <w:r w:rsidRPr="00465CC1">
        <w:rPr>
          <w:color w:val="000000"/>
          <w:sz w:val="24"/>
          <w:szCs w:val="24"/>
        </w:rPr>
        <w:t>Уч</w:t>
      </w:r>
      <w:proofErr w:type="gramStart"/>
      <w:r w:rsidRPr="00465CC1">
        <w:rPr>
          <w:color w:val="000000"/>
          <w:sz w:val="24"/>
          <w:szCs w:val="24"/>
        </w:rPr>
        <w:t>.п</w:t>
      </w:r>
      <w:proofErr w:type="gramEnd"/>
      <w:r w:rsidRPr="00465CC1">
        <w:rPr>
          <w:color w:val="000000"/>
          <w:sz w:val="24"/>
          <w:szCs w:val="24"/>
        </w:rPr>
        <w:t>особие</w:t>
      </w:r>
      <w:proofErr w:type="spellEnd"/>
      <w:r w:rsidRPr="00465CC1">
        <w:rPr>
          <w:color w:val="000000"/>
          <w:sz w:val="24"/>
          <w:szCs w:val="24"/>
        </w:rPr>
        <w:t xml:space="preserve">. </w:t>
      </w:r>
      <w:proofErr w:type="spellStart"/>
      <w:r w:rsidRPr="00465CC1">
        <w:rPr>
          <w:color w:val="000000"/>
          <w:sz w:val="24"/>
          <w:szCs w:val="24"/>
        </w:rPr>
        <w:t>Мах-ла</w:t>
      </w:r>
      <w:proofErr w:type="spellEnd"/>
      <w:r w:rsidRPr="00465CC1">
        <w:rPr>
          <w:color w:val="000000"/>
          <w:sz w:val="24"/>
          <w:szCs w:val="24"/>
        </w:rPr>
        <w:t xml:space="preserve">: 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     Изд. ДГТУ,2009, 160с.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 11. Костяков А.Н. Основы мелиорации. - М., </w:t>
      </w:r>
      <w:proofErr w:type="spellStart"/>
      <w:r w:rsidRPr="00465CC1">
        <w:rPr>
          <w:color w:val="000000"/>
          <w:sz w:val="24"/>
          <w:szCs w:val="24"/>
        </w:rPr>
        <w:t>Сельхозгиз</w:t>
      </w:r>
      <w:proofErr w:type="spellEnd"/>
      <w:r w:rsidRPr="00465CC1">
        <w:rPr>
          <w:color w:val="000000"/>
          <w:sz w:val="24"/>
          <w:szCs w:val="24"/>
        </w:rPr>
        <w:t>, 1960.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12. </w:t>
      </w:r>
      <w:proofErr w:type="spellStart"/>
      <w:r w:rsidRPr="00465CC1">
        <w:rPr>
          <w:color w:val="000000"/>
          <w:sz w:val="24"/>
          <w:szCs w:val="24"/>
        </w:rPr>
        <w:t>Кирейчева</w:t>
      </w:r>
      <w:proofErr w:type="spellEnd"/>
      <w:r w:rsidRPr="00465CC1">
        <w:rPr>
          <w:color w:val="000000"/>
          <w:sz w:val="24"/>
          <w:szCs w:val="24"/>
        </w:rPr>
        <w:t xml:space="preserve"> Л.В. Дренажные системы на орошаемых полях. М.: Со</w:t>
      </w:r>
      <w:r w:rsidRPr="00465CC1">
        <w:rPr>
          <w:color w:val="000000"/>
          <w:sz w:val="24"/>
          <w:szCs w:val="24"/>
        </w:rPr>
        <w:softHyphen/>
        <w:t xml:space="preserve">причастность, </w:t>
      </w:r>
      <w:smartTag w:uri="urn:schemas-microsoft-com:office:smarttags" w:element="metricconverter">
        <w:smartTagPr>
          <w:attr w:name="ProductID" w:val="1999 г"/>
        </w:smartTagPr>
        <w:r w:rsidRPr="00465CC1">
          <w:rPr>
            <w:color w:val="000000"/>
            <w:sz w:val="24"/>
            <w:szCs w:val="24"/>
          </w:rPr>
          <w:t>1999 г</w:t>
        </w:r>
      </w:smartTag>
      <w:r w:rsidRPr="00465CC1">
        <w:rPr>
          <w:color w:val="000000"/>
          <w:sz w:val="24"/>
          <w:szCs w:val="24"/>
        </w:rPr>
        <w:t>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13. Марков Е.С. Мелиорация пойм Нечерноземной зоны. - М., «Колос», 1973.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14. Марков Е.С. Практикум по сельскохозяйственным мелиорациям. </w:t>
      </w:r>
      <w:proofErr w:type="gramStart"/>
      <w:r w:rsidRPr="00465CC1">
        <w:rPr>
          <w:color w:val="000000"/>
          <w:sz w:val="24"/>
          <w:szCs w:val="24"/>
        </w:rPr>
        <w:t>-М</w:t>
      </w:r>
      <w:proofErr w:type="gramEnd"/>
      <w:r w:rsidRPr="00465CC1">
        <w:rPr>
          <w:color w:val="000000"/>
          <w:sz w:val="24"/>
          <w:szCs w:val="24"/>
        </w:rPr>
        <w:t xml:space="preserve">., </w:t>
      </w:r>
      <w:proofErr w:type="spellStart"/>
      <w:r w:rsidRPr="00465CC1">
        <w:rPr>
          <w:color w:val="000000"/>
          <w:sz w:val="24"/>
          <w:szCs w:val="24"/>
        </w:rPr>
        <w:t>Агропромиздат</w:t>
      </w:r>
      <w:proofErr w:type="spellEnd"/>
      <w:r w:rsidRPr="00465CC1">
        <w:rPr>
          <w:color w:val="000000"/>
          <w:sz w:val="24"/>
          <w:szCs w:val="24"/>
        </w:rPr>
        <w:t>, 1986.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15.Маслов Б.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 xml:space="preserve">, </w:t>
      </w:r>
      <w:proofErr w:type="gramStart"/>
      <w:r w:rsidRPr="00465CC1">
        <w:rPr>
          <w:color w:val="000000"/>
          <w:sz w:val="24"/>
          <w:szCs w:val="24"/>
        </w:rPr>
        <w:t>Колганов</w:t>
      </w:r>
      <w:proofErr w:type="gramEnd"/>
      <w:r w:rsidRPr="00465CC1">
        <w:rPr>
          <w:color w:val="000000"/>
          <w:sz w:val="24"/>
          <w:szCs w:val="24"/>
        </w:rPr>
        <w:t xml:space="preserve"> А.В., </w:t>
      </w:r>
      <w:proofErr w:type="spellStart"/>
      <w:r w:rsidRPr="00465CC1">
        <w:rPr>
          <w:color w:val="000000"/>
          <w:sz w:val="24"/>
          <w:szCs w:val="24"/>
        </w:rPr>
        <w:t>Гулюк</w:t>
      </w:r>
      <w:proofErr w:type="spellEnd"/>
      <w:r w:rsidRPr="00465CC1">
        <w:rPr>
          <w:color w:val="000000"/>
          <w:sz w:val="24"/>
          <w:szCs w:val="24"/>
        </w:rPr>
        <w:t xml:space="preserve"> Г.Г., </w:t>
      </w:r>
      <w:proofErr w:type="spellStart"/>
      <w:r w:rsidRPr="00465CC1">
        <w:rPr>
          <w:color w:val="000000"/>
          <w:sz w:val="24"/>
          <w:szCs w:val="24"/>
        </w:rPr>
        <w:t>Гусенков</w:t>
      </w:r>
      <w:proofErr w:type="spellEnd"/>
      <w:r w:rsidRPr="00465CC1">
        <w:rPr>
          <w:color w:val="000000"/>
          <w:sz w:val="24"/>
          <w:szCs w:val="24"/>
        </w:rPr>
        <w:t xml:space="preserve"> Е.П. История мелиорации в России. Том </w:t>
      </w:r>
      <w:r w:rsidRPr="00465CC1">
        <w:rPr>
          <w:color w:val="000000"/>
          <w:sz w:val="24"/>
          <w:szCs w:val="24"/>
          <w:lang w:val="en-US"/>
        </w:rPr>
        <w:t>I</w:t>
      </w:r>
      <w:r w:rsidRPr="00465CC1">
        <w:rPr>
          <w:color w:val="000000"/>
          <w:sz w:val="24"/>
          <w:szCs w:val="24"/>
        </w:rPr>
        <w:t>.-</w:t>
      </w:r>
      <w:r w:rsidRPr="00465CC1">
        <w:rPr>
          <w:color w:val="000000"/>
          <w:sz w:val="24"/>
          <w:szCs w:val="24"/>
          <w:lang w:val="en-US"/>
        </w:rPr>
        <w:t>M</w:t>
      </w:r>
      <w:r w:rsidRPr="00465CC1">
        <w:rPr>
          <w:color w:val="000000"/>
          <w:sz w:val="24"/>
          <w:szCs w:val="24"/>
        </w:rPr>
        <w:t>.: ФГНУ «</w:t>
      </w:r>
      <w:proofErr w:type="spellStart"/>
      <w:r w:rsidRPr="00465CC1">
        <w:rPr>
          <w:color w:val="000000"/>
          <w:sz w:val="24"/>
          <w:szCs w:val="24"/>
        </w:rPr>
        <w:t>Росинформагротех</w:t>
      </w:r>
      <w:proofErr w:type="spellEnd"/>
      <w:r w:rsidRPr="00465CC1">
        <w:rPr>
          <w:color w:val="000000"/>
          <w:sz w:val="24"/>
          <w:szCs w:val="24"/>
        </w:rPr>
        <w:t>», 2002.-508 с.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16.Маслов Б.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 xml:space="preserve">, </w:t>
      </w:r>
      <w:proofErr w:type="gramStart"/>
      <w:r w:rsidRPr="00465CC1">
        <w:rPr>
          <w:color w:val="000000"/>
          <w:sz w:val="24"/>
          <w:szCs w:val="24"/>
        </w:rPr>
        <w:t>Колганов</w:t>
      </w:r>
      <w:proofErr w:type="gramEnd"/>
      <w:r w:rsidRPr="00465CC1">
        <w:rPr>
          <w:color w:val="000000"/>
          <w:sz w:val="24"/>
          <w:szCs w:val="24"/>
        </w:rPr>
        <w:t xml:space="preserve"> А.В., </w:t>
      </w:r>
      <w:proofErr w:type="spellStart"/>
      <w:r w:rsidRPr="00465CC1">
        <w:rPr>
          <w:color w:val="000000"/>
          <w:sz w:val="24"/>
          <w:szCs w:val="24"/>
        </w:rPr>
        <w:t>Гулюк</w:t>
      </w:r>
      <w:proofErr w:type="spellEnd"/>
      <w:r w:rsidRPr="00465CC1">
        <w:rPr>
          <w:color w:val="000000"/>
          <w:sz w:val="24"/>
          <w:szCs w:val="24"/>
        </w:rPr>
        <w:t xml:space="preserve"> Г.Г., </w:t>
      </w:r>
      <w:proofErr w:type="spellStart"/>
      <w:r w:rsidRPr="00465CC1">
        <w:rPr>
          <w:color w:val="000000"/>
          <w:sz w:val="24"/>
          <w:szCs w:val="24"/>
        </w:rPr>
        <w:t>Гусенков</w:t>
      </w:r>
      <w:proofErr w:type="spellEnd"/>
      <w:r w:rsidRPr="00465CC1">
        <w:rPr>
          <w:color w:val="000000"/>
          <w:sz w:val="24"/>
          <w:szCs w:val="24"/>
        </w:rPr>
        <w:t xml:space="preserve"> Е.П. История мелиорации в России. Том Ш.-М.: ФГНУ «</w:t>
      </w:r>
      <w:proofErr w:type="spellStart"/>
      <w:r w:rsidRPr="00465CC1">
        <w:rPr>
          <w:color w:val="000000"/>
          <w:sz w:val="24"/>
          <w:szCs w:val="24"/>
        </w:rPr>
        <w:t>Росинформагротех</w:t>
      </w:r>
      <w:proofErr w:type="spellEnd"/>
      <w:r w:rsidRPr="00465CC1">
        <w:rPr>
          <w:color w:val="000000"/>
          <w:sz w:val="24"/>
          <w:szCs w:val="24"/>
        </w:rPr>
        <w:t xml:space="preserve">», 2002.-260 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>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17.Маслов Б.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 xml:space="preserve">, </w:t>
      </w:r>
      <w:proofErr w:type="gramStart"/>
      <w:r w:rsidRPr="00465CC1">
        <w:rPr>
          <w:color w:val="000000"/>
          <w:sz w:val="24"/>
          <w:szCs w:val="24"/>
        </w:rPr>
        <w:t>Колганов</w:t>
      </w:r>
      <w:proofErr w:type="gramEnd"/>
      <w:r w:rsidRPr="00465CC1">
        <w:rPr>
          <w:color w:val="000000"/>
          <w:sz w:val="24"/>
          <w:szCs w:val="24"/>
        </w:rPr>
        <w:t xml:space="preserve"> А.В., </w:t>
      </w:r>
      <w:proofErr w:type="spellStart"/>
      <w:r w:rsidRPr="00465CC1">
        <w:rPr>
          <w:color w:val="000000"/>
          <w:sz w:val="24"/>
          <w:szCs w:val="24"/>
        </w:rPr>
        <w:t>Гулюк</w:t>
      </w:r>
      <w:proofErr w:type="spellEnd"/>
      <w:r w:rsidRPr="00465CC1">
        <w:rPr>
          <w:color w:val="000000"/>
          <w:sz w:val="24"/>
          <w:szCs w:val="24"/>
        </w:rPr>
        <w:t xml:space="preserve"> Г.Г., </w:t>
      </w:r>
      <w:proofErr w:type="spellStart"/>
      <w:r w:rsidRPr="00465CC1">
        <w:rPr>
          <w:color w:val="000000"/>
          <w:sz w:val="24"/>
          <w:szCs w:val="24"/>
        </w:rPr>
        <w:t>Гусенков</w:t>
      </w:r>
      <w:proofErr w:type="spellEnd"/>
      <w:r w:rsidRPr="00465CC1">
        <w:rPr>
          <w:color w:val="000000"/>
          <w:sz w:val="24"/>
          <w:szCs w:val="24"/>
        </w:rPr>
        <w:t xml:space="preserve"> Е.П. История мелиорации в России. Том П.-М.: ФГНУ «</w:t>
      </w:r>
      <w:proofErr w:type="spellStart"/>
      <w:r w:rsidRPr="00465CC1">
        <w:rPr>
          <w:color w:val="000000"/>
          <w:sz w:val="24"/>
          <w:szCs w:val="24"/>
        </w:rPr>
        <w:t>Росинформагротех</w:t>
      </w:r>
      <w:proofErr w:type="spellEnd"/>
      <w:r w:rsidRPr="00465CC1">
        <w:rPr>
          <w:color w:val="000000"/>
          <w:sz w:val="24"/>
          <w:szCs w:val="24"/>
        </w:rPr>
        <w:t xml:space="preserve">», 2002.-528 </w:t>
      </w:r>
      <w:proofErr w:type="gramStart"/>
      <w:r w:rsidRPr="00465CC1">
        <w:rPr>
          <w:color w:val="000000"/>
          <w:sz w:val="24"/>
          <w:szCs w:val="24"/>
        </w:rPr>
        <w:t>с</w:t>
      </w:r>
      <w:proofErr w:type="gramEnd"/>
      <w:r w:rsidRPr="00465CC1">
        <w:rPr>
          <w:color w:val="000000"/>
          <w:sz w:val="24"/>
          <w:szCs w:val="24"/>
        </w:rPr>
        <w:t>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18.Мелиорация и водное хозяйство. Орошение: Справочник</w:t>
      </w:r>
      <w:proofErr w:type="gramStart"/>
      <w:r w:rsidRPr="00465CC1">
        <w:rPr>
          <w:color w:val="000000"/>
          <w:sz w:val="24"/>
          <w:szCs w:val="24"/>
        </w:rPr>
        <w:t xml:space="preserve"> / П</w:t>
      </w:r>
      <w:proofErr w:type="gramEnd"/>
      <w:r w:rsidRPr="00465CC1">
        <w:rPr>
          <w:color w:val="000000"/>
          <w:sz w:val="24"/>
          <w:szCs w:val="24"/>
        </w:rPr>
        <w:t>од ред. Б.Б. Шумакова. - М.: Колос, 1999.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>19.Мелиорация и водное хозяйство. Осушение: Справочник</w:t>
      </w:r>
      <w:proofErr w:type="gramStart"/>
      <w:r w:rsidRPr="00465CC1">
        <w:rPr>
          <w:color w:val="000000"/>
          <w:sz w:val="24"/>
          <w:szCs w:val="24"/>
        </w:rPr>
        <w:t xml:space="preserve"> / П</w:t>
      </w:r>
      <w:proofErr w:type="gramEnd"/>
      <w:r w:rsidRPr="00465CC1">
        <w:rPr>
          <w:color w:val="000000"/>
          <w:sz w:val="24"/>
          <w:szCs w:val="24"/>
        </w:rPr>
        <w:t xml:space="preserve">од ред. Б.С.Маслова - М.: «Ассоциация </w:t>
      </w:r>
      <w:proofErr w:type="spellStart"/>
      <w:r w:rsidRPr="00465CC1">
        <w:rPr>
          <w:color w:val="000000"/>
          <w:sz w:val="24"/>
          <w:szCs w:val="24"/>
        </w:rPr>
        <w:t>Экост</w:t>
      </w:r>
      <w:proofErr w:type="spellEnd"/>
      <w:r w:rsidRPr="00465CC1">
        <w:rPr>
          <w:color w:val="000000"/>
          <w:sz w:val="24"/>
          <w:szCs w:val="24"/>
        </w:rPr>
        <w:t>», 2001.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20. Макаров В.В., Михеев Н.В., Галкина В.А. и др. Охрана земель. Учебное пособие. </w:t>
      </w:r>
      <w:proofErr w:type="gramStart"/>
      <w:r w:rsidRPr="00465CC1">
        <w:rPr>
          <w:color w:val="000000"/>
          <w:sz w:val="24"/>
          <w:szCs w:val="24"/>
        </w:rPr>
        <w:t>-Н</w:t>
      </w:r>
      <w:proofErr w:type="gramEnd"/>
      <w:r w:rsidRPr="00465CC1">
        <w:rPr>
          <w:color w:val="000000"/>
          <w:sz w:val="24"/>
          <w:szCs w:val="24"/>
        </w:rPr>
        <w:t>овочеркасск: НГМА, 2001.</w:t>
      </w:r>
    </w:p>
    <w:p w:rsidR="00465CC1" w:rsidRPr="00465CC1" w:rsidRDefault="00465CC1" w:rsidP="00465CC1">
      <w:pPr>
        <w:shd w:val="clear" w:color="auto" w:fill="FFFFFF"/>
        <w:ind w:left="-142"/>
        <w:rPr>
          <w:sz w:val="24"/>
          <w:szCs w:val="24"/>
        </w:rPr>
      </w:pPr>
      <w:r w:rsidRPr="00465CC1">
        <w:rPr>
          <w:color w:val="000000"/>
          <w:sz w:val="24"/>
          <w:szCs w:val="24"/>
        </w:rPr>
        <w:t xml:space="preserve">21.  Парфенова Н.И., </w:t>
      </w:r>
      <w:proofErr w:type="spellStart"/>
      <w:r w:rsidRPr="00465CC1">
        <w:rPr>
          <w:color w:val="000000"/>
          <w:sz w:val="24"/>
          <w:szCs w:val="24"/>
        </w:rPr>
        <w:t>Решеткина</w:t>
      </w:r>
      <w:proofErr w:type="spellEnd"/>
      <w:r w:rsidRPr="00465CC1">
        <w:rPr>
          <w:color w:val="000000"/>
          <w:sz w:val="24"/>
          <w:szCs w:val="24"/>
        </w:rPr>
        <w:t xml:space="preserve"> Н.М. Экологические принципы регу</w:t>
      </w:r>
      <w:r w:rsidRPr="00465CC1">
        <w:rPr>
          <w:color w:val="000000"/>
          <w:sz w:val="24"/>
          <w:szCs w:val="24"/>
        </w:rPr>
        <w:softHyphen/>
        <w:t>лирования гидроге</w:t>
      </w:r>
      <w:r w:rsidRPr="00465CC1">
        <w:rPr>
          <w:color w:val="000000"/>
          <w:sz w:val="24"/>
          <w:szCs w:val="24"/>
        </w:rPr>
        <w:t>о</w:t>
      </w:r>
      <w:r w:rsidRPr="00465CC1">
        <w:rPr>
          <w:color w:val="000000"/>
          <w:sz w:val="24"/>
          <w:szCs w:val="24"/>
        </w:rPr>
        <w:t>химического режима орошаемых земель. СПб</w:t>
      </w:r>
      <w:proofErr w:type="gramStart"/>
      <w:r w:rsidRPr="00465CC1">
        <w:rPr>
          <w:color w:val="000000"/>
          <w:sz w:val="24"/>
          <w:szCs w:val="24"/>
        </w:rPr>
        <w:t xml:space="preserve">.: </w:t>
      </w:r>
      <w:proofErr w:type="spellStart"/>
      <w:proofErr w:type="gramEnd"/>
      <w:r w:rsidRPr="00465CC1">
        <w:rPr>
          <w:color w:val="000000"/>
          <w:sz w:val="24"/>
          <w:szCs w:val="24"/>
        </w:rPr>
        <w:t>Гидрометеоиздат</w:t>
      </w:r>
      <w:proofErr w:type="spellEnd"/>
      <w:r w:rsidRPr="00465CC1">
        <w:rPr>
          <w:color w:val="000000"/>
          <w:sz w:val="24"/>
          <w:szCs w:val="24"/>
        </w:rPr>
        <w:t>, 1995г.</w:t>
      </w:r>
    </w:p>
    <w:p w:rsidR="00465CC1" w:rsidRPr="00465CC1" w:rsidRDefault="00465CC1" w:rsidP="00465CC1">
      <w:pPr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4. Примерный перечень вопросов и заданий к зачету (аттестации) и/или тем рефер</w:t>
      </w:r>
      <w:r w:rsidRPr="00465CC1">
        <w:rPr>
          <w:b/>
          <w:bCs/>
          <w:sz w:val="24"/>
          <w:szCs w:val="24"/>
        </w:rPr>
        <w:t>а</w:t>
      </w:r>
      <w:r w:rsidRPr="00465CC1">
        <w:rPr>
          <w:b/>
          <w:bCs/>
          <w:sz w:val="24"/>
          <w:szCs w:val="24"/>
        </w:rPr>
        <w:t>тов</w:t>
      </w:r>
    </w:p>
    <w:p w:rsidR="00465CC1" w:rsidRPr="00465CC1" w:rsidRDefault="00465CC1" w:rsidP="00465CC1">
      <w:pPr>
        <w:tabs>
          <w:tab w:val="left" w:pos="1480"/>
        </w:tabs>
        <w:rPr>
          <w:b/>
          <w:sz w:val="24"/>
          <w:szCs w:val="24"/>
        </w:rPr>
      </w:pPr>
      <w:r w:rsidRPr="00465CC1">
        <w:rPr>
          <w:sz w:val="24"/>
          <w:szCs w:val="24"/>
        </w:rPr>
        <w:t xml:space="preserve">                </w:t>
      </w:r>
      <w:r w:rsidRPr="00465CC1">
        <w:rPr>
          <w:b/>
          <w:sz w:val="24"/>
          <w:szCs w:val="24"/>
        </w:rPr>
        <w:t xml:space="preserve">Вопросы к зачету 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Мелиоративный режим земель и его показатели.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Методы, способы и приемы мелиорации земель.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 xml:space="preserve">Режим орошения </w:t>
      </w:r>
      <w:proofErr w:type="spellStart"/>
      <w:r w:rsidRPr="00465CC1">
        <w:rPr>
          <w:sz w:val="24"/>
          <w:szCs w:val="24"/>
        </w:rPr>
        <w:t>сельхозкультур</w:t>
      </w:r>
      <w:proofErr w:type="spellEnd"/>
      <w:r w:rsidRPr="00465CC1">
        <w:rPr>
          <w:sz w:val="24"/>
          <w:szCs w:val="24"/>
        </w:rPr>
        <w:t xml:space="preserve"> и его составляющие.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Оросительная норма и расчет.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Поливная норма и ее определение.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Особенности режима орошения риса.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График гидромодуля и его применение.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 xml:space="preserve">График </w:t>
      </w:r>
      <w:proofErr w:type="spellStart"/>
      <w:r w:rsidRPr="00465CC1">
        <w:rPr>
          <w:sz w:val="24"/>
          <w:szCs w:val="24"/>
        </w:rPr>
        <w:t>водоподачи</w:t>
      </w:r>
      <w:proofErr w:type="spellEnd"/>
      <w:r w:rsidRPr="00465CC1">
        <w:rPr>
          <w:sz w:val="24"/>
          <w:szCs w:val="24"/>
        </w:rPr>
        <w:t xml:space="preserve"> и его назначение.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Способы орошение и их особенности.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Самотечный способ орошения и его применение.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Полив по бороздам. Элементы техники полива.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Полив напуском по полосам и условия его применения.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Орошение дождеванием и его виды.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Дождевальные устройства и их классификация.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Дождевальные аппараты и насадки.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lastRenderedPageBreak/>
        <w:t>Основные дождевальные машины и их ТЭП.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Основные параметры техники полива дождеванием.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Капельное орошение и особенности применения.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Внутрипочвенное орошение и условия его применения.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Оросительная сеть, ее элементы и назначение.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Типы и конструкция оросительной сети.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Поливная сеть на поле. Схемы полива.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Расходы нетто и брутто. КПД каналов и оросит. Сети.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Увязывание горизонтов воды в каналах.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Гидравлические расчеты каналов оросительной сети.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Потери воды из каналов и методы борьбы с ними.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Каналы-лотки</w:t>
      </w:r>
      <w:proofErr w:type="gramStart"/>
      <w:r w:rsidRPr="00465CC1">
        <w:rPr>
          <w:sz w:val="24"/>
          <w:szCs w:val="24"/>
        </w:rPr>
        <w:t xml:space="preserve"> .</w:t>
      </w:r>
      <w:proofErr w:type="gramEnd"/>
      <w:r w:rsidRPr="00465CC1">
        <w:rPr>
          <w:sz w:val="24"/>
          <w:szCs w:val="24"/>
        </w:rPr>
        <w:t>Типы и их конструкция.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>Трубчатая оросительная сеть. Типы и конструкция.</w:t>
      </w:r>
    </w:p>
    <w:p w:rsidR="00465CC1" w:rsidRPr="00465CC1" w:rsidRDefault="00465CC1" w:rsidP="00465CC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465CC1">
        <w:rPr>
          <w:sz w:val="24"/>
          <w:szCs w:val="24"/>
        </w:rPr>
        <w:t xml:space="preserve">Источники воды для орошения, особенности их использования. 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30.  Лиманное орошение. Преимущества и недостатки.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31. Виды лиманов и способы их применения.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32. Расчет лиманного орошения.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33.Проектирование мелководных лиманов.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34.Особенности орошения подземными водами.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35.Регулирование запасов и требования к качеству воды.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36.Особенности оросительной сети при орошении подземными водами.</w:t>
      </w:r>
    </w:p>
    <w:p w:rsidR="00465CC1" w:rsidRPr="00465CC1" w:rsidRDefault="00465CC1" w:rsidP="00465CC1">
      <w:pPr>
        <w:tabs>
          <w:tab w:val="center" w:pos="5100"/>
        </w:tabs>
        <w:rPr>
          <w:sz w:val="24"/>
          <w:szCs w:val="24"/>
        </w:rPr>
      </w:pPr>
      <w:r w:rsidRPr="00465CC1">
        <w:rPr>
          <w:sz w:val="24"/>
          <w:szCs w:val="24"/>
        </w:rPr>
        <w:t xml:space="preserve"> 37.  Орошение морской водой и водами КДС.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38.Назначение культурных пастбищ и обоснование их размеров.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 xml:space="preserve">39.Поливной режим и способы </w:t>
      </w:r>
      <w:proofErr w:type="spellStart"/>
      <w:r w:rsidRPr="00465CC1">
        <w:rPr>
          <w:sz w:val="24"/>
          <w:szCs w:val="24"/>
        </w:rPr>
        <w:t>водоподачи</w:t>
      </w:r>
      <w:proofErr w:type="spellEnd"/>
      <w:r w:rsidRPr="00465CC1">
        <w:rPr>
          <w:sz w:val="24"/>
          <w:szCs w:val="24"/>
        </w:rPr>
        <w:t>.</w:t>
      </w:r>
    </w:p>
    <w:p w:rsidR="00465CC1" w:rsidRPr="00465CC1" w:rsidRDefault="00465CC1" w:rsidP="00465CC1">
      <w:pPr>
        <w:tabs>
          <w:tab w:val="center" w:pos="5100"/>
        </w:tabs>
        <w:rPr>
          <w:sz w:val="24"/>
          <w:szCs w:val="24"/>
        </w:rPr>
      </w:pPr>
      <w:r w:rsidRPr="00465CC1">
        <w:rPr>
          <w:sz w:val="24"/>
          <w:szCs w:val="24"/>
        </w:rPr>
        <w:t>40.Особенности проектирования оросительной сети для культурных пастбищ.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41.Виды и качество сточных вод.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42.Обоснование площадей под орошения  сточными водами.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 xml:space="preserve">43.Поливной режим </w:t>
      </w:r>
      <w:proofErr w:type="spellStart"/>
      <w:r w:rsidRPr="00465CC1">
        <w:rPr>
          <w:sz w:val="24"/>
          <w:szCs w:val="24"/>
        </w:rPr>
        <w:t>с</w:t>
      </w:r>
      <w:proofErr w:type="gramStart"/>
      <w:r w:rsidRPr="00465CC1">
        <w:rPr>
          <w:sz w:val="24"/>
          <w:szCs w:val="24"/>
        </w:rPr>
        <w:t>.х</w:t>
      </w:r>
      <w:proofErr w:type="gramEnd"/>
      <w:r w:rsidRPr="00465CC1">
        <w:rPr>
          <w:sz w:val="24"/>
          <w:szCs w:val="24"/>
        </w:rPr>
        <w:t>-х</w:t>
      </w:r>
      <w:proofErr w:type="spellEnd"/>
      <w:r w:rsidRPr="00465CC1">
        <w:rPr>
          <w:sz w:val="24"/>
          <w:szCs w:val="24"/>
        </w:rPr>
        <w:t xml:space="preserve"> культур и способы полива сточными водами.</w:t>
      </w:r>
    </w:p>
    <w:p w:rsidR="00465CC1" w:rsidRPr="00465CC1" w:rsidRDefault="00465CC1" w:rsidP="00465CC1">
      <w:pPr>
        <w:tabs>
          <w:tab w:val="center" w:pos="5100"/>
        </w:tabs>
        <w:rPr>
          <w:sz w:val="24"/>
          <w:szCs w:val="24"/>
        </w:rPr>
      </w:pPr>
      <w:r w:rsidRPr="00465CC1">
        <w:rPr>
          <w:sz w:val="24"/>
          <w:szCs w:val="24"/>
        </w:rPr>
        <w:t xml:space="preserve"> 44.Особенности оросительной сети для орошения сточными водами.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45.Специальные виды орошения, их особенности и условия применения.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46.Мелиорация земель с использованием сапропеля.</w:t>
      </w:r>
    </w:p>
    <w:p w:rsidR="00465CC1" w:rsidRPr="00465CC1" w:rsidRDefault="00465CC1" w:rsidP="00465CC1">
      <w:pPr>
        <w:tabs>
          <w:tab w:val="center" w:pos="5100"/>
        </w:tabs>
        <w:rPr>
          <w:sz w:val="24"/>
          <w:szCs w:val="24"/>
        </w:rPr>
      </w:pPr>
      <w:r w:rsidRPr="00465CC1">
        <w:rPr>
          <w:sz w:val="24"/>
          <w:szCs w:val="24"/>
        </w:rPr>
        <w:t xml:space="preserve"> 47..Химические мелиорации земель и ее виды (известкование, гипсование и </w:t>
      </w:r>
      <w:proofErr w:type="spellStart"/>
      <w:r w:rsidRPr="00465CC1">
        <w:rPr>
          <w:sz w:val="24"/>
          <w:szCs w:val="24"/>
        </w:rPr>
        <w:t>кислование</w:t>
      </w:r>
      <w:proofErr w:type="spellEnd"/>
      <w:r w:rsidRPr="00465CC1">
        <w:rPr>
          <w:sz w:val="24"/>
          <w:szCs w:val="24"/>
        </w:rPr>
        <w:t>)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48.Причины первичного и вторичного засоления земель.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49.Главные факторы образования засоленных земель.</w:t>
      </w:r>
    </w:p>
    <w:p w:rsidR="00465CC1" w:rsidRPr="00465CC1" w:rsidRDefault="00465CC1" w:rsidP="00465CC1">
      <w:pPr>
        <w:tabs>
          <w:tab w:val="center" w:pos="5100"/>
        </w:tabs>
        <w:rPr>
          <w:sz w:val="24"/>
          <w:szCs w:val="24"/>
        </w:rPr>
      </w:pPr>
      <w:r w:rsidRPr="00465CC1">
        <w:rPr>
          <w:sz w:val="24"/>
          <w:szCs w:val="24"/>
        </w:rPr>
        <w:t>50.Типы засоленных земель Допустимое содержание солей в почве.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51.Меры по предупреждению засоления земель.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52.Прогноз солевого режима почв. 53.Приемы регулирования солевого режима.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54Промывка засоленных земель. Способы и техника промывок.  Определение промывных норм.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55Прогноз водного баланса и его расчет</w:t>
      </w:r>
      <w:proofErr w:type="gramStart"/>
      <w:r w:rsidRPr="00465CC1">
        <w:rPr>
          <w:sz w:val="24"/>
          <w:szCs w:val="24"/>
        </w:rPr>
        <w:t>..</w:t>
      </w:r>
      <w:proofErr w:type="gramEnd"/>
      <w:r w:rsidRPr="00465CC1">
        <w:rPr>
          <w:sz w:val="24"/>
          <w:szCs w:val="24"/>
        </w:rPr>
        <w:t>Характеристика элементов уравнения водного баланса. Модуль дренажного стока.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57.Условия применения дренажа  на орошаемых землях.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58.Виды дренажа: открытый, закрытый, комбинированный.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59..Особенности устройства дренажа на орошаемых землях.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60.Конструкция дренажей, размещение их в плане.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61.Вертикальное сопряжение дренажа. Расчет параметров горизонтального дренажа.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62.Защитные насаждения на орошаемых землях. Мелиорация песчаных территорий.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63.Особенности мелиорации техногенных ландшафтов.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64.Особенности защитных насаждений вдоль каналов.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65.Организация поверхностного стока при мелиорации дорог.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66.</w:t>
      </w:r>
      <w:proofErr w:type="gramStart"/>
      <w:r w:rsidRPr="00465CC1">
        <w:rPr>
          <w:sz w:val="24"/>
          <w:szCs w:val="24"/>
        </w:rPr>
        <w:t>Противооползневые</w:t>
      </w:r>
      <w:proofErr w:type="gramEnd"/>
      <w:r w:rsidRPr="00465CC1">
        <w:rPr>
          <w:sz w:val="24"/>
          <w:szCs w:val="24"/>
        </w:rPr>
        <w:t xml:space="preserve"> и противоселевые мелиорация.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67.Причины возникновения оползней.</w:t>
      </w:r>
    </w:p>
    <w:p w:rsidR="00465CC1" w:rsidRPr="00465CC1" w:rsidRDefault="00465CC1" w:rsidP="00465CC1">
      <w:pPr>
        <w:pStyle w:val="11"/>
        <w:jc w:val="both"/>
        <w:rPr>
          <w:sz w:val="24"/>
          <w:szCs w:val="24"/>
        </w:rPr>
      </w:pPr>
      <w:r w:rsidRPr="00465CC1">
        <w:rPr>
          <w:sz w:val="24"/>
          <w:szCs w:val="24"/>
        </w:rPr>
        <w:lastRenderedPageBreak/>
        <w:t>68.Борьба с оползнями грунта</w:t>
      </w:r>
      <w:proofErr w:type="gramStart"/>
      <w:r w:rsidRPr="00465CC1">
        <w:rPr>
          <w:sz w:val="24"/>
          <w:szCs w:val="24"/>
        </w:rPr>
        <w:t>..</w:t>
      </w:r>
      <w:proofErr w:type="gramEnd"/>
      <w:r w:rsidRPr="00465CC1">
        <w:rPr>
          <w:sz w:val="24"/>
          <w:szCs w:val="24"/>
        </w:rPr>
        <w:t>Сели и меры по их предотвращению.</w:t>
      </w:r>
    </w:p>
    <w:p w:rsidR="00465CC1" w:rsidRPr="00465CC1" w:rsidRDefault="00465CC1" w:rsidP="00465CC1">
      <w:pPr>
        <w:jc w:val="both"/>
        <w:rPr>
          <w:sz w:val="24"/>
          <w:szCs w:val="24"/>
        </w:rPr>
      </w:pPr>
      <w:r w:rsidRPr="00465CC1">
        <w:rPr>
          <w:sz w:val="24"/>
          <w:szCs w:val="24"/>
        </w:rPr>
        <w:t>69.Виды осушаемых земель. Причины их переувлажнения.</w:t>
      </w:r>
    </w:p>
    <w:p w:rsidR="00465CC1" w:rsidRPr="00465CC1" w:rsidRDefault="00465CC1" w:rsidP="00465CC1">
      <w:pPr>
        <w:jc w:val="both"/>
        <w:rPr>
          <w:sz w:val="24"/>
          <w:szCs w:val="24"/>
        </w:rPr>
      </w:pPr>
      <w:r w:rsidRPr="00465CC1">
        <w:rPr>
          <w:sz w:val="24"/>
          <w:szCs w:val="24"/>
        </w:rPr>
        <w:t>70.Влияние осушения на окружающую среду. Понятие о норме осушения, ее определение.</w:t>
      </w:r>
    </w:p>
    <w:p w:rsidR="00465CC1" w:rsidRPr="00465CC1" w:rsidRDefault="00465CC1" w:rsidP="00465CC1">
      <w:pPr>
        <w:jc w:val="both"/>
        <w:rPr>
          <w:sz w:val="24"/>
          <w:szCs w:val="24"/>
        </w:rPr>
      </w:pPr>
      <w:r w:rsidRPr="00465CC1">
        <w:rPr>
          <w:sz w:val="24"/>
          <w:szCs w:val="24"/>
        </w:rPr>
        <w:t>71.Типы водного питания и их особенности.</w:t>
      </w:r>
    </w:p>
    <w:p w:rsidR="00465CC1" w:rsidRPr="00465CC1" w:rsidRDefault="00465CC1" w:rsidP="00465CC1">
      <w:pPr>
        <w:jc w:val="both"/>
        <w:rPr>
          <w:sz w:val="24"/>
          <w:szCs w:val="24"/>
        </w:rPr>
      </w:pPr>
      <w:r w:rsidRPr="00465CC1">
        <w:rPr>
          <w:sz w:val="24"/>
          <w:szCs w:val="24"/>
        </w:rPr>
        <w:t>72.Водный баланс осушаемых земель. Методы осушения земель и их характеристика.</w:t>
      </w:r>
    </w:p>
    <w:p w:rsidR="00465CC1" w:rsidRPr="00465CC1" w:rsidRDefault="00465CC1" w:rsidP="00465CC1">
      <w:pPr>
        <w:jc w:val="both"/>
        <w:rPr>
          <w:sz w:val="24"/>
          <w:szCs w:val="24"/>
        </w:rPr>
      </w:pPr>
      <w:r w:rsidRPr="00465CC1">
        <w:rPr>
          <w:sz w:val="24"/>
          <w:szCs w:val="24"/>
        </w:rPr>
        <w:t>73.Осушительные системы и ее элементы. Способы и техника осушения.</w:t>
      </w:r>
    </w:p>
    <w:p w:rsidR="00465CC1" w:rsidRPr="00465CC1" w:rsidRDefault="00465CC1" w:rsidP="00465CC1">
      <w:pPr>
        <w:jc w:val="both"/>
        <w:rPr>
          <w:sz w:val="24"/>
          <w:szCs w:val="24"/>
        </w:rPr>
      </w:pPr>
      <w:r w:rsidRPr="00465CC1">
        <w:rPr>
          <w:sz w:val="24"/>
          <w:szCs w:val="24"/>
        </w:rPr>
        <w:t>75.Регулирующая сеть при ускорении поверхностных вод.</w:t>
      </w:r>
    </w:p>
    <w:p w:rsidR="00465CC1" w:rsidRPr="00465CC1" w:rsidRDefault="00465CC1" w:rsidP="00465CC1">
      <w:pPr>
        <w:rPr>
          <w:sz w:val="24"/>
          <w:szCs w:val="24"/>
        </w:rPr>
      </w:pPr>
      <w:r w:rsidRPr="00465CC1">
        <w:rPr>
          <w:sz w:val="24"/>
          <w:szCs w:val="24"/>
        </w:rPr>
        <w:t>76.Модуль стока и ее виды. Осушительное действие горизонтального дренажа</w:t>
      </w:r>
    </w:p>
    <w:p w:rsidR="00465CC1" w:rsidRPr="00465CC1" w:rsidRDefault="00465CC1" w:rsidP="00465CC1">
      <w:pPr>
        <w:rPr>
          <w:sz w:val="24"/>
          <w:szCs w:val="24"/>
        </w:rPr>
      </w:pPr>
      <w:r w:rsidRPr="00465CC1">
        <w:rPr>
          <w:sz w:val="24"/>
          <w:szCs w:val="24"/>
        </w:rPr>
        <w:t xml:space="preserve"> 77. Проводящая сеть</w:t>
      </w:r>
      <w:proofErr w:type="gramStart"/>
      <w:r w:rsidRPr="00465CC1">
        <w:rPr>
          <w:sz w:val="24"/>
          <w:szCs w:val="24"/>
        </w:rPr>
        <w:t xml:space="preserve"> ,</w:t>
      </w:r>
      <w:proofErr w:type="gramEnd"/>
      <w:r w:rsidRPr="00465CC1">
        <w:rPr>
          <w:sz w:val="24"/>
          <w:szCs w:val="24"/>
        </w:rPr>
        <w:t xml:space="preserve"> ее назначение. Основные элементы</w:t>
      </w:r>
    </w:p>
    <w:p w:rsidR="00465CC1" w:rsidRPr="00465CC1" w:rsidRDefault="00465CC1" w:rsidP="00465CC1">
      <w:pPr>
        <w:jc w:val="both"/>
        <w:rPr>
          <w:sz w:val="24"/>
          <w:szCs w:val="24"/>
        </w:rPr>
      </w:pPr>
      <w:r w:rsidRPr="00465CC1">
        <w:rPr>
          <w:sz w:val="24"/>
          <w:szCs w:val="24"/>
        </w:rPr>
        <w:t>78.Оградительная сеть осушительной системы.</w:t>
      </w:r>
    </w:p>
    <w:p w:rsidR="00465CC1" w:rsidRPr="00465CC1" w:rsidRDefault="00465CC1" w:rsidP="00465CC1">
      <w:pPr>
        <w:jc w:val="both"/>
        <w:rPr>
          <w:sz w:val="24"/>
          <w:szCs w:val="24"/>
        </w:rPr>
      </w:pPr>
      <w:r w:rsidRPr="00465CC1">
        <w:rPr>
          <w:sz w:val="24"/>
          <w:szCs w:val="24"/>
        </w:rPr>
        <w:t>79.Ловчие каналы. Назначение, типы и конструкция.</w:t>
      </w:r>
    </w:p>
    <w:p w:rsidR="00465CC1" w:rsidRPr="00465CC1" w:rsidRDefault="00465CC1" w:rsidP="00465CC1">
      <w:pPr>
        <w:rPr>
          <w:b/>
          <w:sz w:val="24"/>
          <w:szCs w:val="24"/>
        </w:rPr>
      </w:pPr>
    </w:p>
    <w:p w:rsidR="00465CC1" w:rsidRPr="00465CC1" w:rsidRDefault="00465CC1" w:rsidP="00465CC1">
      <w:pPr>
        <w:jc w:val="center"/>
        <w:rPr>
          <w:sz w:val="24"/>
          <w:szCs w:val="24"/>
        </w:rPr>
      </w:pPr>
    </w:p>
    <w:p w:rsidR="00465CC1" w:rsidRPr="00465CC1" w:rsidRDefault="00465CC1" w:rsidP="00465CC1">
      <w:pPr>
        <w:jc w:val="center"/>
        <w:rPr>
          <w:sz w:val="24"/>
          <w:szCs w:val="24"/>
        </w:rPr>
      </w:pPr>
    </w:p>
    <w:p w:rsidR="00465CC1" w:rsidRPr="00465CC1" w:rsidRDefault="00465CC1" w:rsidP="00465CC1">
      <w:pPr>
        <w:jc w:val="center"/>
        <w:rPr>
          <w:sz w:val="24"/>
          <w:szCs w:val="24"/>
        </w:rPr>
      </w:pPr>
    </w:p>
    <w:p w:rsidR="00465CC1" w:rsidRPr="00465CC1" w:rsidRDefault="00465CC1" w:rsidP="00465CC1">
      <w:pPr>
        <w:jc w:val="center"/>
        <w:rPr>
          <w:sz w:val="24"/>
          <w:szCs w:val="24"/>
        </w:rPr>
      </w:pPr>
    </w:p>
    <w:p w:rsidR="00465CC1" w:rsidRPr="00465CC1" w:rsidRDefault="00465CC1" w:rsidP="00465CC1">
      <w:pPr>
        <w:jc w:val="center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b/>
          <w:bCs/>
          <w:sz w:val="24"/>
          <w:szCs w:val="24"/>
        </w:rPr>
      </w:pPr>
      <w:r w:rsidRPr="00465CC1">
        <w:rPr>
          <w:b/>
          <w:bCs/>
          <w:sz w:val="24"/>
          <w:szCs w:val="24"/>
        </w:rPr>
        <w:t>5. Дополнения и изменения в рабочей программе за ____/_____/ учебный год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В рабочую программу _____________________________________________</w:t>
      </w:r>
    </w:p>
    <w:p w:rsidR="00465CC1" w:rsidRPr="00465CC1" w:rsidRDefault="00465CC1" w:rsidP="00465CC1">
      <w:pPr>
        <w:ind w:firstLine="567"/>
        <w:rPr>
          <w:sz w:val="18"/>
          <w:szCs w:val="18"/>
        </w:rPr>
      </w:pPr>
      <w:r w:rsidRPr="00465CC1">
        <w:rPr>
          <w:sz w:val="24"/>
          <w:szCs w:val="24"/>
        </w:rPr>
        <w:t xml:space="preserve">                                                    </w:t>
      </w:r>
      <w:r w:rsidRPr="00465CC1">
        <w:rPr>
          <w:sz w:val="18"/>
          <w:szCs w:val="18"/>
        </w:rPr>
        <w:t>(наименование дисциплины)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Для специальности ________________________________________________</w:t>
      </w:r>
    </w:p>
    <w:p w:rsidR="00465CC1" w:rsidRPr="00465CC1" w:rsidRDefault="00465CC1" w:rsidP="00465CC1">
      <w:pPr>
        <w:ind w:firstLine="567"/>
        <w:rPr>
          <w:b/>
          <w:bCs/>
          <w:sz w:val="24"/>
          <w:szCs w:val="24"/>
        </w:rPr>
      </w:pPr>
      <w:r w:rsidRPr="00465CC1">
        <w:rPr>
          <w:sz w:val="24"/>
          <w:szCs w:val="24"/>
        </w:rPr>
        <w:t xml:space="preserve">                                             </w:t>
      </w:r>
      <w:r w:rsidRPr="00465CC1">
        <w:rPr>
          <w:sz w:val="16"/>
          <w:szCs w:val="16"/>
        </w:rPr>
        <w:t>(номер специальности)</w:t>
      </w:r>
      <w:r w:rsidRPr="00465CC1">
        <w:rPr>
          <w:b/>
          <w:bCs/>
          <w:sz w:val="24"/>
          <w:szCs w:val="24"/>
        </w:rPr>
        <w:tab/>
      </w:r>
    </w:p>
    <w:p w:rsidR="00465CC1" w:rsidRPr="00465CC1" w:rsidRDefault="00465CC1" w:rsidP="00465CC1">
      <w:pPr>
        <w:tabs>
          <w:tab w:val="left" w:pos="7434"/>
        </w:tabs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вносятся следующие изменения:____________________________________</w:t>
      </w:r>
    </w:p>
    <w:p w:rsidR="00465CC1" w:rsidRPr="00465CC1" w:rsidRDefault="00465CC1" w:rsidP="00465CC1">
      <w:pPr>
        <w:tabs>
          <w:tab w:val="left" w:pos="7434"/>
        </w:tabs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CC1" w:rsidRPr="00465CC1" w:rsidRDefault="00465CC1" w:rsidP="00465CC1">
      <w:pPr>
        <w:tabs>
          <w:tab w:val="left" w:pos="7434"/>
        </w:tabs>
        <w:rPr>
          <w:sz w:val="24"/>
          <w:szCs w:val="24"/>
        </w:rPr>
      </w:pPr>
      <w:r w:rsidRPr="00465C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CC1" w:rsidRPr="00465CC1" w:rsidRDefault="00465CC1" w:rsidP="00465CC1">
      <w:pPr>
        <w:ind w:firstLine="567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Дополнения и изменения внес____________________________________</w:t>
      </w:r>
    </w:p>
    <w:p w:rsidR="00465CC1" w:rsidRPr="00465CC1" w:rsidRDefault="00465CC1" w:rsidP="00465CC1">
      <w:pPr>
        <w:ind w:firstLine="567"/>
        <w:jc w:val="both"/>
        <w:rPr>
          <w:sz w:val="18"/>
          <w:szCs w:val="18"/>
        </w:rPr>
      </w:pPr>
      <w:r w:rsidRPr="00465CC1">
        <w:rPr>
          <w:sz w:val="18"/>
          <w:szCs w:val="18"/>
        </w:rPr>
        <w:t xml:space="preserve">                                                                                   (должность, Ф.И.О., подпись)</w:t>
      </w:r>
    </w:p>
    <w:p w:rsidR="00465CC1" w:rsidRPr="00465CC1" w:rsidRDefault="00465CC1" w:rsidP="00465CC1">
      <w:pPr>
        <w:rPr>
          <w:sz w:val="24"/>
          <w:szCs w:val="24"/>
        </w:rPr>
      </w:pPr>
      <w:r w:rsidRPr="00465CC1">
        <w:rPr>
          <w:sz w:val="24"/>
          <w:szCs w:val="24"/>
        </w:rPr>
        <w:t>Рабочая программа пересмотрена и одобрена на заседании ученого совета факульт</w:t>
      </w:r>
      <w:r w:rsidRPr="00465CC1">
        <w:rPr>
          <w:sz w:val="24"/>
          <w:szCs w:val="24"/>
        </w:rPr>
        <w:t>е</w:t>
      </w:r>
      <w:r w:rsidRPr="00465CC1">
        <w:rPr>
          <w:sz w:val="24"/>
          <w:szCs w:val="24"/>
        </w:rPr>
        <w:t>та________________________________________________________</w:t>
      </w:r>
    </w:p>
    <w:p w:rsidR="00465CC1" w:rsidRPr="00465CC1" w:rsidRDefault="00465CC1" w:rsidP="00465CC1">
      <w:pPr>
        <w:ind w:firstLine="567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«____»____________20__г.</w:t>
      </w:r>
    </w:p>
    <w:p w:rsidR="00465CC1" w:rsidRPr="00465CC1" w:rsidRDefault="00465CC1" w:rsidP="00465CC1">
      <w:pPr>
        <w:jc w:val="both"/>
        <w:rPr>
          <w:sz w:val="24"/>
          <w:szCs w:val="24"/>
        </w:rPr>
      </w:pPr>
      <w:r w:rsidRPr="00465CC1">
        <w:rPr>
          <w:sz w:val="24"/>
          <w:szCs w:val="24"/>
        </w:rPr>
        <w:t>Председатель ученого совета      _________           ___________</w:t>
      </w:r>
    </w:p>
    <w:p w:rsidR="00465CC1" w:rsidRPr="00465CC1" w:rsidRDefault="00465CC1" w:rsidP="00465CC1">
      <w:pPr>
        <w:ind w:firstLine="567"/>
        <w:jc w:val="both"/>
        <w:rPr>
          <w:sz w:val="24"/>
          <w:szCs w:val="24"/>
        </w:rPr>
      </w:pPr>
      <w:r w:rsidRPr="00465CC1">
        <w:rPr>
          <w:sz w:val="24"/>
          <w:szCs w:val="24"/>
        </w:rPr>
        <w:t>Составил: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  <w:proofErr w:type="spellStart"/>
      <w:r w:rsidRPr="00465CC1">
        <w:rPr>
          <w:sz w:val="24"/>
          <w:szCs w:val="24"/>
        </w:rPr>
        <w:t>Доц.каф</w:t>
      </w:r>
      <w:proofErr w:type="gramStart"/>
      <w:r w:rsidRPr="00465CC1">
        <w:rPr>
          <w:sz w:val="24"/>
          <w:szCs w:val="24"/>
        </w:rPr>
        <w:t>.М</w:t>
      </w:r>
      <w:proofErr w:type="gramEnd"/>
      <w:r w:rsidRPr="00465CC1">
        <w:rPr>
          <w:sz w:val="24"/>
          <w:szCs w:val="24"/>
        </w:rPr>
        <w:t>ЗиК</w:t>
      </w:r>
      <w:proofErr w:type="spellEnd"/>
      <w:r w:rsidRPr="00465CC1">
        <w:rPr>
          <w:sz w:val="24"/>
          <w:szCs w:val="24"/>
        </w:rPr>
        <w:t xml:space="preserve">  ________________________________</w:t>
      </w:r>
      <w:proofErr w:type="spellStart"/>
      <w:r w:rsidRPr="00465CC1">
        <w:rPr>
          <w:sz w:val="24"/>
          <w:szCs w:val="24"/>
        </w:rPr>
        <w:t>А.М.Зербалиев</w:t>
      </w:r>
      <w:proofErr w:type="spellEnd"/>
    </w:p>
    <w:p w:rsidR="00465CC1" w:rsidRPr="00465CC1" w:rsidRDefault="00465CC1" w:rsidP="00465CC1">
      <w:pPr>
        <w:rPr>
          <w:sz w:val="24"/>
          <w:szCs w:val="24"/>
        </w:rPr>
      </w:pPr>
      <w:r w:rsidRPr="00465CC1">
        <w:rPr>
          <w:sz w:val="24"/>
          <w:szCs w:val="24"/>
        </w:rPr>
        <w:t>Рабочая программа утверждена на заседании ученого совета факультета ___________________________________________</w:t>
      </w:r>
    </w:p>
    <w:p w:rsidR="00465CC1" w:rsidRPr="00465CC1" w:rsidRDefault="00465CC1" w:rsidP="00465CC1">
      <w:pPr>
        <w:ind w:firstLine="567"/>
        <w:rPr>
          <w:sz w:val="24"/>
          <w:szCs w:val="24"/>
        </w:rPr>
      </w:pPr>
    </w:p>
    <w:p w:rsidR="00465CC1" w:rsidRPr="00465CC1" w:rsidRDefault="00465CC1" w:rsidP="00465CC1">
      <w:pPr>
        <w:ind w:firstLine="567"/>
        <w:rPr>
          <w:sz w:val="24"/>
          <w:szCs w:val="24"/>
        </w:rPr>
      </w:pPr>
      <w:r w:rsidRPr="00465CC1">
        <w:rPr>
          <w:sz w:val="24"/>
          <w:szCs w:val="24"/>
        </w:rPr>
        <w:t>Председатель ученого совета        ___________              Ф.И.О.</w:t>
      </w:r>
    </w:p>
    <w:p w:rsidR="00465CC1" w:rsidRPr="00465CC1" w:rsidRDefault="00465CC1" w:rsidP="00465CC1">
      <w:pPr>
        <w:ind w:firstLine="567"/>
      </w:pPr>
      <w:r w:rsidRPr="00465CC1">
        <w:rPr>
          <w:sz w:val="24"/>
          <w:szCs w:val="24"/>
        </w:rPr>
        <w:t>«___»______________20__г.</w:t>
      </w:r>
    </w:p>
    <w:p w:rsidR="00465CC1" w:rsidRPr="00465CC1" w:rsidRDefault="00465CC1" w:rsidP="00465CC1"/>
    <w:p w:rsidR="00465CC1" w:rsidRPr="00465CC1" w:rsidRDefault="00465CC1">
      <w:pPr>
        <w:widowControl/>
        <w:autoSpaceDE/>
        <w:autoSpaceDN/>
        <w:adjustRightInd/>
        <w:spacing w:after="200" w:line="276" w:lineRule="auto"/>
      </w:pPr>
      <w:r w:rsidRPr="00465CC1">
        <w:br w:type="page"/>
      </w:r>
    </w:p>
    <w:p w:rsidR="00465CC1" w:rsidRPr="00465CC1" w:rsidRDefault="00465CC1" w:rsidP="00465CC1">
      <w:pPr>
        <w:spacing w:line="276" w:lineRule="auto"/>
        <w:ind w:firstLine="720"/>
        <w:jc w:val="right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Приложения  4</w:t>
      </w:r>
    </w:p>
    <w:p w:rsidR="00465CC1" w:rsidRPr="00465CC1" w:rsidRDefault="00465CC1" w:rsidP="00465CC1">
      <w:pPr>
        <w:spacing w:line="276" w:lineRule="auto"/>
        <w:ind w:firstLine="720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ПРАКТИКИ</w:t>
      </w:r>
    </w:p>
    <w:p w:rsidR="00465CC1" w:rsidRPr="00465CC1" w:rsidRDefault="00465CC1" w:rsidP="00465CC1">
      <w:pPr>
        <w:spacing w:line="276" w:lineRule="auto"/>
        <w:ind w:firstLine="720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1.Научно-педагогическая практика</w:t>
      </w:r>
    </w:p>
    <w:p w:rsidR="00465CC1" w:rsidRPr="00465CC1" w:rsidRDefault="00465CC1" w:rsidP="00465CC1">
      <w:pPr>
        <w:tabs>
          <w:tab w:val="left" w:pos="0"/>
        </w:tabs>
        <w:spacing w:line="276" w:lineRule="auto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 xml:space="preserve">         Цель практики</w:t>
      </w:r>
      <w:r w:rsidRPr="00465CC1">
        <w:rPr>
          <w:sz w:val="28"/>
          <w:szCs w:val="28"/>
        </w:rPr>
        <w:t>: формирование технологических умений, связанных с педагогической деятельностью, в результате практической работы на к</w:t>
      </w:r>
      <w:r w:rsidRPr="00465CC1">
        <w:rPr>
          <w:sz w:val="28"/>
          <w:szCs w:val="28"/>
        </w:rPr>
        <w:t>а</w:t>
      </w:r>
      <w:r w:rsidRPr="00465CC1">
        <w:rPr>
          <w:sz w:val="28"/>
          <w:szCs w:val="28"/>
        </w:rPr>
        <w:t>федрах вуза при чтении лекций, проведении практических и лабораторных занятий, семинаров и руководстве НИР студентов.</w:t>
      </w:r>
    </w:p>
    <w:p w:rsidR="00465CC1" w:rsidRPr="00465CC1" w:rsidRDefault="00465CC1" w:rsidP="00465CC1">
      <w:pPr>
        <w:pStyle w:val="Style8"/>
        <w:widowControl/>
        <w:tabs>
          <w:tab w:val="left" w:pos="173"/>
        </w:tabs>
        <w:spacing w:before="14" w:line="276" w:lineRule="auto"/>
        <w:ind w:firstLine="709"/>
        <w:jc w:val="left"/>
        <w:rPr>
          <w:rStyle w:val="FontStyle11"/>
          <w:sz w:val="28"/>
          <w:szCs w:val="28"/>
        </w:rPr>
      </w:pPr>
      <w:r w:rsidRPr="00465CC1">
        <w:rPr>
          <w:b/>
          <w:bCs/>
          <w:sz w:val="28"/>
          <w:szCs w:val="28"/>
        </w:rPr>
        <w:t>Содержание практики:</w:t>
      </w:r>
      <w:r w:rsidRPr="00465CC1">
        <w:t xml:space="preserve"> - </w:t>
      </w:r>
      <w:r w:rsidRPr="00465CC1">
        <w:rPr>
          <w:rStyle w:val="FontStyle11"/>
          <w:sz w:val="28"/>
          <w:szCs w:val="28"/>
        </w:rPr>
        <w:t xml:space="preserve">изучить структуру образовательного процесса в высшем образовательном учреждении и ознакомиться с правилами ведения преподавателем отчетной документации; </w:t>
      </w:r>
    </w:p>
    <w:p w:rsidR="00465CC1" w:rsidRPr="00465CC1" w:rsidRDefault="00465CC1" w:rsidP="00465CC1">
      <w:pPr>
        <w:pStyle w:val="Style8"/>
        <w:widowControl/>
        <w:tabs>
          <w:tab w:val="left" w:pos="173"/>
        </w:tabs>
        <w:spacing w:before="14" w:line="276" w:lineRule="auto"/>
        <w:jc w:val="left"/>
        <w:rPr>
          <w:rStyle w:val="FontStyle11"/>
          <w:sz w:val="28"/>
          <w:szCs w:val="28"/>
        </w:rPr>
      </w:pPr>
      <w:r w:rsidRPr="00465CC1">
        <w:rPr>
          <w:rStyle w:val="FontStyle11"/>
          <w:sz w:val="28"/>
          <w:szCs w:val="28"/>
        </w:rPr>
        <w:t>- изучить документы нормативного обеспечения образовательной деятельн</w:t>
      </w:r>
      <w:r w:rsidRPr="00465CC1">
        <w:rPr>
          <w:rStyle w:val="FontStyle11"/>
          <w:sz w:val="28"/>
          <w:szCs w:val="28"/>
        </w:rPr>
        <w:t>о</w:t>
      </w:r>
      <w:r w:rsidRPr="00465CC1">
        <w:rPr>
          <w:rStyle w:val="FontStyle11"/>
          <w:sz w:val="28"/>
          <w:szCs w:val="28"/>
        </w:rPr>
        <w:t xml:space="preserve">сти ДГТУ; </w:t>
      </w:r>
    </w:p>
    <w:p w:rsidR="00465CC1" w:rsidRPr="00465CC1" w:rsidRDefault="00465CC1" w:rsidP="00465CC1">
      <w:pPr>
        <w:pStyle w:val="Style8"/>
        <w:widowControl/>
        <w:tabs>
          <w:tab w:val="left" w:pos="173"/>
        </w:tabs>
        <w:spacing w:before="14" w:line="276" w:lineRule="auto"/>
        <w:jc w:val="left"/>
        <w:rPr>
          <w:rStyle w:val="FontStyle11"/>
          <w:sz w:val="28"/>
          <w:szCs w:val="28"/>
        </w:rPr>
      </w:pPr>
      <w:r w:rsidRPr="00465CC1">
        <w:rPr>
          <w:rStyle w:val="FontStyle11"/>
          <w:sz w:val="28"/>
          <w:szCs w:val="28"/>
        </w:rPr>
        <w:t xml:space="preserve">-ознакомиться с методиками подготовки и проведения всех форм учебных занятий; </w:t>
      </w:r>
    </w:p>
    <w:p w:rsidR="00465CC1" w:rsidRPr="00465CC1" w:rsidRDefault="00465CC1" w:rsidP="00465CC1">
      <w:pPr>
        <w:pStyle w:val="Style8"/>
        <w:widowControl/>
        <w:tabs>
          <w:tab w:val="left" w:pos="173"/>
        </w:tabs>
        <w:spacing w:before="14" w:line="276" w:lineRule="auto"/>
        <w:jc w:val="left"/>
        <w:rPr>
          <w:rStyle w:val="FontStyle11"/>
          <w:sz w:val="28"/>
          <w:szCs w:val="28"/>
        </w:rPr>
      </w:pPr>
      <w:r w:rsidRPr="00465CC1">
        <w:rPr>
          <w:rStyle w:val="FontStyle11"/>
          <w:sz w:val="28"/>
          <w:szCs w:val="28"/>
        </w:rPr>
        <w:t xml:space="preserve">-лекций, лабораторных и практических занятий, семинаров, консультаций, зачетов, экзаменов, курсового и дипломного проектирования;                                    - освоить инновационные образовательные технологии;                                              </w:t>
      </w:r>
      <w:proofErr w:type="gramStart"/>
      <w:r w:rsidRPr="00465CC1">
        <w:rPr>
          <w:rStyle w:val="FontStyle11"/>
          <w:sz w:val="28"/>
          <w:szCs w:val="28"/>
        </w:rPr>
        <w:t>-о</w:t>
      </w:r>
      <w:proofErr w:type="gramEnd"/>
      <w:r w:rsidRPr="00465CC1">
        <w:rPr>
          <w:rStyle w:val="FontStyle11"/>
          <w:sz w:val="28"/>
          <w:szCs w:val="28"/>
        </w:rPr>
        <w:t>знакомиться с существующими компьютерными обучающими программ</w:t>
      </w:r>
      <w:r w:rsidRPr="00465CC1">
        <w:rPr>
          <w:rStyle w:val="FontStyle11"/>
          <w:sz w:val="28"/>
          <w:szCs w:val="28"/>
        </w:rPr>
        <w:t>а</w:t>
      </w:r>
      <w:r w:rsidRPr="00465CC1">
        <w:rPr>
          <w:rStyle w:val="FontStyle11"/>
          <w:sz w:val="28"/>
          <w:szCs w:val="28"/>
        </w:rPr>
        <w:t>ми, возможностями технических средств обучения и т. д.;                         -определить дисциплину и её модуль, по которой будут проведены учебные занятия, подготовить дидактические материалы;                                                               -ознакомиться с программой и содержанием выбранного курса;                                -познакомиться со студенческой группой;                                                                          -посещение занятий ведущих преподавателей академии по различным уче</w:t>
      </w:r>
      <w:r w:rsidRPr="00465CC1">
        <w:rPr>
          <w:rStyle w:val="FontStyle11"/>
          <w:sz w:val="28"/>
          <w:szCs w:val="28"/>
        </w:rPr>
        <w:t>б</w:t>
      </w:r>
      <w:r w:rsidRPr="00465CC1">
        <w:rPr>
          <w:rStyle w:val="FontStyle11"/>
          <w:sz w:val="28"/>
          <w:szCs w:val="28"/>
        </w:rPr>
        <w:t>ным дисциплинам (не менее трех посещений), а также все лекции и сем</w:t>
      </w:r>
      <w:r w:rsidRPr="00465CC1">
        <w:rPr>
          <w:rStyle w:val="FontStyle11"/>
          <w:sz w:val="28"/>
          <w:szCs w:val="28"/>
        </w:rPr>
        <w:t>и</w:t>
      </w:r>
      <w:r w:rsidRPr="00465CC1">
        <w:rPr>
          <w:rStyle w:val="FontStyle11"/>
          <w:sz w:val="28"/>
          <w:szCs w:val="28"/>
        </w:rPr>
        <w:t xml:space="preserve">нарские занятия, проводимых руководителем;                                                  - подготовка лекции по теме, определенной руководителем практики;                         </w:t>
      </w:r>
      <w:proofErr w:type="gramStart"/>
      <w:r w:rsidRPr="00465CC1">
        <w:rPr>
          <w:rStyle w:val="FontStyle11"/>
          <w:sz w:val="28"/>
          <w:szCs w:val="28"/>
        </w:rPr>
        <w:t>-п</w:t>
      </w:r>
      <w:proofErr w:type="gramEnd"/>
      <w:r w:rsidRPr="00465CC1">
        <w:rPr>
          <w:rStyle w:val="FontStyle11"/>
          <w:sz w:val="28"/>
          <w:szCs w:val="28"/>
        </w:rPr>
        <w:t xml:space="preserve">одготовка и проведение практических занятий (семинаров) и лабораторных работ по темам, определенным руководителем практики;                                                  - разработка тестовых заданий по учебной;                                                                 -составление тематических докладов и контрольных работ по различным дисциплинам; участие в проведении деловой игры для студентов;                               </w:t>
      </w:r>
      <w:proofErr w:type="gramStart"/>
      <w:r w:rsidRPr="00465CC1">
        <w:rPr>
          <w:rStyle w:val="FontStyle11"/>
          <w:sz w:val="28"/>
          <w:szCs w:val="28"/>
        </w:rPr>
        <w:t>-о</w:t>
      </w:r>
      <w:proofErr w:type="gramEnd"/>
      <w:r w:rsidRPr="00465CC1">
        <w:rPr>
          <w:rStyle w:val="FontStyle11"/>
          <w:sz w:val="28"/>
          <w:szCs w:val="28"/>
        </w:rPr>
        <w:t>рганизация проведения и осуществление итоговой и промежуточной атт</w:t>
      </w:r>
      <w:r w:rsidRPr="00465CC1">
        <w:rPr>
          <w:rStyle w:val="FontStyle11"/>
          <w:sz w:val="28"/>
          <w:szCs w:val="28"/>
        </w:rPr>
        <w:t>е</w:t>
      </w:r>
      <w:r w:rsidRPr="00465CC1">
        <w:rPr>
          <w:rStyle w:val="FontStyle11"/>
          <w:sz w:val="28"/>
          <w:szCs w:val="28"/>
        </w:rPr>
        <w:t>стации студентов;                                                                                                 -проверка курсовых работ и отчетов по практикам;                                                       -проведение консультации по преподаваемой учебной дисциплине для ст</w:t>
      </w:r>
      <w:r w:rsidRPr="00465CC1">
        <w:rPr>
          <w:rStyle w:val="FontStyle11"/>
          <w:sz w:val="28"/>
          <w:szCs w:val="28"/>
        </w:rPr>
        <w:t>у</w:t>
      </w:r>
      <w:r w:rsidRPr="00465CC1">
        <w:rPr>
          <w:rStyle w:val="FontStyle11"/>
          <w:sz w:val="28"/>
          <w:szCs w:val="28"/>
        </w:rPr>
        <w:t xml:space="preserve">дентов потока; организация различных форм внеаудиторной работы;                       -проведение различных исследовательских проектов (к примеру - мониторинг </w:t>
      </w:r>
      <w:r w:rsidRPr="00465CC1">
        <w:rPr>
          <w:rStyle w:val="FontStyle11"/>
          <w:sz w:val="28"/>
          <w:szCs w:val="28"/>
        </w:rPr>
        <w:lastRenderedPageBreak/>
        <w:t>рынка труда и выявление изменившихся образовательных потребностей ц</w:t>
      </w:r>
      <w:r w:rsidRPr="00465CC1">
        <w:rPr>
          <w:rStyle w:val="FontStyle11"/>
          <w:sz w:val="28"/>
          <w:szCs w:val="28"/>
        </w:rPr>
        <w:t>е</w:t>
      </w:r>
      <w:r w:rsidRPr="00465CC1">
        <w:rPr>
          <w:rStyle w:val="FontStyle11"/>
          <w:sz w:val="28"/>
          <w:szCs w:val="28"/>
        </w:rPr>
        <w:t>левой аудитории);                                                                                                  -другие формы работ, определенные научным руководителем; отчет по н</w:t>
      </w:r>
      <w:r w:rsidRPr="00465CC1">
        <w:rPr>
          <w:rStyle w:val="FontStyle11"/>
          <w:sz w:val="28"/>
          <w:szCs w:val="28"/>
        </w:rPr>
        <w:t>а</w:t>
      </w:r>
      <w:r w:rsidRPr="00465CC1">
        <w:rPr>
          <w:rStyle w:val="FontStyle11"/>
          <w:sz w:val="28"/>
          <w:szCs w:val="28"/>
        </w:rPr>
        <w:t>учно-педагогической практике.</w:t>
      </w:r>
    </w:p>
    <w:p w:rsidR="00465CC1" w:rsidRPr="00465CC1" w:rsidRDefault="00465CC1" w:rsidP="00465CC1">
      <w:pPr>
        <w:spacing w:line="276" w:lineRule="auto"/>
        <w:ind w:firstLine="709"/>
        <w:rPr>
          <w:b/>
          <w:bCs/>
          <w:sz w:val="28"/>
          <w:szCs w:val="28"/>
        </w:rPr>
      </w:pPr>
    </w:p>
    <w:p w:rsidR="00465CC1" w:rsidRPr="00465CC1" w:rsidRDefault="00465CC1" w:rsidP="00465CC1">
      <w:pPr>
        <w:spacing w:line="276" w:lineRule="auto"/>
        <w:ind w:firstLine="709"/>
        <w:rPr>
          <w:b/>
          <w:bCs/>
          <w:sz w:val="28"/>
          <w:szCs w:val="28"/>
        </w:rPr>
      </w:pPr>
      <w:r w:rsidRPr="00465CC1">
        <w:rPr>
          <w:b/>
          <w:bCs/>
          <w:sz w:val="28"/>
          <w:szCs w:val="28"/>
        </w:rPr>
        <w:t>2.Научно-исследовательская практика</w:t>
      </w:r>
    </w:p>
    <w:p w:rsidR="00465CC1" w:rsidRPr="00465CC1" w:rsidRDefault="00465CC1" w:rsidP="00465CC1">
      <w:pPr>
        <w:spacing w:line="276" w:lineRule="auto"/>
        <w:ind w:firstLine="709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t>Цель практики</w:t>
      </w:r>
      <w:r w:rsidRPr="00465CC1">
        <w:rPr>
          <w:sz w:val="28"/>
          <w:szCs w:val="28"/>
        </w:rPr>
        <w:t xml:space="preserve">: </w:t>
      </w:r>
      <w:r w:rsidRPr="00465CC1">
        <w:rPr>
          <w:spacing w:val="-1"/>
          <w:sz w:val="28"/>
          <w:szCs w:val="28"/>
        </w:rPr>
        <w:t>систематизация, расширение и закрепление профе</w:t>
      </w:r>
      <w:r w:rsidRPr="00465CC1">
        <w:rPr>
          <w:spacing w:val="-1"/>
          <w:sz w:val="28"/>
          <w:szCs w:val="28"/>
        </w:rPr>
        <w:t>с</w:t>
      </w:r>
      <w:r w:rsidRPr="00465CC1">
        <w:rPr>
          <w:spacing w:val="-1"/>
          <w:sz w:val="28"/>
          <w:szCs w:val="28"/>
        </w:rPr>
        <w:t xml:space="preserve">сиональных </w:t>
      </w:r>
      <w:r w:rsidRPr="00465CC1">
        <w:rPr>
          <w:sz w:val="28"/>
          <w:szCs w:val="28"/>
        </w:rPr>
        <w:t>знаний, формирование у магистрантов навыков ведения сам</w:t>
      </w:r>
      <w:r w:rsidRPr="00465CC1">
        <w:rPr>
          <w:sz w:val="28"/>
          <w:szCs w:val="28"/>
        </w:rPr>
        <w:t>о</w:t>
      </w:r>
      <w:r w:rsidRPr="00465CC1">
        <w:rPr>
          <w:sz w:val="28"/>
          <w:szCs w:val="28"/>
        </w:rPr>
        <w:t>стоятельной научной работы, исследования и экспериментирования.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t>Содержание практики:</w:t>
      </w:r>
      <w:r w:rsidRPr="00465CC1">
        <w:rPr>
          <w:sz w:val="28"/>
          <w:szCs w:val="28"/>
        </w:rPr>
        <w:t xml:space="preserve">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sz w:val="28"/>
          <w:szCs w:val="28"/>
        </w:rPr>
        <w:t xml:space="preserve">-патентный и литературный обзор по разрабатываемой теме с целью их использования при выполнении выпускной квалификационной работы;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z w:val="28"/>
          <w:szCs w:val="28"/>
        </w:rPr>
        <w:t xml:space="preserve">анализ, систематизация и обобщение научно-технической информации по теме исследований;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pacing w:val="-1"/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z w:val="28"/>
          <w:szCs w:val="28"/>
        </w:rPr>
        <w:t>методы исследования и проведения экспериментальных работ;</w:t>
      </w:r>
      <w:r w:rsidRPr="00465CC1">
        <w:rPr>
          <w:spacing w:val="-1"/>
          <w:sz w:val="28"/>
          <w:szCs w:val="28"/>
        </w:rPr>
        <w:t xml:space="preserve">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pacing w:val="-1"/>
          <w:sz w:val="28"/>
          <w:szCs w:val="28"/>
        </w:rPr>
        <w:t>теоретическое или экспериментальное исследование в рамках поста</w:t>
      </w:r>
      <w:r w:rsidRPr="00465CC1">
        <w:rPr>
          <w:spacing w:val="-1"/>
          <w:sz w:val="28"/>
          <w:szCs w:val="28"/>
        </w:rPr>
        <w:t>в</w:t>
      </w:r>
      <w:r w:rsidRPr="00465CC1">
        <w:rPr>
          <w:spacing w:val="-1"/>
          <w:sz w:val="28"/>
          <w:szCs w:val="28"/>
        </w:rPr>
        <w:t>ленных задач, включая математиче</w:t>
      </w:r>
      <w:r w:rsidRPr="00465CC1">
        <w:rPr>
          <w:sz w:val="28"/>
          <w:szCs w:val="28"/>
        </w:rPr>
        <w:t xml:space="preserve">ский (имитационный) эксперимент;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z w:val="28"/>
          <w:szCs w:val="28"/>
        </w:rPr>
        <w:t xml:space="preserve">приборы и установки, правила их эксплуатации;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z w:val="28"/>
          <w:szCs w:val="28"/>
        </w:rPr>
        <w:t xml:space="preserve">методы анализа и обработки экспериментальных данных;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z w:val="28"/>
          <w:szCs w:val="28"/>
        </w:rPr>
        <w:t xml:space="preserve">анализ достоверности полученных результатов;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z w:val="28"/>
          <w:szCs w:val="28"/>
        </w:rPr>
        <w:t>физические и математические модели процессов и явлений, относ</w:t>
      </w:r>
      <w:r w:rsidRPr="00465CC1">
        <w:rPr>
          <w:sz w:val="28"/>
          <w:szCs w:val="28"/>
        </w:rPr>
        <w:t>я</w:t>
      </w:r>
      <w:r w:rsidRPr="00465CC1">
        <w:rPr>
          <w:sz w:val="28"/>
          <w:szCs w:val="28"/>
        </w:rPr>
        <w:t xml:space="preserve">щихся к исследуемому объекту;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pacing w:val="-1"/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z w:val="28"/>
          <w:szCs w:val="28"/>
        </w:rPr>
        <w:t>сравнение результатов исследования объекта разработки с отечес</w:t>
      </w:r>
      <w:r w:rsidRPr="00465CC1">
        <w:rPr>
          <w:sz w:val="28"/>
          <w:szCs w:val="28"/>
        </w:rPr>
        <w:t>т</w:t>
      </w:r>
      <w:r w:rsidRPr="00465CC1">
        <w:rPr>
          <w:sz w:val="28"/>
          <w:szCs w:val="28"/>
        </w:rPr>
        <w:t>венными и зарубежными аналогами;</w:t>
      </w:r>
      <w:r w:rsidRPr="00465CC1">
        <w:rPr>
          <w:spacing w:val="-1"/>
          <w:sz w:val="28"/>
          <w:szCs w:val="28"/>
        </w:rPr>
        <w:t xml:space="preserve">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pacing w:val="-1"/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pacing w:val="-1"/>
          <w:sz w:val="28"/>
          <w:szCs w:val="28"/>
        </w:rPr>
        <w:t xml:space="preserve">анализ научной и практической значимости проводимых исследований, а также технико-экономической </w:t>
      </w:r>
      <w:r w:rsidRPr="00465CC1">
        <w:rPr>
          <w:sz w:val="28"/>
          <w:szCs w:val="28"/>
        </w:rPr>
        <w:t>эффективности разработки;</w:t>
      </w:r>
      <w:r w:rsidRPr="00465CC1">
        <w:rPr>
          <w:spacing w:val="-1"/>
          <w:sz w:val="28"/>
          <w:szCs w:val="28"/>
        </w:rPr>
        <w:t xml:space="preserve">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b/>
          <w:bCs/>
          <w:sz w:val="28"/>
          <w:szCs w:val="28"/>
        </w:rPr>
        <w:t>-</w:t>
      </w:r>
      <w:r w:rsidRPr="00465CC1">
        <w:rPr>
          <w:spacing w:val="-1"/>
          <w:sz w:val="28"/>
          <w:szCs w:val="28"/>
        </w:rPr>
        <w:t>информационные технологии в научных исследованиях, программные продукты, относящиеся к профес</w:t>
      </w:r>
      <w:r w:rsidRPr="00465CC1">
        <w:rPr>
          <w:sz w:val="28"/>
          <w:szCs w:val="28"/>
        </w:rPr>
        <w:t>сиональной сфере;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sz w:val="28"/>
          <w:szCs w:val="28"/>
        </w:rPr>
        <w:t xml:space="preserve">  -принципы организации компьютерных сетей и </w:t>
      </w:r>
      <w:proofErr w:type="spellStart"/>
      <w:proofErr w:type="gramStart"/>
      <w:r w:rsidRPr="00465CC1">
        <w:rPr>
          <w:sz w:val="28"/>
          <w:szCs w:val="28"/>
        </w:rPr>
        <w:t>телекоммуникаци</w:t>
      </w:r>
      <w:proofErr w:type="spellEnd"/>
      <w:r w:rsidRPr="00465CC1">
        <w:rPr>
          <w:sz w:val="28"/>
          <w:szCs w:val="28"/>
        </w:rPr>
        <w:t xml:space="preserve"> </w:t>
      </w:r>
      <w:proofErr w:type="spellStart"/>
      <w:r w:rsidRPr="00465CC1">
        <w:rPr>
          <w:sz w:val="28"/>
          <w:szCs w:val="28"/>
        </w:rPr>
        <w:t>онных</w:t>
      </w:r>
      <w:proofErr w:type="spellEnd"/>
      <w:proofErr w:type="gramEnd"/>
      <w:r w:rsidRPr="00465CC1">
        <w:rPr>
          <w:sz w:val="28"/>
          <w:szCs w:val="28"/>
        </w:rPr>
        <w:t xml:space="preserve"> систем;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sz w:val="28"/>
          <w:szCs w:val="28"/>
        </w:rPr>
        <w:t xml:space="preserve">-оформление научно-технической документации;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sz w:val="28"/>
          <w:szCs w:val="28"/>
        </w:rPr>
        <w:t xml:space="preserve">-порядок внедрения результатов научных исследований и разработок;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sz w:val="28"/>
          <w:szCs w:val="28"/>
        </w:rPr>
        <w:t>-</w:t>
      </w:r>
      <w:r w:rsidRPr="00465CC1">
        <w:rPr>
          <w:spacing w:val="-1"/>
          <w:sz w:val="28"/>
          <w:szCs w:val="28"/>
        </w:rPr>
        <w:t xml:space="preserve">оформления результатов научных исследований (оформление отчёта, написание научных статей, тезисов </w:t>
      </w:r>
      <w:r w:rsidRPr="00465CC1">
        <w:rPr>
          <w:sz w:val="28"/>
          <w:szCs w:val="28"/>
        </w:rPr>
        <w:t xml:space="preserve">докладов); </w:t>
      </w:r>
    </w:p>
    <w:p w:rsidR="00465CC1" w:rsidRPr="00465CC1" w:rsidRDefault="00465CC1" w:rsidP="00465CC1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65CC1">
        <w:rPr>
          <w:sz w:val="28"/>
          <w:szCs w:val="28"/>
        </w:rPr>
        <w:t>-подготовка заявки на патент или на участие в гранте (желательно).</w:t>
      </w:r>
    </w:p>
    <w:p w:rsidR="00465CC1" w:rsidRPr="00465CC1" w:rsidRDefault="00465CC1" w:rsidP="00465CC1">
      <w:pPr>
        <w:spacing w:line="276" w:lineRule="auto"/>
        <w:ind w:firstLine="709"/>
        <w:rPr>
          <w:b/>
          <w:bCs/>
          <w:sz w:val="28"/>
          <w:szCs w:val="28"/>
        </w:rPr>
      </w:pPr>
    </w:p>
    <w:p w:rsidR="00465CC1" w:rsidRPr="00465CC1" w:rsidRDefault="00465CC1" w:rsidP="00465CC1">
      <w:pPr>
        <w:spacing w:line="276" w:lineRule="auto"/>
        <w:ind w:firstLine="720"/>
        <w:rPr>
          <w:b/>
          <w:bCs/>
          <w:sz w:val="28"/>
          <w:szCs w:val="28"/>
        </w:rPr>
      </w:pPr>
    </w:p>
    <w:p w:rsidR="00465CC1" w:rsidRPr="00465CC1" w:rsidRDefault="00465CC1" w:rsidP="00465CC1">
      <w:pPr>
        <w:rPr>
          <w:sz w:val="28"/>
          <w:szCs w:val="28"/>
        </w:rPr>
      </w:pPr>
    </w:p>
    <w:p w:rsidR="00465CC1" w:rsidRPr="00465CC1" w:rsidRDefault="00465CC1" w:rsidP="00465CC1">
      <w:pPr>
        <w:widowControl/>
        <w:shd w:val="clear" w:color="auto" w:fill="FFFFFF"/>
        <w:spacing w:line="322" w:lineRule="exact"/>
        <w:ind w:left="5098" w:firstLine="1536"/>
        <w:jc w:val="right"/>
        <w:rPr>
          <w:sz w:val="28"/>
          <w:szCs w:val="28"/>
        </w:rPr>
      </w:pPr>
    </w:p>
    <w:p w:rsidR="00465CC1" w:rsidRPr="00465CC1" w:rsidRDefault="00465CC1" w:rsidP="00465CC1">
      <w:pPr>
        <w:widowControl/>
        <w:shd w:val="clear" w:color="auto" w:fill="FFFFFF"/>
        <w:spacing w:line="322" w:lineRule="exact"/>
        <w:ind w:left="5098" w:firstLine="1536"/>
        <w:jc w:val="right"/>
        <w:rPr>
          <w:sz w:val="28"/>
          <w:szCs w:val="28"/>
        </w:rPr>
      </w:pPr>
    </w:p>
    <w:p w:rsidR="00465CC1" w:rsidRPr="00465CC1" w:rsidRDefault="00465CC1" w:rsidP="00465CC1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465CC1">
        <w:rPr>
          <w:b/>
          <w:bCs/>
        </w:rPr>
        <w:t xml:space="preserve">                                                                                                             ПРИЛОЖЕНИЕ 5.</w:t>
      </w:r>
    </w:p>
    <w:p w:rsidR="00465CC1" w:rsidRPr="00465CC1" w:rsidRDefault="00465CC1" w:rsidP="00465CC1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465CC1">
        <w:rPr>
          <w:b/>
          <w:bCs/>
        </w:rPr>
        <w:t>ПРОГРАММА-МИНИМУМ</w:t>
      </w:r>
    </w:p>
    <w:p w:rsidR="00465CC1" w:rsidRPr="00465CC1" w:rsidRDefault="00465CC1" w:rsidP="00465CC1">
      <w:pPr>
        <w:pStyle w:val="ac"/>
        <w:spacing w:before="0" w:beforeAutospacing="0" w:after="0" w:afterAutospacing="0"/>
        <w:jc w:val="center"/>
      </w:pPr>
      <w:r w:rsidRPr="00465CC1">
        <w:t>кандидатского экзамена по направлению и профилю подготовки</w:t>
      </w:r>
    </w:p>
    <w:p w:rsidR="00465CC1" w:rsidRPr="00465CC1" w:rsidRDefault="00465CC1" w:rsidP="00465CC1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465CC1">
        <w:rPr>
          <w:b/>
          <w:bCs/>
        </w:rPr>
        <w:t>35.06.01.02 «Мелиорация, рекультивация и охрана земель»</w:t>
      </w:r>
    </w:p>
    <w:p w:rsidR="00465CC1" w:rsidRPr="00465CC1" w:rsidRDefault="00465CC1" w:rsidP="00465CC1">
      <w:pPr>
        <w:pStyle w:val="ac"/>
        <w:spacing w:before="0" w:beforeAutospacing="0" w:after="0" w:afterAutospacing="0"/>
        <w:jc w:val="center"/>
      </w:pPr>
      <w:r w:rsidRPr="00465CC1">
        <w:t xml:space="preserve">по сельскохозяйственным и техническим наукам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Введение</w:t>
      </w:r>
    </w:p>
    <w:p w:rsidR="00465CC1" w:rsidRPr="00465CC1" w:rsidRDefault="00465CC1" w:rsidP="00465CC1">
      <w:pPr>
        <w:pStyle w:val="ac"/>
      </w:pPr>
      <w:r w:rsidRPr="00465CC1">
        <w:t xml:space="preserve">     Настоящая программа содержит современные научные данные о системах мелиор</w:t>
      </w:r>
      <w:r w:rsidRPr="00465CC1">
        <w:t>а</w:t>
      </w:r>
      <w:r w:rsidRPr="00465CC1">
        <w:t xml:space="preserve">ции, ее эффективности и факторах, определяющих научно-технический прогресс в </w:t>
      </w:r>
      <w:proofErr w:type="spellStart"/>
      <w:proofErr w:type="gramStart"/>
      <w:r w:rsidRPr="00465CC1">
        <w:t>мелиора</w:t>
      </w:r>
      <w:proofErr w:type="spellEnd"/>
      <w:r w:rsidRPr="00465CC1">
        <w:t xml:space="preserve"> </w:t>
      </w:r>
      <w:proofErr w:type="spellStart"/>
      <w:r w:rsidRPr="00465CC1">
        <w:t>циях</w:t>
      </w:r>
      <w:proofErr w:type="spellEnd"/>
      <w:proofErr w:type="gramEnd"/>
      <w:r w:rsidRPr="00465CC1">
        <w:t>. Особые разделы программы посвящены роли мелиорации в интенсификации сел</w:t>
      </w:r>
      <w:r w:rsidRPr="00465CC1">
        <w:t>ь</w:t>
      </w:r>
      <w:r w:rsidRPr="00465CC1">
        <w:t xml:space="preserve">ского хозяйства, комплексным мелиорациям и </w:t>
      </w:r>
      <w:proofErr w:type="spellStart"/>
      <w:r w:rsidRPr="00465CC1">
        <w:t>природообустройству</w:t>
      </w:r>
      <w:proofErr w:type="spellEnd"/>
      <w:r w:rsidRPr="00465CC1">
        <w:t xml:space="preserve"> в России и за руб</w:t>
      </w:r>
      <w:r w:rsidRPr="00465CC1">
        <w:t>е</w:t>
      </w:r>
      <w:r w:rsidRPr="00465CC1">
        <w:t>жом, а также перспективам их развития в связи с концепцией стабильности и устойчивого развития экосистем.                                                                                                 Программа разработана экспертным советом Высшей аттестационной комиссии по сел</w:t>
      </w:r>
      <w:r w:rsidRPr="00465CC1">
        <w:t>ь</w:t>
      </w:r>
      <w:r w:rsidRPr="00465CC1">
        <w:t xml:space="preserve">скохозяйственным наукам (агрономии и лесному хозяйству) при участии Московского университета </w:t>
      </w:r>
      <w:proofErr w:type="spellStart"/>
      <w:r w:rsidRPr="00465CC1">
        <w:t>природообустройства</w:t>
      </w:r>
      <w:proofErr w:type="spellEnd"/>
      <w:r w:rsidRPr="00465CC1">
        <w:t>, Всероссийского научно-исследовательского инст</w:t>
      </w:r>
      <w:r w:rsidRPr="00465CC1">
        <w:t>и</w:t>
      </w:r>
      <w:r w:rsidRPr="00465CC1">
        <w:t xml:space="preserve">тута гидротехники и мелиорации им. А.Н. </w:t>
      </w:r>
      <w:proofErr w:type="spellStart"/>
      <w:r w:rsidRPr="00465CC1">
        <w:t>Костякова</w:t>
      </w:r>
      <w:proofErr w:type="spellEnd"/>
      <w:r w:rsidRPr="00465CC1">
        <w:t xml:space="preserve"> и Московской сельскохозяйственной академии им. К.А. Тимирязева.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1. Мелиорации как важнейшее средство интенсивного использования земли</w:t>
      </w:r>
    </w:p>
    <w:p w:rsidR="00465CC1" w:rsidRPr="00465CC1" w:rsidRDefault="00465CC1" w:rsidP="00465CC1">
      <w:pPr>
        <w:pStyle w:val="ac"/>
      </w:pPr>
      <w:r w:rsidRPr="00465CC1">
        <w:t xml:space="preserve">    Природопользование: понятие и определение. Виды природопользования. Требования </w:t>
      </w:r>
      <w:proofErr w:type="spellStart"/>
      <w:r w:rsidRPr="00465CC1">
        <w:t>природопользователей</w:t>
      </w:r>
      <w:proofErr w:type="spellEnd"/>
      <w:r w:rsidRPr="00465CC1">
        <w:t xml:space="preserve"> к компонентам природного объекта. </w:t>
      </w:r>
      <w:proofErr w:type="spellStart"/>
      <w:r w:rsidRPr="00465CC1">
        <w:t>Природообустройство</w:t>
      </w:r>
      <w:proofErr w:type="spellEnd"/>
      <w:r w:rsidRPr="00465CC1">
        <w:t>: пон</w:t>
      </w:r>
      <w:r w:rsidRPr="00465CC1">
        <w:t>я</w:t>
      </w:r>
      <w:r w:rsidRPr="00465CC1">
        <w:t xml:space="preserve">тие и определение. Принципы </w:t>
      </w:r>
      <w:proofErr w:type="spellStart"/>
      <w:r w:rsidRPr="00465CC1">
        <w:t>природообустройства</w:t>
      </w:r>
      <w:proofErr w:type="spellEnd"/>
      <w:r w:rsidRPr="00465CC1">
        <w:t xml:space="preserve">.                                                                                                                       Понятие культурного ландшафта и </w:t>
      </w:r>
      <w:proofErr w:type="spellStart"/>
      <w:r w:rsidRPr="00465CC1">
        <w:t>агроландшафта</w:t>
      </w:r>
      <w:proofErr w:type="spellEnd"/>
      <w:r w:rsidRPr="00465CC1">
        <w:t xml:space="preserve">. Основные свойства и составляющие природных ландшафтов и </w:t>
      </w:r>
      <w:proofErr w:type="spellStart"/>
      <w:r w:rsidRPr="00465CC1">
        <w:t>агроландшафтов</w:t>
      </w:r>
      <w:proofErr w:type="spellEnd"/>
      <w:r w:rsidRPr="00465CC1">
        <w:t>. Процессы трансформации природного лан</w:t>
      </w:r>
      <w:r w:rsidRPr="00465CC1">
        <w:t>д</w:t>
      </w:r>
      <w:r w:rsidRPr="00465CC1">
        <w:t xml:space="preserve">шафта в </w:t>
      </w:r>
      <w:proofErr w:type="spellStart"/>
      <w:r w:rsidRPr="00465CC1">
        <w:t>агроландшафт</w:t>
      </w:r>
      <w:proofErr w:type="spellEnd"/>
      <w:r w:rsidRPr="00465CC1">
        <w:t xml:space="preserve">. Устойчивость </w:t>
      </w:r>
      <w:proofErr w:type="spellStart"/>
      <w:r w:rsidRPr="00465CC1">
        <w:t>агроландшафта</w:t>
      </w:r>
      <w:proofErr w:type="spellEnd"/>
      <w:r w:rsidRPr="00465CC1">
        <w:t xml:space="preserve"> к внешним воздействиям в разли</w:t>
      </w:r>
      <w:r w:rsidRPr="00465CC1">
        <w:t>ч</w:t>
      </w:r>
      <w:r w:rsidRPr="00465CC1">
        <w:t xml:space="preserve">ных почвенно-климатических зонах. </w:t>
      </w:r>
      <w:proofErr w:type="spellStart"/>
      <w:r w:rsidRPr="00465CC1">
        <w:t>Ресурсовоспроизводящие</w:t>
      </w:r>
      <w:proofErr w:type="spellEnd"/>
      <w:r w:rsidRPr="00465CC1">
        <w:t xml:space="preserve"> и </w:t>
      </w:r>
      <w:proofErr w:type="spellStart"/>
      <w:r w:rsidRPr="00465CC1">
        <w:t>средообразующие</w:t>
      </w:r>
      <w:proofErr w:type="spellEnd"/>
      <w:r w:rsidRPr="00465CC1">
        <w:t xml:space="preserve"> фун</w:t>
      </w:r>
      <w:r w:rsidRPr="00465CC1">
        <w:t>к</w:t>
      </w:r>
      <w:r w:rsidRPr="00465CC1">
        <w:t xml:space="preserve">ции культурного ландшафта и </w:t>
      </w:r>
      <w:proofErr w:type="spellStart"/>
      <w:r w:rsidRPr="00465CC1">
        <w:t>агроландшафта</w:t>
      </w:r>
      <w:proofErr w:type="spellEnd"/>
      <w:r w:rsidRPr="00465CC1">
        <w:t>. Комплексные мелиорации, обеспечива</w:t>
      </w:r>
      <w:r w:rsidRPr="00465CC1">
        <w:t>ю</w:t>
      </w:r>
      <w:r w:rsidRPr="00465CC1">
        <w:t xml:space="preserve">щие повышение продуктивности земель и экологическую устойчивость </w:t>
      </w:r>
      <w:proofErr w:type="spellStart"/>
      <w:r w:rsidRPr="00465CC1">
        <w:t>агроландшафта</w:t>
      </w:r>
      <w:proofErr w:type="spellEnd"/>
      <w:r w:rsidRPr="00465CC1">
        <w:t xml:space="preserve">. Оценка </w:t>
      </w:r>
      <w:proofErr w:type="spellStart"/>
      <w:r w:rsidRPr="00465CC1">
        <w:t>агроресурсного</w:t>
      </w:r>
      <w:proofErr w:type="spellEnd"/>
      <w:r w:rsidRPr="00465CC1">
        <w:t xml:space="preserve"> потенциала при проведении </w:t>
      </w:r>
      <w:proofErr w:type="gramStart"/>
      <w:r w:rsidRPr="00465CC1">
        <w:t>комплексных</w:t>
      </w:r>
      <w:proofErr w:type="gramEnd"/>
      <w:r w:rsidRPr="00465CC1">
        <w:t xml:space="preserve"> мелиорации. Реги</w:t>
      </w:r>
      <w:r w:rsidRPr="00465CC1">
        <w:t>о</w:t>
      </w:r>
      <w:r w:rsidRPr="00465CC1">
        <w:t xml:space="preserve">нальные особенности, размерности и энергетический потенциал </w:t>
      </w:r>
      <w:proofErr w:type="spellStart"/>
      <w:r w:rsidRPr="00465CC1">
        <w:t>агроландшафтов</w:t>
      </w:r>
      <w:proofErr w:type="spellEnd"/>
      <w:r w:rsidRPr="00465CC1">
        <w:t>. Ада</w:t>
      </w:r>
      <w:r w:rsidRPr="00465CC1">
        <w:t>п</w:t>
      </w:r>
      <w:r w:rsidRPr="00465CC1">
        <w:t xml:space="preserve">тивные комплексы мероприятий для различных типов </w:t>
      </w:r>
      <w:proofErr w:type="spellStart"/>
      <w:r w:rsidRPr="00465CC1">
        <w:t>агроландшафтов</w:t>
      </w:r>
      <w:proofErr w:type="spellEnd"/>
      <w:r w:rsidRPr="00465CC1">
        <w:t>.   Методы мат</w:t>
      </w:r>
      <w:r w:rsidRPr="00465CC1">
        <w:t>е</w:t>
      </w:r>
      <w:r w:rsidRPr="00465CC1">
        <w:t xml:space="preserve">матического моделирования для прогнозирования поведения </w:t>
      </w:r>
      <w:proofErr w:type="spellStart"/>
      <w:r w:rsidRPr="00465CC1">
        <w:t>геосистем</w:t>
      </w:r>
      <w:proofErr w:type="spellEnd"/>
      <w:r w:rsidRPr="00465CC1">
        <w:t>. Информатизация: основные понятия и определения. Методы и технологии информационного обеспечения мелиоративной деятельности. ГИС-технологии. Применение ГИС-технологий в мелиор</w:t>
      </w:r>
      <w:r w:rsidRPr="00465CC1">
        <w:t>а</w:t>
      </w:r>
      <w:r w:rsidRPr="00465CC1">
        <w:t xml:space="preserve">ции.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2. Почва как объект мелиорации и пути управления мелиоративными процессами</w:t>
      </w:r>
    </w:p>
    <w:p w:rsidR="00465CC1" w:rsidRPr="00465CC1" w:rsidRDefault="00465CC1" w:rsidP="00465CC1">
      <w:pPr>
        <w:pStyle w:val="ac"/>
      </w:pPr>
      <w:r w:rsidRPr="00465CC1">
        <w:rPr>
          <w:sz w:val="20"/>
          <w:szCs w:val="20"/>
        </w:rPr>
        <w:t xml:space="preserve">      </w:t>
      </w:r>
      <w:r w:rsidRPr="00465CC1">
        <w:t xml:space="preserve">Факторы почвообразования и пути воздействия на почвенные процессы на </w:t>
      </w:r>
      <w:proofErr w:type="spellStart"/>
      <w:proofErr w:type="gramStart"/>
      <w:r w:rsidRPr="00465CC1">
        <w:t>мелиориро</w:t>
      </w:r>
      <w:proofErr w:type="spellEnd"/>
      <w:r w:rsidRPr="00465CC1">
        <w:t xml:space="preserve"> ванных</w:t>
      </w:r>
      <w:proofErr w:type="gramEnd"/>
      <w:r w:rsidRPr="00465CC1">
        <w:t xml:space="preserve"> землях. Почвенный покров и его структура. Основные свойства почв. Зональные типы почв и эффективность их освоения и использования (сероземы, каштановые, черн</w:t>
      </w:r>
      <w:r w:rsidRPr="00465CC1">
        <w:t>о</w:t>
      </w:r>
      <w:r w:rsidRPr="00465CC1">
        <w:t xml:space="preserve">земы, серые лесные и другие). Проблема воспроизводства плодородия зональных почв в условиях орошения и осушения. Почвы, развивающиеся в условиях влияния факторов, лимитирующих их плодородие при орошении и осушении и нуждающихся в коренных мелиорациях (засоленные, солонцовые, заболоченные, гипсовые, моховые, осолоделые, слитые и др.). Условия их распространения. Основные свойства и </w:t>
      </w:r>
      <w:proofErr w:type="spellStart"/>
      <w:proofErr w:type="gramStart"/>
      <w:r w:rsidRPr="00465CC1">
        <w:t>мелиора</w:t>
      </w:r>
      <w:proofErr w:type="spellEnd"/>
      <w:r w:rsidRPr="00465CC1">
        <w:t xml:space="preserve"> </w:t>
      </w:r>
      <w:proofErr w:type="spellStart"/>
      <w:r w:rsidRPr="00465CC1">
        <w:t>тивная</w:t>
      </w:r>
      <w:proofErr w:type="spellEnd"/>
      <w:proofErr w:type="gramEnd"/>
      <w:r w:rsidRPr="00465CC1">
        <w:t xml:space="preserve"> оценка. </w:t>
      </w:r>
      <w:r w:rsidRPr="00465CC1">
        <w:lastRenderedPageBreak/>
        <w:t xml:space="preserve">Почвенно-мелиоративное районирование территории. Обоснование состава и объема комплексных мелиораций и путей их эффективного использования в сельском хозяйстве.                       </w:t>
      </w:r>
    </w:p>
    <w:p w:rsidR="00465CC1" w:rsidRPr="00465CC1" w:rsidRDefault="00465CC1" w:rsidP="00465CC1">
      <w:pPr>
        <w:pStyle w:val="ac"/>
      </w:pPr>
      <w:r w:rsidRPr="00465CC1">
        <w:t xml:space="preserve">        Виды мелиораций. Мелиоративные обработки: мелиоративная вспашка, планта</w:t>
      </w:r>
      <w:r w:rsidRPr="00465CC1">
        <w:t>ж</w:t>
      </w:r>
      <w:r w:rsidRPr="00465CC1">
        <w:t xml:space="preserve">ная </w:t>
      </w:r>
      <w:proofErr w:type="spellStart"/>
      <w:r w:rsidRPr="00465CC1">
        <w:t>трехярусным</w:t>
      </w:r>
      <w:proofErr w:type="spellEnd"/>
      <w:r w:rsidRPr="00465CC1">
        <w:t xml:space="preserve"> плугом, плоскорезная, </w:t>
      </w:r>
      <w:proofErr w:type="spellStart"/>
      <w:r w:rsidRPr="00465CC1">
        <w:t>щелевание</w:t>
      </w:r>
      <w:proofErr w:type="spellEnd"/>
      <w:r w:rsidRPr="00465CC1">
        <w:t xml:space="preserve">, </w:t>
      </w:r>
      <w:proofErr w:type="spellStart"/>
      <w:r w:rsidRPr="00465CC1">
        <w:t>кротование</w:t>
      </w:r>
      <w:proofErr w:type="spellEnd"/>
      <w:r w:rsidRPr="00465CC1">
        <w:t xml:space="preserve"> и др.; планировка </w:t>
      </w:r>
      <w:proofErr w:type="gramStart"/>
      <w:r w:rsidRPr="00465CC1">
        <w:t xml:space="preserve">поверх </w:t>
      </w:r>
      <w:proofErr w:type="spellStart"/>
      <w:r w:rsidRPr="00465CC1">
        <w:t>ности</w:t>
      </w:r>
      <w:proofErr w:type="spellEnd"/>
      <w:proofErr w:type="gramEnd"/>
      <w:r w:rsidRPr="00465CC1">
        <w:t xml:space="preserve">, террасирование, обвалование, нарезка гряд; землевание, </w:t>
      </w:r>
      <w:proofErr w:type="spellStart"/>
      <w:r w:rsidRPr="00465CC1">
        <w:t>пескование</w:t>
      </w:r>
      <w:proofErr w:type="spellEnd"/>
      <w:r w:rsidRPr="00465CC1">
        <w:t xml:space="preserve">, </w:t>
      </w:r>
      <w:proofErr w:type="spellStart"/>
      <w:r w:rsidRPr="00465CC1">
        <w:t>глинование</w:t>
      </w:r>
      <w:proofErr w:type="spellEnd"/>
      <w:r w:rsidRPr="00465CC1">
        <w:t xml:space="preserve">, </w:t>
      </w:r>
      <w:proofErr w:type="spellStart"/>
      <w:r w:rsidRPr="00465CC1">
        <w:t>кольматация</w:t>
      </w:r>
      <w:proofErr w:type="spellEnd"/>
      <w:r w:rsidRPr="00465CC1">
        <w:t xml:space="preserve">, рекультивация; лесомелиорация, </w:t>
      </w:r>
      <w:proofErr w:type="spellStart"/>
      <w:r w:rsidRPr="00465CC1">
        <w:t>фитомелиорация</w:t>
      </w:r>
      <w:proofErr w:type="spellEnd"/>
      <w:r w:rsidRPr="00465CC1">
        <w:t>, агробиологическая м</w:t>
      </w:r>
      <w:r w:rsidRPr="00465CC1">
        <w:t>е</w:t>
      </w:r>
      <w:r w:rsidRPr="00465CC1">
        <w:t xml:space="preserve">лиорация; химическая мелиорация; тепловая мелиорация; противоэрозионные, </w:t>
      </w:r>
      <w:proofErr w:type="spellStart"/>
      <w:r w:rsidRPr="00465CC1">
        <w:t>противо</w:t>
      </w:r>
      <w:proofErr w:type="spellEnd"/>
      <w:r w:rsidRPr="00465CC1">
        <w:t xml:space="preserve"> дефляционные; гидротехнические (осушение, орошение, обвалование) и комплексные мелиорации. Изменения почв при правильном проведении мелиораций. Улучшение физ</w:t>
      </w:r>
      <w:r w:rsidRPr="00465CC1">
        <w:t>и</w:t>
      </w:r>
      <w:r w:rsidRPr="00465CC1">
        <w:t>ческих, водно-физических, физико-химических, биохимических свойств почв и повышение плодородия и др. Изменение почв при неправильном проведении мелиораций. Переу</w:t>
      </w:r>
      <w:r w:rsidRPr="00465CC1">
        <w:t>в</w:t>
      </w:r>
      <w:r w:rsidRPr="00465CC1">
        <w:t xml:space="preserve">лажнение при </w:t>
      </w:r>
      <w:proofErr w:type="spellStart"/>
      <w:r w:rsidRPr="00465CC1">
        <w:t>переполивах</w:t>
      </w:r>
      <w:proofErr w:type="spellEnd"/>
      <w:r w:rsidRPr="00465CC1">
        <w:t xml:space="preserve">, и в результате подъема уровня грунтовых вод, ощелачивание, </w:t>
      </w:r>
      <w:proofErr w:type="spellStart"/>
      <w:r w:rsidRPr="00465CC1">
        <w:t>ослитование</w:t>
      </w:r>
      <w:proofErr w:type="spellEnd"/>
      <w:r w:rsidRPr="00465CC1">
        <w:t xml:space="preserve">, вторичное засоление, </w:t>
      </w:r>
      <w:proofErr w:type="spellStart"/>
      <w:r w:rsidRPr="00465CC1">
        <w:t>оглеение</w:t>
      </w:r>
      <w:proofErr w:type="spellEnd"/>
      <w:r w:rsidRPr="00465CC1">
        <w:t xml:space="preserve">, </w:t>
      </w:r>
      <w:proofErr w:type="spellStart"/>
      <w:r w:rsidRPr="00465CC1">
        <w:t>осолодение</w:t>
      </w:r>
      <w:proofErr w:type="spellEnd"/>
      <w:r w:rsidRPr="00465CC1">
        <w:t>, переуплотнение, ирригационная эрозия, образование токсических веществ при ухудшении окислител</w:t>
      </w:r>
      <w:r w:rsidRPr="00465CC1">
        <w:t>ь</w:t>
      </w:r>
      <w:r w:rsidRPr="00465CC1">
        <w:t xml:space="preserve">но-восстановительных условий (сероводорода, соды и др.); загрязнение почв </w:t>
      </w:r>
      <w:proofErr w:type="gramStart"/>
      <w:r w:rsidRPr="00465CC1">
        <w:t xml:space="preserve">антропоген </w:t>
      </w:r>
      <w:proofErr w:type="spellStart"/>
      <w:r w:rsidRPr="00465CC1">
        <w:t>ными</w:t>
      </w:r>
      <w:proofErr w:type="spellEnd"/>
      <w:proofErr w:type="gramEnd"/>
      <w:r w:rsidRPr="00465CC1">
        <w:t xml:space="preserve"> отходами, поливной водой с применяемыми удобрениями и ядохимикатами.                                               Приборы для исследования агрометеорологических факторов, почвенно-мелиоративных условий. Способы измерения влажности почв. Приборы для исследования элементов те</w:t>
      </w:r>
      <w:r w:rsidRPr="00465CC1">
        <w:t>х</w:t>
      </w:r>
      <w:r w:rsidRPr="00465CC1">
        <w:t xml:space="preserve">ники полива.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3. Мелиорации и изменение условий почвообразования</w:t>
      </w:r>
    </w:p>
    <w:p w:rsidR="00465CC1" w:rsidRPr="00465CC1" w:rsidRDefault="00465CC1" w:rsidP="00465CC1">
      <w:pPr>
        <w:pStyle w:val="ac"/>
      </w:pPr>
      <w:r w:rsidRPr="00465CC1">
        <w:rPr>
          <w:sz w:val="20"/>
          <w:szCs w:val="20"/>
        </w:rPr>
        <w:t xml:space="preserve">      </w:t>
      </w:r>
      <w:r w:rsidRPr="00465CC1">
        <w:t xml:space="preserve">Преобразования рельефа и микрорельефа на мелиорированных землях. Изменение гидрологических условий в связи с орошением, осушением, строительством </w:t>
      </w:r>
      <w:proofErr w:type="spellStart"/>
      <w:proofErr w:type="gramStart"/>
      <w:r w:rsidRPr="00465CC1">
        <w:t>водохра</w:t>
      </w:r>
      <w:proofErr w:type="spellEnd"/>
      <w:r w:rsidRPr="00465CC1">
        <w:t xml:space="preserve"> </w:t>
      </w:r>
      <w:proofErr w:type="spellStart"/>
      <w:r w:rsidRPr="00465CC1">
        <w:t>н</w:t>
      </w:r>
      <w:r w:rsidRPr="00465CC1">
        <w:t>и</w:t>
      </w:r>
      <w:r w:rsidRPr="00465CC1">
        <w:t>лищ</w:t>
      </w:r>
      <w:proofErr w:type="spellEnd"/>
      <w:proofErr w:type="gramEnd"/>
      <w:r w:rsidRPr="00465CC1">
        <w:t>, дамб, регулированием стока рек, строительством каналов, коллекторно-дренажной сети, переброска части стока рек в бассейны других рек и др. Изменение качества речного стока, используемого для орошения, в связи со строительством водохранилищ, дамб, и</w:t>
      </w:r>
      <w:r w:rsidRPr="00465CC1">
        <w:t>з</w:t>
      </w:r>
      <w:r w:rsidRPr="00465CC1">
        <w:t>менение качества в оросительной сети в зависимости от условий ее прохождения. Изм</w:t>
      </w:r>
      <w:r w:rsidRPr="00465CC1">
        <w:t>е</w:t>
      </w:r>
      <w:r w:rsidRPr="00465CC1">
        <w:t>нение температурного режима вод. Изменения гидрохимического состава, мутности и биохимического режима вод в водохранилищах, оросительной сети. Последствия сброса дренажно-коллекторных вод и других антропогенных стоков в реки и водохранилища. Проблема охраны качества природных вод и пути сокращения и утилизации стоков во</w:t>
      </w:r>
      <w:r w:rsidRPr="00465CC1">
        <w:t>з</w:t>
      </w:r>
      <w:r w:rsidRPr="00465CC1">
        <w:t>вратных вод.                                                                                                                   Изменение гидрогеологических условий. Снижение уровня грунтовых вод при осушении и подъема уровня грунтовых вод при орошении и их последствия в почвообразовании. Ра</w:t>
      </w:r>
      <w:r w:rsidRPr="00465CC1">
        <w:t>с</w:t>
      </w:r>
      <w:r w:rsidRPr="00465CC1">
        <w:t>четные схемы и модели динамики подземных вод.                                                                                                                                      Преобразование структуры потоков грунтовых и поверхностных вод под влиянием ги</w:t>
      </w:r>
      <w:r w:rsidRPr="00465CC1">
        <w:t>д</w:t>
      </w:r>
      <w:r w:rsidRPr="00465CC1">
        <w:t>ротехнического строительства и мелиораций, их влияние на почвы и предупреждение н</w:t>
      </w:r>
      <w:r w:rsidRPr="00465CC1">
        <w:t>е</w:t>
      </w:r>
      <w:r w:rsidRPr="00465CC1">
        <w:t xml:space="preserve">гативных последствий.    </w:t>
      </w:r>
      <w:proofErr w:type="gramStart"/>
      <w:r w:rsidRPr="00465CC1">
        <w:t xml:space="preserve">Негативные последствия в изменении экологических условий почвообразования на мелиорируемых и смежных с мелиорируемыми землях; подтопление, ирригационная эрозия, ухудшение водно-солевого режима, оползни, просадки, заиление водоемов и обмеление речной сети, деградация ландшафтов и почв, </w:t>
      </w:r>
      <w:proofErr w:type="spellStart"/>
      <w:r w:rsidRPr="00465CC1">
        <w:t>переосушка</w:t>
      </w:r>
      <w:proofErr w:type="spellEnd"/>
      <w:r w:rsidRPr="00465CC1">
        <w:t>, опуст</w:t>
      </w:r>
      <w:r w:rsidRPr="00465CC1">
        <w:t>ы</w:t>
      </w:r>
      <w:r w:rsidRPr="00465CC1">
        <w:t>нивание (поймы, низовья рек и др.) и пути борьбы с негативными последствиями.</w:t>
      </w:r>
      <w:proofErr w:type="gramEnd"/>
      <w:r w:rsidRPr="00465CC1">
        <w:t xml:space="preserve"> Условия мелиоративного строительства, меры сохранения плодородия по</w:t>
      </w:r>
      <w:proofErr w:type="gramStart"/>
      <w:r w:rsidRPr="00465CC1">
        <w:t>чв в пр</w:t>
      </w:r>
      <w:proofErr w:type="gramEnd"/>
      <w:r w:rsidRPr="00465CC1">
        <w:t>оцессе выполнения мелиоративно-строительных работ, охрана гумусового горизонта, его перевозка с мест строительства гидротехнических сооружений (водохранилищ, каналов, насосных станций и др.) и использование для землевания естественно малоплодородных или нарушенных почв.                                                                 Потери земли при ги</w:t>
      </w:r>
      <w:r w:rsidRPr="00465CC1">
        <w:t>д</w:t>
      </w:r>
      <w:r w:rsidRPr="00465CC1">
        <w:t>ротехническом строительстве и пути сокращения нарушенных земель (под водохранил</w:t>
      </w:r>
      <w:r w:rsidRPr="00465CC1">
        <w:t>и</w:t>
      </w:r>
      <w:r w:rsidRPr="00465CC1">
        <w:t>щами, каналами, разливами сбросных вод и др.).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</w:p>
    <w:p w:rsidR="00465CC1" w:rsidRPr="00465CC1" w:rsidRDefault="00465CC1" w:rsidP="00465CC1">
      <w:pPr>
        <w:pStyle w:val="ac"/>
        <w:jc w:val="center"/>
        <w:rPr>
          <w:b/>
          <w:bCs/>
        </w:rPr>
      </w:pP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4. Мелиорация засоленных почв</w:t>
      </w:r>
    </w:p>
    <w:p w:rsidR="00465CC1" w:rsidRPr="00465CC1" w:rsidRDefault="00465CC1" w:rsidP="00465CC1">
      <w:pPr>
        <w:pStyle w:val="ac"/>
      </w:pPr>
      <w:r w:rsidRPr="00465CC1">
        <w:t xml:space="preserve">Распространение и генезис засоленных почв. Провинции и ареалы </w:t>
      </w:r>
      <w:proofErr w:type="spellStart"/>
      <w:r w:rsidRPr="00465CC1">
        <w:t>соленакопления</w:t>
      </w:r>
      <w:proofErr w:type="spellEnd"/>
      <w:r w:rsidRPr="00465CC1">
        <w:t xml:space="preserve"> в Ро</w:t>
      </w:r>
      <w:r w:rsidRPr="00465CC1">
        <w:t>с</w:t>
      </w:r>
      <w:r w:rsidRPr="00465CC1">
        <w:t>сии. Геохимия и закономерности миграции и аккумуляции солей в природных и антроп</w:t>
      </w:r>
      <w:r w:rsidRPr="00465CC1">
        <w:t>о</w:t>
      </w:r>
      <w:r w:rsidRPr="00465CC1">
        <w:t>генных ландшафтах и почвах. Типы засоления. Солевой профиль почв. Почве</w:t>
      </w:r>
      <w:r w:rsidRPr="00465CC1">
        <w:t>н</w:t>
      </w:r>
      <w:r w:rsidRPr="00465CC1">
        <w:t xml:space="preserve">но-мелиоративная оценка засоленных почв. Солевые съемки и картирование засоленных почв. Изучение состава и количества солей, изучение солевых режимов в </w:t>
      </w:r>
      <w:proofErr w:type="gramStart"/>
      <w:r w:rsidRPr="00465CC1">
        <w:t xml:space="preserve">мелиорирован </w:t>
      </w:r>
      <w:proofErr w:type="spellStart"/>
      <w:r w:rsidRPr="00465CC1">
        <w:t>ных</w:t>
      </w:r>
      <w:proofErr w:type="spellEnd"/>
      <w:proofErr w:type="gramEnd"/>
      <w:r w:rsidRPr="00465CC1">
        <w:t xml:space="preserve"> целях. Водные вытяжки, почвенные растворы; соотношение солей и водных </w:t>
      </w:r>
      <w:proofErr w:type="gramStart"/>
      <w:r w:rsidRPr="00465CC1">
        <w:t>вытяжках</w:t>
      </w:r>
      <w:proofErr w:type="gramEnd"/>
      <w:r w:rsidRPr="00465CC1">
        <w:t xml:space="preserve"> и почвенных растворах. Варьирование засоления, понятия о миграции солей и методы их изучения. Классификация засоленных почв. Вторичное засоление.                                                                              Почвенно-гидрогеологические условия в разработке мероприятий борьбы с засолением. Роль естественной </w:t>
      </w:r>
      <w:proofErr w:type="spellStart"/>
      <w:r w:rsidRPr="00465CC1">
        <w:t>дренированности</w:t>
      </w:r>
      <w:proofErr w:type="spellEnd"/>
      <w:r w:rsidRPr="00465CC1">
        <w:t xml:space="preserve"> территории. Искусственный дренаж. Мелиорация з</w:t>
      </w:r>
      <w:r w:rsidRPr="00465CC1">
        <w:t>а</w:t>
      </w:r>
      <w:r w:rsidRPr="00465CC1">
        <w:t xml:space="preserve">соленных почв. Роль планировок, агротехнических и </w:t>
      </w:r>
      <w:proofErr w:type="spellStart"/>
      <w:r w:rsidRPr="00465CC1">
        <w:t>агролесомелиоративных</w:t>
      </w:r>
      <w:proofErr w:type="spellEnd"/>
      <w:r w:rsidRPr="00465CC1">
        <w:t xml:space="preserve"> </w:t>
      </w:r>
      <w:proofErr w:type="spellStart"/>
      <w:proofErr w:type="gramStart"/>
      <w:r w:rsidRPr="00465CC1">
        <w:t>меропри</w:t>
      </w:r>
      <w:proofErr w:type="spellEnd"/>
      <w:r w:rsidRPr="00465CC1">
        <w:t xml:space="preserve"> </w:t>
      </w:r>
      <w:proofErr w:type="spellStart"/>
      <w:r w:rsidRPr="00465CC1">
        <w:t>ятий</w:t>
      </w:r>
      <w:proofErr w:type="spellEnd"/>
      <w:proofErr w:type="gramEnd"/>
      <w:r w:rsidRPr="00465CC1">
        <w:t xml:space="preserve"> в регулировании солевого режима на орошаемых землях. Эксплуатационные и кап</w:t>
      </w:r>
      <w:r w:rsidRPr="00465CC1">
        <w:t>и</w:t>
      </w:r>
      <w:r w:rsidRPr="00465CC1">
        <w:t>тальные промывки. Нормы опреснения почв. Расчет промывных норм и промывных р</w:t>
      </w:r>
      <w:r w:rsidRPr="00465CC1">
        <w:t>е</w:t>
      </w:r>
      <w:r w:rsidRPr="00465CC1">
        <w:t>жимов орошения. Способы промывок. Критическая глубина уровня грунтовых вод и кр</w:t>
      </w:r>
      <w:r w:rsidRPr="00465CC1">
        <w:t>и</w:t>
      </w:r>
      <w:r w:rsidRPr="00465CC1">
        <w:t xml:space="preserve">тические солевые режимы на орошаемых землях. Их определения и расчет. Особенности расчета и проектирования систематического дренажа на землях, подверженных засолению.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5. Мелиорация солонцовых почв</w:t>
      </w:r>
    </w:p>
    <w:p w:rsidR="00465CC1" w:rsidRPr="00465CC1" w:rsidRDefault="00465CC1" w:rsidP="00465CC1">
      <w:pPr>
        <w:pStyle w:val="ac"/>
      </w:pPr>
      <w:r w:rsidRPr="00465CC1">
        <w:t xml:space="preserve">       Генезис и распространение солонцеватых почв на территории России. Зональные и фациальные особенности. Связь с условиями почвообразования. Особенности строения профилей солонцов, генетические горизонты, их морфологические признаки и мелиор</w:t>
      </w:r>
      <w:r w:rsidRPr="00465CC1">
        <w:t>а</w:t>
      </w:r>
      <w:r w:rsidRPr="00465CC1">
        <w:t>тивные свойства. Минералогический состав, коллоидно-химические свойства и состав поглощенных оснований в солонцах.  Принципы и методы мелиорации солонцов на богаре и в условиях орошения нейтрально засоленных солонцов, солодовых, мало-натриевых солонцов. Особенности регулирования водного режима солонцовых почв. Гомогенизация почвенного покрова в процессе подготовки солонцеватых комплексных почвенных п</w:t>
      </w:r>
      <w:r w:rsidRPr="00465CC1">
        <w:t>о</w:t>
      </w:r>
      <w:r w:rsidRPr="00465CC1">
        <w:t>кровов к орошению. Способы гомогенизации. Особенности проведения планировочных работ на солонцовых комплексных почвенных покровах.                                                                                       Химическая мелиорация. Гипсование. Известкование. Внесение отходов промышленности (</w:t>
      </w:r>
      <w:proofErr w:type="spellStart"/>
      <w:r w:rsidRPr="00465CC1">
        <w:t>фосфогипс</w:t>
      </w:r>
      <w:proofErr w:type="spellEnd"/>
      <w:r w:rsidRPr="00465CC1">
        <w:t xml:space="preserve"> и др.). </w:t>
      </w:r>
      <w:proofErr w:type="spellStart"/>
      <w:r w:rsidRPr="00465CC1">
        <w:t>Кислование</w:t>
      </w:r>
      <w:proofErr w:type="spellEnd"/>
      <w:r w:rsidRPr="00465CC1">
        <w:t xml:space="preserve"> солонцов. Способы определения доз химических </w:t>
      </w:r>
      <w:proofErr w:type="spellStart"/>
      <w:r w:rsidRPr="00465CC1">
        <w:t>мели</w:t>
      </w:r>
      <w:r w:rsidRPr="00465CC1">
        <w:t>о</w:t>
      </w:r>
      <w:r w:rsidRPr="00465CC1">
        <w:t>рантов</w:t>
      </w:r>
      <w:proofErr w:type="spellEnd"/>
      <w:r w:rsidRPr="00465CC1">
        <w:t xml:space="preserve">. Способы их внесения. Побочное отрицательное действие </w:t>
      </w:r>
      <w:proofErr w:type="gramStart"/>
      <w:r w:rsidRPr="00465CC1">
        <w:t>различных</w:t>
      </w:r>
      <w:proofErr w:type="gramEnd"/>
      <w:r w:rsidRPr="00465CC1">
        <w:t xml:space="preserve"> </w:t>
      </w:r>
      <w:proofErr w:type="spellStart"/>
      <w:r w:rsidRPr="00465CC1">
        <w:t>мелиорантов</w:t>
      </w:r>
      <w:proofErr w:type="spellEnd"/>
      <w:r w:rsidRPr="00465CC1">
        <w:t xml:space="preserve">. Продолжительность действия </w:t>
      </w:r>
      <w:proofErr w:type="gramStart"/>
      <w:r w:rsidRPr="00465CC1">
        <w:t>химических</w:t>
      </w:r>
      <w:proofErr w:type="gramEnd"/>
      <w:r w:rsidRPr="00465CC1">
        <w:t xml:space="preserve"> </w:t>
      </w:r>
      <w:proofErr w:type="spellStart"/>
      <w:r w:rsidRPr="00465CC1">
        <w:t>мелиорантов</w:t>
      </w:r>
      <w:proofErr w:type="spellEnd"/>
      <w:r w:rsidRPr="00465CC1">
        <w:t>. Особенности использования х</w:t>
      </w:r>
      <w:r w:rsidRPr="00465CC1">
        <w:t>и</w:t>
      </w:r>
      <w:r w:rsidRPr="00465CC1">
        <w:t xml:space="preserve">мических </w:t>
      </w:r>
      <w:proofErr w:type="spellStart"/>
      <w:r w:rsidRPr="00465CC1">
        <w:t>мелиорантов</w:t>
      </w:r>
      <w:proofErr w:type="spellEnd"/>
      <w:r w:rsidRPr="00465CC1">
        <w:t xml:space="preserve"> при богарном использовании земель. Мелиоративная обработка солонцовых почв. Орудия для мелиоративной обработки солонцов. Выбор способа обр</w:t>
      </w:r>
      <w:r w:rsidRPr="00465CC1">
        <w:t>а</w:t>
      </w:r>
      <w:r w:rsidRPr="00465CC1">
        <w:t>ботки в зависимости от особенностей почв и почвенного покрова. Агробиологические способы мелиораций. Комплексные мелиорации. Изменения химических, физ</w:t>
      </w:r>
      <w:r w:rsidRPr="00465CC1">
        <w:t>и</w:t>
      </w:r>
      <w:r w:rsidRPr="00465CC1">
        <w:t>ко-химических и физических свойств солонцовых почв под влиянием мелиораций.  Сельскохозяйственное использование солонцов. Системы земледелия на мелиорированных землях. Сельскохозяйственное использование солонцов в условиях регулярного и лима</w:t>
      </w:r>
      <w:r w:rsidRPr="00465CC1">
        <w:t>н</w:t>
      </w:r>
      <w:r w:rsidRPr="00465CC1">
        <w:t xml:space="preserve">ного орошения. </w:t>
      </w:r>
    </w:p>
    <w:p w:rsidR="00465CC1" w:rsidRPr="00465CC1" w:rsidRDefault="00465CC1" w:rsidP="00465CC1">
      <w:pPr>
        <w:pStyle w:val="ac"/>
      </w:pPr>
      <w:r w:rsidRPr="00465CC1">
        <w:rPr>
          <w:b/>
          <w:bCs/>
        </w:rPr>
        <w:t xml:space="preserve">6. Мелиорация </w:t>
      </w:r>
      <w:proofErr w:type="spellStart"/>
      <w:r w:rsidRPr="00465CC1">
        <w:rPr>
          <w:b/>
          <w:bCs/>
        </w:rPr>
        <w:t>трудномелиорируемых</w:t>
      </w:r>
      <w:proofErr w:type="spellEnd"/>
      <w:r w:rsidRPr="00465CC1">
        <w:rPr>
          <w:b/>
          <w:bCs/>
        </w:rPr>
        <w:t xml:space="preserve"> почв и земель несельскохозяйственного н</w:t>
      </w:r>
      <w:r w:rsidRPr="00465CC1">
        <w:rPr>
          <w:b/>
          <w:bCs/>
        </w:rPr>
        <w:t>а</w:t>
      </w:r>
      <w:r w:rsidRPr="00465CC1">
        <w:rPr>
          <w:b/>
          <w:bCs/>
        </w:rPr>
        <w:t xml:space="preserve">значения                                                                                                                                </w:t>
      </w:r>
      <w:r w:rsidRPr="00465CC1">
        <w:t xml:space="preserve">      Типы </w:t>
      </w:r>
      <w:proofErr w:type="spellStart"/>
      <w:r w:rsidRPr="00465CC1">
        <w:t>трудномелиорируемых</w:t>
      </w:r>
      <w:proofErr w:type="spellEnd"/>
      <w:r w:rsidRPr="00465CC1">
        <w:t xml:space="preserve"> почв: гипсовые, моховые, такыры, каменистые, кислые, </w:t>
      </w:r>
      <w:proofErr w:type="spellStart"/>
      <w:r w:rsidRPr="00465CC1">
        <w:t>а</w:t>
      </w:r>
      <w:r w:rsidRPr="00465CC1">
        <w:t>н</w:t>
      </w:r>
      <w:r w:rsidRPr="00465CC1">
        <w:t>тропогенно</w:t>
      </w:r>
      <w:proofErr w:type="spellEnd"/>
      <w:r w:rsidRPr="00465CC1">
        <w:t xml:space="preserve"> нарушенные почвы, эродированные и другие. Их классификация и свойства. </w:t>
      </w:r>
      <w:r w:rsidRPr="00465CC1">
        <w:lastRenderedPageBreak/>
        <w:t>Условия их распространения, строение почвенного профиля, свойства почвенного покрова и отдельные горизонты почвы. Факторы, лимитирующие плодородие. Состав мелиор</w:t>
      </w:r>
      <w:r w:rsidRPr="00465CC1">
        <w:t>а</w:t>
      </w:r>
      <w:r w:rsidRPr="00465CC1">
        <w:t xml:space="preserve">тивных мероприятий, направленных на ликвидацию или снижение влияния факторов, лимитирующих плодородие. Выбор мелиораций применительно к </w:t>
      </w:r>
      <w:proofErr w:type="gramStart"/>
      <w:r w:rsidRPr="00465CC1">
        <w:t xml:space="preserve">особенно </w:t>
      </w:r>
      <w:proofErr w:type="spellStart"/>
      <w:r w:rsidRPr="00465CC1">
        <w:t>стям</w:t>
      </w:r>
      <w:proofErr w:type="spellEnd"/>
      <w:proofErr w:type="gramEnd"/>
      <w:r w:rsidRPr="00465CC1">
        <w:t xml:space="preserve"> почв. Особенности способов мелиораций. Выбор сельскохозяйственных культур и систем зе</w:t>
      </w:r>
      <w:r w:rsidRPr="00465CC1">
        <w:t>м</w:t>
      </w:r>
      <w:r w:rsidRPr="00465CC1">
        <w:t>леделия для различных почв в соответствии с их свойствами. Использование мелиорир</w:t>
      </w:r>
      <w:r w:rsidRPr="00465CC1">
        <w:t>о</w:t>
      </w:r>
      <w:r w:rsidRPr="00465CC1">
        <w:t xml:space="preserve">ванных земель. Особенности проведения оросительных и осушительных мероприятий. Пути повышения плодородия почв в условиях орошения и осушения.   Категории земель несельскохозяйственного назначения: населенных пунктов, </w:t>
      </w:r>
      <w:proofErr w:type="spellStart"/>
      <w:proofErr w:type="gramStart"/>
      <w:r w:rsidRPr="00465CC1">
        <w:t>промышлен</w:t>
      </w:r>
      <w:proofErr w:type="spellEnd"/>
      <w:r w:rsidRPr="00465CC1">
        <w:t xml:space="preserve"> </w:t>
      </w:r>
      <w:proofErr w:type="spellStart"/>
      <w:r w:rsidRPr="00465CC1">
        <w:t>ности</w:t>
      </w:r>
      <w:proofErr w:type="spellEnd"/>
      <w:proofErr w:type="gramEnd"/>
      <w:r w:rsidRPr="00465CC1">
        <w:t>, транспорта, связи, обороны, лесного и водного фондов, природоохранного, оздоровительного, ре</w:t>
      </w:r>
      <w:r w:rsidRPr="00465CC1">
        <w:t>к</w:t>
      </w:r>
      <w:r w:rsidRPr="00465CC1">
        <w:t xml:space="preserve">реационного, историко-культурного, научного.                                                                                                            Особенности мелиорации земель населенных пунктов. Причины их </w:t>
      </w:r>
      <w:proofErr w:type="spellStart"/>
      <w:proofErr w:type="gramStart"/>
      <w:r w:rsidRPr="00465CC1">
        <w:t>неудовлетворитель</w:t>
      </w:r>
      <w:proofErr w:type="spellEnd"/>
      <w:r w:rsidRPr="00465CC1">
        <w:t xml:space="preserve"> </w:t>
      </w:r>
      <w:proofErr w:type="spellStart"/>
      <w:r w:rsidRPr="00465CC1">
        <w:t>ного</w:t>
      </w:r>
      <w:proofErr w:type="spellEnd"/>
      <w:proofErr w:type="gramEnd"/>
      <w:r w:rsidRPr="00465CC1">
        <w:t xml:space="preserve"> состояния. Инженерная защита городских территорий от затопления и подтопления. Обвалование территорий, искусственное повышение их поверхности. Организация и у</w:t>
      </w:r>
      <w:r w:rsidRPr="00465CC1">
        <w:t>с</w:t>
      </w:r>
      <w:r w:rsidRPr="00465CC1">
        <w:t>корение поверхностного стока, расчеты водоотводящей сети. Классификация и констру</w:t>
      </w:r>
      <w:r w:rsidRPr="00465CC1">
        <w:t>к</w:t>
      </w:r>
      <w:r w:rsidRPr="00465CC1">
        <w:t>ции дренажей, расчеты инфильтрационного питания, фильтрационные и гидравлические расчеты дренажей, сооружения на дренажной сети. Обустройство территории населенных пунктов. Мелиорация земель животноводческих комплексов. Утилизация животноводч</w:t>
      </w:r>
      <w:r w:rsidRPr="00465CC1">
        <w:t>е</w:t>
      </w:r>
      <w:r w:rsidRPr="00465CC1">
        <w:t>ских стоков. Прогнозы загрязнения земель, поверхностных и подземных вод в зоне влияния животноводческих комплексов.                                                                                                                     Мелиорация земель промышленности, транспорта, связи, обороны. Требования этих о</w:t>
      </w:r>
      <w:r w:rsidRPr="00465CC1">
        <w:t>т</w:t>
      </w:r>
      <w:r w:rsidRPr="00465CC1">
        <w:t>раслей природопользования к землям и их влияние на природную среду. Мелиорация з</w:t>
      </w:r>
      <w:r w:rsidRPr="00465CC1">
        <w:t>е</w:t>
      </w:r>
      <w:r w:rsidRPr="00465CC1">
        <w:t xml:space="preserve">мель добывающей и обрабатывающей промышленности. Защита территорий </w:t>
      </w:r>
      <w:proofErr w:type="spellStart"/>
      <w:proofErr w:type="gramStart"/>
      <w:r w:rsidRPr="00465CC1">
        <w:t>промыш</w:t>
      </w:r>
      <w:proofErr w:type="spellEnd"/>
      <w:r w:rsidRPr="00465CC1">
        <w:t xml:space="preserve"> ленных</w:t>
      </w:r>
      <w:proofErr w:type="gramEnd"/>
      <w:r w:rsidRPr="00465CC1">
        <w:t xml:space="preserve"> площадок и сооружений от поверхностных и подземных вод.                                                                                                                Регулирование водного и теплового режимов земляных дорожных насыпей. Типы и ко</w:t>
      </w:r>
      <w:r w:rsidRPr="00465CC1">
        <w:t>н</w:t>
      </w:r>
      <w:r w:rsidRPr="00465CC1">
        <w:t>струкции гидротехнических сооружений на автомобильных дорогах. Расчет стока дожд</w:t>
      </w:r>
      <w:r w:rsidRPr="00465CC1">
        <w:t>е</w:t>
      </w:r>
      <w:r w:rsidRPr="00465CC1">
        <w:t>вых вод, требования к их очистке. Требования к водному режиму грунтов летного поля аэродромов, отвод поверхностных и грунтовых вод</w:t>
      </w:r>
      <w:proofErr w:type="gramStart"/>
      <w:r w:rsidRPr="00465CC1">
        <w:t>.</w:t>
      </w:r>
      <w:proofErr w:type="gramEnd"/>
      <w:r w:rsidRPr="00465CC1">
        <w:t xml:space="preserve"> </w:t>
      </w:r>
      <w:proofErr w:type="gramStart"/>
      <w:r w:rsidRPr="00465CC1">
        <w:t>г</w:t>
      </w:r>
      <w:proofErr w:type="gramEnd"/>
      <w:r w:rsidRPr="00465CC1">
        <w:t xml:space="preserve">идравлические и </w:t>
      </w:r>
      <w:proofErr w:type="spellStart"/>
      <w:r w:rsidRPr="00465CC1">
        <w:t>гидрологичес</w:t>
      </w:r>
      <w:proofErr w:type="spellEnd"/>
      <w:r w:rsidRPr="00465CC1">
        <w:t xml:space="preserve"> кие расчеты водоотводных и дренажных систем аэродромов. Гидротехнические </w:t>
      </w:r>
      <w:proofErr w:type="spellStart"/>
      <w:proofErr w:type="gramStart"/>
      <w:r w:rsidRPr="00465CC1">
        <w:t>сооруже</w:t>
      </w:r>
      <w:proofErr w:type="spellEnd"/>
      <w:r w:rsidRPr="00465CC1">
        <w:t xml:space="preserve"> ния</w:t>
      </w:r>
      <w:proofErr w:type="gramEnd"/>
      <w:r w:rsidRPr="00465CC1">
        <w:t xml:space="preserve"> и их расчеты.                                                                                                                Мелиорация земель лесного фонда. Лесомелиоративный фонд. Требования лесов </w:t>
      </w:r>
      <w:proofErr w:type="spellStart"/>
      <w:proofErr w:type="gramStart"/>
      <w:r w:rsidRPr="00465CC1">
        <w:t>различ</w:t>
      </w:r>
      <w:proofErr w:type="spellEnd"/>
      <w:r w:rsidRPr="00465CC1">
        <w:t xml:space="preserve"> </w:t>
      </w:r>
      <w:proofErr w:type="spellStart"/>
      <w:r w:rsidRPr="00465CC1">
        <w:t>ного</w:t>
      </w:r>
      <w:proofErr w:type="spellEnd"/>
      <w:proofErr w:type="gramEnd"/>
      <w:r w:rsidRPr="00465CC1">
        <w:t xml:space="preserve"> возраста и состава к мелиоративным режимам. Проектирование осушительной сети на лесных землях, гидрологические и гидравлические расчеты.                                                                                                                             Мелиорация земель водного фонда. </w:t>
      </w:r>
      <w:proofErr w:type="spellStart"/>
      <w:r w:rsidRPr="00465CC1">
        <w:t>Водоохранные</w:t>
      </w:r>
      <w:proofErr w:type="spellEnd"/>
      <w:r w:rsidRPr="00465CC1">
        <w:t xml:space="preserve"> зоны, требования к ним, </w:t>
      </w:r>
      <w:proofErr w:type="spellStart"/>
      <w:proofErr w:type="gramStart"/>
      <w:r w:rsidRPr="00465CC1">
        <w:t>мелиоратив</w:t>
      </w:r>
      <w:proofErr w:type="spellEnd"/>
      <w:r w:rsidRPr="00465CC1">
        <w:t xml:space="preserve"> </w:t>
      </w:r>
      <w:proofErr w:type="spellStart"/>
      <w:r w:rsidRPr="00465CC1">
        <w:t>ные</w:t>
      </w:r>
      <w:proofErr w:type="spellEnd"/>
      <w:proofErr w:type="gramEnd"/>
      <w:r w:rsidRPr="00465CC1">
        <w:t xml:space="preserve"> мероприятия. Методы и способы мелиораций мелководий и земель, подтопленных водохранилищами. Мелиорация земель природоохранного, оздоровительного, </w:t>
      </w:r>
      <w:proofErr w:type="spellStart"/>
      <w:proofErr w:type="gramStart"/>
      <w:r w:rsidRPr="00465CC1">
        <w:t>рекреацион</w:t>
      </w:r>
      <w:proofErr w:type="spellEnd"/>
      <w:r w:rsidRPr="00465CC1">
        <w:t xml:space="preserve"> </w:t>
      </w:r>
      <w:proofErr w:type="spellStart"/>
      <w:r w:rsidRPr="00465CC1">
        <w:t>ного</w:t>
      </w:r>
      <w:proofErr w:type="spellEnd"/>
      <w:proofErr w:type="gramEnd"/>
      <w:r w:rsidRPr="00465CC1">
        <w:t>, историко-культурного, научного назначения. Учет санитарно-гигиенических и м</w:t>
      </w:r>
      <w:r w:rsidRPr="00465CC1">
        <w:t>е</w:t>
      </w:r>
      <w:r w:rsidRPr="00465CC1">
        <w:t>дицинских требований при проектировании мелиоративных мероприятий, методы и сп</w:t>
      </w:r>
      <w:r w:rsidRPr="00465CC1">
        <w:t>о</w:t>
      </w:r>
      <w:r w:rsidRPr="00465CC1">
        <w:t xml:space="preserve">собы регулирования факторов природной среды. Зоны рекреации в пределах </w:t>
      </w:r>
      <w:proofErr w:type="spellStart"/>
      <w:proofErr w:type="gramStart"/>
      <w:r w:rsidRPr="00465CC1">
        <w:t>мелиора</w:t>
      </w:r>
      <w:proofErr w:type="spellEnd"/>
      <w:r w:rsidRPr="00465CC1">
        <w:t xml:space="preserve"> </w:t>
      </w:r>
      <w:proofErr w:type="spellStart"/>
      <w:r w:rsidRPr="00465CC1">
        <w:t>тивного</w:t>
      </w:r>
      <w:proofErr w:type="spellEnd"/>
      <w:proofErr w:type="gramEnd"/>
      <w:r w:rsidRPr="00465CC1">
        <w:t xml:space="preserve"> объекта. Регулирование водного режима на территориях с целью сохранения п</w:t>
      </w:r>
      <w:r w:rsidRPr="00465CC1">
        <w:t>а</w:t>
      </w:r>
      <w:r w:rsidRPr="00465CC1">
        <w:t>мятников архитектуры, археологии, природных заповедников и других объектов. Мели</w:t>
      </w:r>
      <w:r w:rsidRPr="00465CC1">
        <w:t>о</w:t>
      </w:r>
      <w:r w:rsidRPr="00465CC1">
        <w:t>рация земель научного назначения в зависимости от направления научных исследований и вида экспериментов.</w:t>
      </w:r>
    </w:p>
    <w:p w:rsidR="00465CC1" w:rsidRPr="00465CC1" w:rsidRDefault="00465CC1" w:rsidP="00465CC1">
      <w:pPr>
        <w:pStyle w:val="ac"/>
        <w:rPr>
          <w:b/>
          <w:bCs/>
        </w:rPr>
      </w:pPr>
      <w:r w:rsidRPr="00465CC1">
        <w:rPr>
          <w:b/>
          <w:bCs/>
        </w:rPr>
        <w:t>7. Влияние комплексных мелиораций на свойства и структуру почвенного покрова, водный, воздушный, тепловой, солевой окислительно-восстановительный, микр</w:t>
      </w:r>
      <w:r w:rsidRPr="00465CC1">
        <w:rPr>
          <w:b/>
          <w:bCs/>
        </w:rPr>
        <w:t>о</w:t>
      </w:r>
      <w:r w:rsidRPr="00465CC1">
        <w:rPr>
          <w:b/>
          <w:bCs/>
        </w:rPr>
        <w:t>биологический, биохимический и другие режимы почв</w:t>
      </w:r>
    </w:p>
    <w:p w:rsidR="00465CC1" w:rsidRPr="00465CC1" w:rsidRDefault="00465CC1" w:rsidP="00465CC1">
      <w:pPr>
        <w:pStyle w:val="ac"/>
      </w:pPr>
      <w:r w:rsidRPr="00465CC1">
        <w:t xml:space="preserve">      Влияние качества оросительных вод на свойства почв в различных зональных и морфолого-гидрогеологических условиях. Влияние орошения и осушения на режим пит</w:t>
      </w:r>
      <w:r w:rsidRPr="00465CC1">
        <w:t>а</w:t>
      </w:r>
      <w:r w:rsidRPr="00465CC1">
        <w:t>тельных элементов в почвах, выщелачивание питательных элементов. Влияние ко</w:t>
      </w:r>
      <w:r w:rsidRPr="00465CC1">
        <w:t>м</w:t>
      </w:r>
      <w:r w:rsidRPr="00465CC1">
        <w:t>плексных мелиораций на плодородие почв. Изменение строения почв, структуры почве</w:t>
      </w:r>
      <w:r w:rsidRPr="00465CC1">
        <w:t>н</w:t>
      </w:r>
      <w:r w:rsidRPr="00465CC1">
        <w:lastRenderedPageBreak/>
        <w:t xml:space="preserve">ного покрова. Классификация орошаемых и других мелиорированных почв. </w:t>
      </w:r>
      <w:proofErr w:type="spellStart"/>
      <w:r w:rsidRPr="00465CC1">
        <w:t>Новоосвое</w:t>
      </w:r>
      <w:r w:rsidRPr="00465CC1">
        <w:t>н</w:t>
      </w:r>
      <w:r w:rsidRPr="00465CC1">
        <w:t>ные</w:t>
      </w:r>
      <w:proofErr w:type="spellEnd"/>
      <w:r w:rsidRPr="00465CC1">
        <w:t xml:space="preserve"> и длительно орошаемые почвы, их мелиоративные особенности. </w:t>
      </w:r>
    </w:p>
    <w:p w:rsidR="00465CC1" w:rsidRPr="00465CC1" w:rsidRDefault="00465CC1" w:rsidP="00465CC1">
      <w:pPr>
        <w:pStyle w:val="ac"/>
        <w:rPr>
          <w:b/>
          <w:bCs/>
        </w:rPr>
      </w:pPr>
      <w:r w:rsidRPr="00465CC1">
        <w:t> </w:t>
      </w:r>
      <w:r w:rsidRPr="00465CC1">
        <w:rPr>
          <w:b/>
          <w:bCs/>
        </w:rPr>
        <w:t>8. Мелиорация болотных и заболоченных почв</w:t>
      </w:r>
    </w:p>
    <w:p w:rsidR="00465CC1" w:rsidRPr="00465CC1" w:rsidRDefault="00465CC1" w:rsidP="00465CC1">
      <w:pPr>
        <w:pStyle w:val="ac"/>
      </w:pPr>
      <w:r w:rsidRPr="00465CC1">
        <w:t xml:space="preserve">    Типы болотных и заболоченных почв, их генезис и условия распространения. Связь процессов заболачивания с зональными климатическими условиями, гидрологией, </w:t>
      </w:r>
      <w:proofErr w:type="spellStart"/>
      <w:proofErr w:type="gramStart"/>
      <w:r w:rsidRPr="00465CC1">
        <w:t>гидро</w:t>
      </w:r>
      <w:proofErr w:type="spellEnd"/>
      <w:r w:rsidRPr="00465CC1">
        <w:t xml:space="preserve"> геологией</w:t>
      </w:r>
      <w:proofErr w:type="gramEnd"/>
      <w:r w:rsidRPr="00465CC1">
        <w:t xml:space="preserve">, рельефом и литологическими факторами. Морфологическое строение, свойства почв и режим заболачивания. Выбор первоочередных объектов мелиорации и оценка </w:t>
      </w:r>
      <w:proofErr w:type="gramStart"/>
      <w:r w:rsidRPr="00465CC1">
        <w:t>ц</w:t>
      </w:r>
      <w:r w:rsidRPr="00465CC1">
        <w:t>е</w:t>
      </w:r>
      <w:r w:rsidRPr="00465CC1">
        <w:t>лесообразности осушения почв различных степеней заболачивания</w:t>
      </w:r>
      <w:proofErr w:type="gramEnd"/>
      <w:r w:rsidRPr="00465CC1">
        <w:t xml:space="preserve"> в зависимости от х</w:t>
      </w:r>
      <w:r w:rsidRPr="00465CC1">
        <w:t>а</w:t>
      </w:r>
      <w:r w:rsidRPr="00465CC1">
        <w:t xml:space="preserve">рактера их сельскохозяйственного использования.                                                                                        Общая схема осушительных мелиораций. Нормы осушения. Положительные и </w:t>
      </w:r>
      <w:proofErr w:type="gramStart"/>
      <w:r w:rsidRPr="00465CC1">
        <w:t xml:space="preserve">отрицатель </w:t>
      </w:r>
      <w:proofErr w:type="spellStart"/>
      <w:r w:rsidRPr="00465CC1">
        <w:t>ные</w:t>
      </w:r>
      <w:proofErr w:type="spellEnd"/>
      <w:proofErr w:type="gramEnd"/>
      <w:r w:rsidRPr="00465CC1">
        <w:t xml:space="preserve"> стороны нормального и глубокого осушения болотных и заболоченных почв. Приемы регулирования водного режима, их оценка. Агромелиоративная приемка регулирования водного режима почв при заболачивании поверхностными водами. Региональные </w:t>
      </w:r>
      <w:proofErr w:type="spellStart"/>
      <w:proofErr w:type="gramStart"/>
      <w:r w:rsidRPr="00465CC1">
        <w:t>особен</w:t>
      </w:r>
      <w:proofErr w:type="spellEnd"/>
      <w:r w:rsidRPr="00465CC1">
        <w:t xml:space="preserve"> </w:t>
      </w:r>
      <w:proofErr w:type="spellStart"/>
      <w:r w:rsidRPr="00465CC1">
        <w:t>ности</w:t>
      </w:r>
      <w:proofErr w:type="spellEnd"/>
      <w:proofErr w:type="gramEnd"/>
      <w:r w:rsidRPr="00465CC1">
        <w:t xml:space="preserve"> осушения болотных и заболоченных почв. Особенности мелиорации почв разли</w:t>
      </w:r>
      <w:r w:rsidRPr="00465CC1">
        <w:t>ч</w:t>
      </w:r>
      <w:r w:rsidRPr="00465CC1">
        <w:t xml:space="preserve">ного генезиса (водораздельных и пойменных почв тяжелого механического состава, </w:t>
      </w:r>
      <w:proofErr w:type="spellStart"/>
      <w:r w:rsidRPr="00465CC1">
        <w:t>ож</w:t>
      </w:r>
      <w:r w:rsidRPr="00465CC1">
        <w:t>е</w:t>
      </w:r>
      <w:r w:rsidRPr="00465CC1">
        <w:t>лезненных</w:t>
      </w:r>
      <w:proofErr w:type="spellEnd"/>
      <w:r w:rsidRPr="00465CC1">
        <w:t xml:space="preserve"> почв).                                                                                                   Особенности осушения заболоченных почв легкого механического состава </w:t>
      </w:r>
      <w:proofErr w:type="spellStart"/>
      <w:r w:rsidRPr="00465CC1">
        <w:t>полесских</w:t>
      </w:r>
      <w:proofErr w:type="spellEnd"/>
      <w:r w:rsidRPr="00465CC1">
        <w:t xml:space="preserve"> ландшафтов; влияние осушительных мелиораций этих территорий на водный режим </w:t>
      </w:r>
      <w:proofErr w:type="spellStart"/>
      <w:r w:rsidRPr="00465CC1">
        <w:t>а</w:t>
      </w:r>
      <w:r w:rsidRPr="00465CC1">
        <w:t>в</w:t>
      </w:r>
      <w:r w:rsidRPr="00465CC1">
        <w:t>томорфных</w:t>
      </w:r>
      <w:proofErr w:type="spellEnd"/>
      <w:r w:rsidRPr="00465CC1">
        <w:t xml:space="preserve"> почв прилегающих территорий. Особенности мелиорации </w:t>
      </w:r>
      <w:proofErr w:type="gramStart"/>
      <w:r w:rsidRPr="00465CC1">
        <w:t>болотных засоле</w:t>
      </w:r>
      <w:r w:rsidRPr="00465CC1">
        <w:t>н</w:t>
      </w:r>
      <w:r w:rsidRPr="00465CC1">
        <w:t>ных почв</w:t>
      </w:r>
      <w:proofErr w:type="gramEnd"/>
      <w:r w:rsidRPr="00465CC1">
        <w:t>. Осушительные мелиорации в поймах рек и на низких речных террасах; обвал</w:t>
      </w:r>
      <w:r w:rsidRPr="00465CC1">
        <w:t>о</w:t>
      </w:r>
      <w:r w:rsidRPr="00465CC1">
        <w:t xml:space="preserve">вание, его положительное и отрицательное действие. </w:t>
      </w:r>
      <w:proofErr w:type="spellStart"/>
      <w:r w:rsidRPr="00465CC1">
        <w:t>Польдерное</w:t>
      </w:r>
      <w:proofErr w:type="spellEnd"/>
      <w:r w:rsidRPr="00465CC1">
        <w:t xml:space="preserve"> осушение. Осушител</w:t>
      </w:r>
      <w:r w:rsidRPr="00465CC1">
        <w:t>ь</w:t>
      </w:r>
      <w:r w:rsidRPr="00465CC1">
        <w:t xml:space="preserve">ные мелиорации в районах длительного сезонного и многолетнего </w:t>
      </w:r>
      <w:proofErr w:type="spellStart"/>
      <w:proofErr w:type="gramStart"/>
      <w:r w:rsidRPr="00465CC1">
        <w:t>существова</w:t>
      </w:r>
      <w:proofErr w:type="spellEnd"/>
      <w:r w:rsidRPr="00465CC1">
        <w:t xml:space="preserve"> ния</w:t>
      </w:r>
      <w:proofErr w:type="gramEnd"/>
      <w:r w:rsidRPr="00465CC1">
        <w:t xml:space="preserve"> мер</w:t>
      </w:r>
      <w:r w:rsidRPr="00465CC1">
        <w:t>з</w:t>
      </w:r>
      <w:r w:rsidRPr="00465CC1">
        <w:t>лоты в почвах и грунтах. Изменения в свойствах и процессах почвообразования болотных (</w:t>
      </w:r>
      <w:proofErr w:type="spellStart"/>
      <w:r w:rsidRPr="00465CC1">
        <w:t>торфных</w:t>
      </w:r>
      <w:proofErr w:type="spellEnd"/>
      <w:r w:rsidRPr="00465CC1">
        <w:t xml:space="preserve">) и заболоченных почв под влиянием мелиорации и </w:t>
      </w:r>
      <w:proofErr w:type="spellStart"/>
      <w:proofErr w:type="gramStart"/>
      <w:r w:rsidRPr="00465CC1">
        <w:t>сельскохозяйст</w:t>
      </w:r>
      <w:proofErr w:type="spellEnd"/>
      <w:r w:rsidRPr="00465CC1">
        <w:t xml:space="preserve"> венного</w:t>
      </w:r>
      <w:proofErr w:type="gramEnd"/>
      <w:r w:rsidRPr="00465CC1">
        <w:t xml:space="preserve"> о</w:t>
      </w:r>
      <w:r w:rsidRPr="00465CC1">
        <w:t>с</w:t>
      </w:r>
      <w:r w:rsidRPr="00465CC1">
        <w:t xml:space="preserve">воения. Морфологические, физические, физико-химические свойства и </w:t>
      </w:r>
      <w:proofErr w:type="spellStart"/>
      <w:r w:rsidRPr="00465CC1">
        <w:t>хим</w:t>
      </w:r>
      <w:proofErr w:type="gramStart"/>
      <w:r w:rsidRPr="00465CC1">
        <w:t>и</w:t>
      </w:r>
      <w:proofErr w:type="spellEnd"/>
      <w:r w:rsidRPr="00465CC1">
        <w:t>-</w:t>
      </w:r>
      <w:proofErr w:type="gramEnd"/>
      <w:r w:rsidRPr="00465CC1">
        <w:t xml:space="preserve"> </w:t>
      </w:r>
      <w:proofErr w:type="spellStart"/>
      <w:r w:rsidRPr="00465CC1">
        <w:t>ческий</w:t>
      </w:r>
      <w:proofErr w:type="spellEnd"/>
      <w:r w:rsidRPr="00465CC1">
        <w:t xml:space="preserve"> с</w:t>
      </w:r>
      <w:r w:rsidRPr="00465CC1">
        <w:t>о</w:t>
      </w:r>
      <w:r w:rsidRPr="00465CC1">
        <w:t xml:space="preserve">став старопахотных торфяных и мелиорированных минеральных почв разных природных районов </w:t>
      </w:r>
      <w:proofErr w:type="spellStart"/>
      <w:r w:rsidRPr="00465CC1">
        <w:t>гумидной</w:t>
      </w:r>
      <w:proofErr w:type="spellEnd"/>
      <w:r w:rsidRPr="00465CC1">
        <w:t xml:space="preserve"> зоны. Особенности водного, температурного режима, биохимических процессов и питательного режима старопахотных торфяных почв. Вторичное засоление и </w:t>
      </w:r>
      <w:proofErr w:type="spellStart"/>
      <w:r w:rsidRPr="00465CC1">
        <w:t>осолонцевание</w:t>
      </w:r>
      <w:proofErr w:type="spellEnd"/>
      <w:r w:rsidRPr="00465CC1">
        <w:t xml:space="preserve"> торфяных освоенных почв южных районов Нечерноземной зоны.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9. Оросительные мелиорации</w:t>
      </w:r>
    </w:p>
    <w:p w:rsidR="00465CC1" w:rsidRPr="00465CC1" w:rsidRDefault="00465CC1" w:rsidP="00465CC1">
      <w:pPr>
        <w:pStyle w:val="ac"/>
      </w:pPr>
      <w:r w:rsidRPr="00465CC1">
        <w:rPr>
          <w:sz w:val="20"/>
          <w:szCs w:val="20"/>
        </w:rPr>
        <w:t xml:space="preserve">    </w:t>
      </w:r>
      <w:r w:rsidRPr="00465CC1">
        <w:t>Оценка природных условий, основные факторы почвообразования. Потребность в орошении земель на территории России. Особенности орошения в различных почве</w:t>
      </w:r>
      <w:r w:rsidRPr="00465CC1">
        <w:t>н</w:t>
      </w:r>
      <w:r w:rsidRPr="00465CC1">
        <w:t>но-климатических зонах. Виды орошения: регулярное, одноразовое и специального н</w:t>
      </w:r>
      <w:r w:rsidRPr="00465CC1">
        <w:t>а</w:t>
      </w:r>
      <w:r w:rsidRPr="00465CC1">
        <w:t xml:space="preserve">значения. Их применение в различных зонах России. Влияние орошения на </w:t>
      </w:r>
      <w:proofErr w:type="gramStart"/>
      <w:r w:rsidRPr="00465CC1">
        <w:t xml:space="preserve">окружаю </w:t>
      </w:r>
      <w:proofErr w:type="spellStart"/>
      <w:r w:rsidRPr="00465CC1">
        <w:t>щую</w:t>
      </w:r>
      <w:proofErr w:type="spellEnd"/>
      <w:proofErr w:type="gramEnd"/>
      <w:r w:rsidRPr="00465CC1">
        <w:t xml:space="preserve"> среду; необходимость охраны ее. Типы оросительных систем и их составные элементы. Конструкции оросительных систем.                                                                          Расчетный режим орошения сельскохозяйственных культур. Оптимальные условия для развития сельскохозяйственных культур. Требования растений и почв как объекта </w:t>
      </w:r>
      <w:proofErr w:type="spellStart"/>
      <w:proofErr w:type="gramStart"/>
      <w:r w:rsidRPr="00465CC1">
        <w:t>мелио</w:t>
      </w:r>
      <w:proofErr w:type="spellEnd"/>
      <w:r w:rsidRPr="00465CC1">
        <w:t xml:space="preserve"> рации</w:t>
      </w:r>
      <w:proofErr w:type="gramEnd"/>
      <w:r w:rsidRPr="00465CC1">
        <w:t xml:space="preserve"> к водному и другим режимам. Обоснование мелиоративных режимов и проектных урожаев сельскохозяйственных культур. Расчетный и эксплуатационный режимы </w:t>
      </w:r>
      <w:proofErr w:type="spellStart"/>
      <w:proofErr w:type="gramStart"/>
      <w:r w:rsidRPr="00465CC1">
        <w:t>ороше</w:t>
      </w:r>
      <w:proofErr w:type="spellEnd"/>
      <w:r w:rsidRPr="00465CC1">
        <w:t xml:space="preserve"> ния</w:t>
      </w:r>
      <w:proofErr w:type="gramEnd"/>
      <w:r w:rsidRPr="00465CC1">
        <w:t xml:space="preserve"> и методы их установления. Водный баланс поля. Суммарное водопотребление </w:t>
      </w:r>
      <w:proofErr w:type="spellStart"/>
      <w:proofErr w:type="gramStart"/>
      <w:r w:rsidRPr="00465CC1">
        <w:t>сельско</w:t>
      </w:r>
      <w:proofErr w:type="spellEnd"/>
      <w:r w:rsidRPr="00465CC1">
        <w:t xml:space="preserve"> хозяйственных</w:t>
      </w:r>
      <w:proofErr w:type="gramEnd"/>
      <w:r w:rsidRPr="00465CC1">
        <w:t xml:space="preserve"> культур и методы его расчета. Оросительные и поливные нормы, методы их определения. Расчетная обеспеченность. Зависимость поливного режима от способа п</w:t>
      </w:r>
      <w:r w:rsidRPr="00465CC1">
        <w:t>о</w:t>
      </w:r>
      <w:r w:rsidRPr="00465CC1">
        <w:t>лива, основных свойств почв, биологических особенностей растений, климатической зоны и условия сохранения плодородия почв. Особенности проектирования режима орошения в различных природно-климатических зонах. Режим орошения риса. Оросительная норма риса. Водный баланс чека, карты и массива орошения. Режим орошения сопутствующих рису сельскохозяйственных культур в севообороте. Режим орошения сельскохозяйстве</w:t>
      </w:r>
      <w:r w:rsidRPr="00465CC1">
        <w:t>н</w:t>
      </w:r>
      <w:r w:rsidRPr="00465CC1">
        <w:lastRenderedPageBreak/>
        <w:t xml:space="preserve">ных культур в севообороте. Графики гидромодуля. Современные методы расчета.                                                                                                                 Теоретические основы комплексного управления </w:t>
      </w:r>
      <w:proofErr w:type="spellStart"/>
      <w:proofErr w:type="gramStart"/>
      <w:r w:rsidRPr="00465CC1">
        <w:t>водно</w:t>
      </w:r>
      <w:proofErr w:type="spellEnd"/>
      <w:r w:rsidRPr="00465CC1">
        <w:t>- солевым</w:t>
      </w:r>
      <w:proofErr w:type="gramEnd"/>
      <w:r w:rsidRPr="00465CC1">
        <w:t xml:space="preserve"> и питательным реж</w:t>
      </w:r>
      <w:r w:rsidRPr="00465CC1">
        <w:t>и</w:t>
      </w:r>
      <w:r w:rsidRPr="00465CC1">
        <w:t>мами орошаемых земель в пустынной, сухостепной, степной и нечерноземной зонах.                                                                 Способы и техника полива сельскохозяйственных культур. Мелиоративные требования к системам и технике полива. Основные способы полива: поверхностный, самотечный, д</w:t>
      </w:r>
      <w:r w:rsidRPr="00465CC1">
        <w:t>о</w:t>
      </w:r>
      <w:r w:rsidRPr="00465CC1">
        <w:t xml:space="preserve">ждевание, внутрипочвенное (подпочвенное), капельное и аэрозольное орошение. Условия применения в различных почвенно-климатических зонах. Пути </w:t>
      </w:r>
      <w:proofErr w:type="spellStart"/>
      <w:proofErr w:type="gramStart"/>
      <w:r w:rsidRPr="00465CC1">
        <w:t>совершенствова</w:t>
      </w:r>
      <w:proofErr w:type="spellEnd"/>
      <w:r w:rsidRPr="00465CC1">
        <w:t xml:space="preserve"> ния</w:t>
      </w:r>
      <w:proofErr w:type="gramEnd"/>
      <w:r w:rsidRPr="00465CC1">
        <w:t xml:space="preserve"> сп</w:t>
      </w:r>
      <w:r w:rsidRPr="00465CC1">
        <w:t>о</w:t>
      </w:r>
      <w:r w:rsidRPr="00465CC1">
        <w:t xml:space="preserve">собов и техники полива с учетом требований охраны окружающей среды.                                                                                                                                     Поверхностный самотечный полив, принцип его осуществления и мелиоративная оценка. Полив по бороздам и полосам. Теория расчета элементов техники полива. Техника полива затоплением. Мелиоративные требования к проектированию и производству </w:t>
      </w:r>
      <w:proofErr w:type="spellStart"/>
      <w:proofErr w:type="gramStart"/>
      <w:r w:rsidRPr="00465CC1">
        <w:t>планировоч</w:t>
      </w:r>
      <w:proofErr w:type="spellEnd"/>
      <w:r w:rsidRPr="00465CC1">
        <w:t xml:space="preserve"> </w:t>
      </w:r>
      <w:proofErr w:type="spellStart"/>
      <w:r w:rsidRPr="00465CC1">
        <w:t>ных</w:t>
      </w:r>
      <w:proofErr w:type="spellEnd"/>
      <w:proofErr w:type="gramEnd"/>
      <w:r w:rsidRPr="00465CC1">
        <w:t xml:space="preserve"> работ. Автоматизация и механизация распределения воды в поливной сети. Пути п</w:t>
      </w:r>
      <w:r w:rsidRPr="00465CC1">
        <w:t>о</w:t>
      </w:r>
      <w:r w:rsidRPr="00465CC1">
        <w:t>вышения производительности труда при поверхностном самотечном поливе и пути улу</w:t>
      </w:r>
      <w:r w:rsidRPr="00465CC1">
        <w:t>ч</w:t>
      </w:r>
      <w:r w:rsidRPr="00465CC1">
        <w:t xml:space="preserve">шения качества полива. Обеспечение высокого коэффициента использования воды на поле и сохранение плодородия почв. Орошение дождеванием. Дождевальные машины, агрегаты и установки, их классификация и характеристика. Мелиоративная оценка </w:t>
      </w:r>
      <w:proofErr w:type="gramStart"/>
      <w:r w:rsidRPr="00465CC1">
        <w:t xml:space="preserve">дожде </w:t>
      </w:r>
      <w:proofErr w:type="spellStart"/>
      <w:r w:rsidRPr="00465CC1">
        <w:t>вания</w:t>
      </w:r>
      <w:proofErr w:type="spellEnd"/>
      <w:proofErr w:type="gramEnd"/>
      <w:r w:rsidRPr="00465CC1">
        <w:t>. Пути усовершенствования его.  Синхронно-импульсное дождевание; аэрозольное. М</w:t>
      </w:r>
      <w:r w:rsidRPr="00465CC1">
        <w:t>е</w:t>
      </w:r>
      <w:r w:rsidRPr="00465CC1">
        <w:t xml:space="preserve">лиоративная оценка методов. Внутрипочвенное (подпочвенное) орошение, его сущность и оценка. Капельное орошение, его характеристика и конструктивные </w:t>
      </w:r>
      <w:proofErr w:type="spellStart"/>
      <w:proofErr w:type="gramStart"/>
      <w:r w:rsidRPr="00465CC1">
        <w:t>особен</w:t>
      </w:r>
      <w:proofErr w:type="spellEnd"/>
      <w:r w:rsidRPr="00465CC1">
        <w:t xml:space="preserve"> </w:t>
      </w:r>
      <w:proofErr w:type="spellStart"/>
      <w:r w:rsidRPr="00465CC1">
        <w:t>ности</w:t>
      </w:r>
      <w:proofErr w:type="spellEnd"/>
      <w:proofErr w:type="gramEnd"/>
      <w:r w:rsidRPr="00465CC1">
        <w:t xml:space="preserve"> орос</w:t>
      </w:r>
      <w:r w:rsidRPr="00465CC1">
        <w:t>и</w:t>
      </w:r>
      <w:r w:rsidRPr="00465CC1">
        <w:t xml:space="preserve">тельной сети.                                                                                              Оросительная система и ее элементы. Классификация оросительных систем. Конструкция систем, принципы проектирования. Вопросы автоматизации </w:t>
      </w:r>
      <w:proofErr w:type="spellStart"/>
      <w:r w:rsidRPr="00465CC1">
        <w:t>водораспределения</w:t>
      </w:r>
      <w:proofErr w:type="spellEnd"/>
      <w:r w:rsidRPr="00465CC1">
        <w:t>. Техн</w:t>
      </w:r>
      <w:r w:rsidRPr="00465CC1">
        <w:t>и</w:t>
      </w:r>
      <w:r w:rsidRPr="00465CC1">
        <w:t>чески совершенные оросительные системы. Составные элементы оросительных систем. Оросительная сеть, ее основные элементы: магистральный канал (трубопровод) и распр</w:t>
      </w:r>
      <w:r w:rsidRPr="00465CC1">
        <w:t>е</w:t>
      </w:r>
      <w:r w:rsidRPr="00465CC1">
        <w:t xml:space="preserve">делители различных порядков. Конструкции оросительной сети: открытая, </w:t>
      </w:r>
      <w:proofErr w:type="spellStart"/>
      <w:proofErr w:type="gramStart"/>
      <w:r w:rsidRPr="00465CC1">
        <w:t>трубча</w:t>
      </w:r>
      <w:proofErr w:type="spellEnd"/>
      <w:r w:rsidRPr="00465CC1">
        <w:t xml:space="preserve"> тая</w:t>
      </w:r>
      <w:proofErr w:type="gramEnd"/>
      <w:r w:rsidRPr="00465CC1">
        <w:t>, комбинированная. Основные положения по проектированию сети.                                                                                                                 Открытая оросительная сеть. Схемы расположения сети в плане и сопряжение в верт</w:t>
      </w:r>
      <w:r w:rsidRPr="00465CC1">
        <w:t>и</w:t>
      </w:r>
      <w:r w:rsidRPr="00465CC1">
        <w:t>кальной плоскости. Гидротехнические сооружения на открытой оросительной сети. Ра</w:t>
      </w:r>
      <w:r w:rsidRPr="00465CC1">
        <w:t>с</w:t>
      </w:r>
      <w:r w:rsidRPr="00465CC1">
        <w:t>четные расходы каналов. Методы их установления. Потери воды на испарение и филь</w:t>
      </w:r>
      <w:r w:rsidRPr="00465CC1">
        <w:t>т</w:t>
      </w:r>
      <w:r w:rsidRPr="00465CC1">
        <w:t>рацию из каналов. Методы их определения. Коэффициент полезного действия каналов. Влияние фильтрационных потерь воды из каналов на мелиоративное состояние ороша</w:t>
      </w:r>
      <w:r w:rsidRPr="00465CC1">
        <w:t>е</w:t>
      </w:r>
      <w:r w:rsidRPr="00465CC1">
        <w:t xml:space="preserve">мого массива и соседних земель. Способы борьбы с потерями воды </w:t>
      </w:r>
      <w:proofErr w:type="gramStart"/>
      <w:r w:rsidRPr="00465CC1">
        <w:t>из</w:t>
      </w:r>
      <w:proofErr w:type="gramEnd"/>
      <w:r w:rsidRPr="00465CC1">
        <w:t xml:space="preserve"> </w:t>
      </w:r>
      <w:proofErr w:type="gramStart"/>
      <w:r w:rsidRPr="00465CC1">
        <w:t>ороситель</w:t>
      </w:r>
      <w:proofErr w:type="gramEnd"/>
      <w:r w:rsidRPr="00465CC1">
        <w:t xml:space="preserve"> ной сети, экономное использование ресурсов </w:t>
      </w:r>
      <w:proofErr w:type="spellStart"/>
      <w:r w:rsidRPr="00465CC1">
        <w:t>водоисточника</w:t>
      </w:r>
      <w:proofErr w:type="spellEnd"/>
      <w:r w:rsidRPr="00465CC1">
        <w:t>. Противофильтрационные меропри</w:t>
      </w:r>
      <w:r w:rsidRPr="00465CC1">
        <w:t>я</w:t>
      </w:r>
      <w:r w:rsidRPr="00465CC1">
        <w:t>тия, их мелиоративная оценка. Конструкция каналов в земляном русле. Продольные пр</w:t>
      </w:r>
      <w:r w:rsidRPr="00465CC1">
        <w:t>о</w:t>
      </w:r>
      <w:r w:rsidRPr="00465CC1">
        <w:t>фили, поперечное сечение и гидравлические расчеты каналов. Особенности конструкции оросительных каналов.                                                   Проектирование открытой оросительной сети при дождевании. Лотковые каналы, их конструктивные р</w:t>
      </w:r>
      <w:r w:rsidRPr="00465CC1">
        <w:t>е</w:t>
      </w:r>
      <w:r w:rsidRPr="00465CC1">
        <w:t xml:space="preserve">шения и условия применения. Гидротехнические сооружения на открытой оросительной сети.    Трубчатая оросительная сеть. Типы трубчатых </w:t>
      </w:r>
      <w:proofErr w:type="gramStart"/>
      <w:r w:rsidRPr="00465CC1">
        <w:t xml:space="preserve">ороситель </w:t>
      </w:r>
      <w:proofErr w:type="spellStart"/>
      <w:r w:rsidRPr="00465CC1">
        <w:t>ных</w:t>
      </w:r>
      <w:proofErr w:type="spellEnd"/>
      <w:proofErr w:type="gramEnd"/>
      <w:r w:rsidRPr="00465CC1">
        <w:t xml:space="preserve"> систем. Размещение трубопроводов в плане. Установление расчетных расходов трубчатой сети. Гидравлич</w:t>
      </w:r>
      <w:r w:rsidRPr="00465CC1">
        <w:t>е</w:t>
      </w:r>
      <w:r w:rsidRPr="00465CC1">
        <w:t xml:space="preserve">ский расчет трубопроводов. Гидротехнические сооружения на сети. Автоматизация </w:t>
      </w:r>
      <w:proofErr w:type="spellStart"/>
      <w:r w:rsidRPr="00465CC1">
        <w:t>вод</w:t>
      </w:r>
      <w:r w:rsidRPr="00465CC1">
        <w:t>о</w:t>
      </w:r>
      <w:r w:rsidRPr="00465CC1">
        <w:t>распределения</w:t>
      </w:r>
      <w:proofErr w:type="spellEnd"/>
      <w:r w:rsidRPr="00465CC1">
        <w:t xml:space="preserve"> на трубчатых системах. Особенности их эксплуатации.                                                                                                                    Комбинированная сеть. Основные схемы ее и условия применения. Оценка и сравнение вариантов конструкции оросительной сети и технико-экономическое обоснование прин</w:t>
      </w:r>
      <w:r w:rsidRPr="00465CC1">
        <w:t>я</w:t>
      </w:r>
      <w:r w:rsidRPr="00465CC1">
        <w:t>того варианта. Автоматизация и телемеханизация управления оросительных систем и дальнейшее техническое их усовершенствование. Специальные виды орошения. Орошение культурных пастбищ. Орошение лугов. Орошение сточными водами. Организация террас. Орошение в теплицах. Особенности проектирования. Виды и характеристика очищенных сточных вод. Санитарные требования. Режим орошения и техника полива при использ</w:t>
      </w:r>
      <w:r w:rsidRPr="00465CC1">
        <w:t>о</w:t>
      </w:r>
      <w:r w:rsidRPr="00465CC1">
        <w:t>вании сточных вод. Мероприятия по предупреждению и борьбе с засолением орошаемых земель. Дренаж.   Водный и солевой балансы орошаемых земель. Прогноз водного и с</w:t>
      </w:r>
      <w:r w:rsidRPr="00465CC1">
        <w:t>о</w:t>
      </w:r>
      <w:r w:rsidRPr="00465CC1">
        <w:t xml:space="preserve">левого режимов. Меры по предупреждению засоления земель. Мероприятия по борьбе с </w:t>
      </w:r>
      <w:r w:rsidRPr="00465CC1">
        <w:lastRenderedPageBreak/>
        <w:t>засолением земель, капитальные промывки, методы определения промывных норм. Те</w:t>
      </w:r>
      <w:r w:rsidRPr="00465CC1">
        <w:t>х</w:t>
      </w:r>
      <w:r w:rsidRPr="00465CC1">
        <w:t>нология промывок. Установление промывного режима орошения. Дренаж, как средство регулирования водного, солевого режимов земель. Типы дренажа: систематический, в</w:t>
      </w:r>
      <w:r w:rsidRPr="00465CC1">
        <w:t>ы</w:t>
      </w:r>
      <w:r w:rsidRPr="00465CC1">
        <w:t>борочный, защитный. Условия применения. Горизонтальный, вертикальный, комбинир</w:t>
      </w:r>
      <w:r w:rsidRPr="00465CC1">
        <w:t>о</w:t>
      </w:r>
      <w:r w:rsidRPr="00465CC1">
        <w:t>ванный дренаж. Условия применения, конструкции. Расчет параметров дренажа. Соор</w:t>
      </w:r>
      <w:r w:rsidRPr="00465CC1">
        <w:t>у</w:t>
      </w:r>
      <w:r w:rsidRPr="00465CC1">
        <w:t>жения на коллекторно-дренажной сети. Проблема утилизации дренажных вод для орош</w:t>
      </w:r>
      <w:r w:rsidRPr="00465CC1">
        <w:t>е</w:t>
      </w:r>
      <w:r w:rsidRPr="00465CC1">
        <w:t>ния. Особенности расчета и устройство временного дренажа. Особенности проектирования дренажа на рисовых системах. Особенности оросительных систем на солонцеватых ко</w:t>
      </w:r>
      <w:r w:rsidRPr="00465CC1">
        <w:t>м</w:t>
      </w:r>
      <w:r w:rsidRPr="00465CC1">
        <w:t>плексах.                                                                                  Ос</w:t>
      </w:r>
      <w:r w:rsidRPr="00465CC1">
        <w:t>о</w:t>
      </w:r>
      <w:r w:rsidRPr="00465CC1">
        <w:t>бенности освоения засоленных почв после их мелиорации. Контроль мелиоративного с</w:t>
      </w:r>
      <w:r w:rsidRPr="00465CC1">
        <w:t>о</w:t>
      </w:r>
      <w:r w:rsidRPr="00465CC1">
        <w:t>стояния</w:t>
      </w:r>
      <w:r w:rsidRPr="00465CC1">
        <w:rPr>
          <w:sz w:val="20"/>
          <w:szCs w:val="20"/>
        </w:rPr>
        <w:t xml:space="preserve"> </w:t>
      </w:r>
      <w:r w:rsidRPr="00465CC1">
        <w:t xml:space="preserve">орошаемых земель. Критерии оценки мелиоративного состояния земель.                                            Источники воды для орошения. Основные виды источников воды для орошения, </w:t>
      </w:r>
      <w:proofErr w:type="spellStart"/>
      <w:proofErr w:type="gramStart"/>
      <w:r w:rsidRPr="00465CC1">
        <w:t>требова</w:t>
      </w:r>
      <w:proofErr w:type="spellEnd"/>
      <w:r w:rsidRPr="00465CC1">
        <w:t xml:space="preserve"> ния</w:t>
      </w:r>
      <w:proofErr w:type="gramEnd"/>
      <w:r w:rsidRPr="00465CC1">
        <w:t xml:space="preserve"> к качеству оросительных вод. Орошение из рек. Согласование режимов </w:t>
      </w:r>
      <w:proofErr w:type="gramStart"/>
      <w:r w:rsidRPr="00465CC1">
        <w:t xml:space="preserve">магистраль </w:t>
      </w:r>
      <w:proofErr w:type="spellStart"/>
      <w:r w:rsidRPr="00465CC1">
        <w:t>ного</w:t>
      </w:r>
      <w:proofErr w:type="spellEnd"/>
      <w:proofErr w:type="gramEnd"/>
      <w:r w:rsidRPr="00465CC1">
        <w:t xml:space="preserve"> канала с режимом реки. Регулирование стока рек для орошения, устройство </w:t>
      </w:r>
      <w:proofErr w:type="spellStart"/>
      <w:proofErr w:type="gramStart"/>
      <w:r w:rsidRPr="00465CC1">
        <w:t>водохра</w:t>
      </w:r>
      <w:proofErr w:type="spellEnd"/>
      <w:r w:rsidRPr="00465CC1">
        <w:t xml:space="preserve"> </w:t>
      </w:r>
      <w:proofErr w:type="spellStart"/>
      <w:r w:rsidRPr="00465CC1">
        <w:t>нилищ</w:t>
      </w:r>
      <w:proofErr w:type="spellEnd"/>
      <w:proofErr w:type="gramEnd"/>
      <w:r w:rsidRPr="00465CC1">
        <w:t>. Оценка влияния водохранилищ на качество водных ресурсов и мелиоративное с</w:t>
      </w:r>
      <w:r w:rsidRPr="00465CC1">
        <w:t>о</w:t>
      </w:r>
      <w:r w:rsidRPr="00465CC1">
        <w:t xml:space="preserve">стояние прилегающих земель.  Использование для орошения подземных и грунтовых вод. Искусственное пополнение запасов подземных вод.                                                                                                                                                                      Местный сток и его использование для орошения. Создание водохранилищ для </w:t>
      </w:r>
      <w:proofErr w:type="spellStart"/>
      <w:proofErr w:type="gramStart"/>
      <w:r w:rsidRPr="00465CC1">
        <w:t>регуляр</w:t>
      </w:r>
      <w:proofErr w:type="spellEnd"/>
      <w:r w:rsidRPr="00465CC1">
        <w:t xml:space="preserve"> </w:t>
      </w:r>
      <w:proofErr w:type="spellStart"/>
      <w:r w:rsidRPr="00465CC1">
        <w:t>ного</w:t>
      </w:r>
      <w:proofErr w:type="spellEnd"/>
      <w:proofErr w:type="gramEnd"/>
      <w:r w:rsidRPr="00465CC1">
        <w:t xml:space="preserve"> орошения водами местного стока. Лиманное орошение. Его особенности и область применения. Система лиманного орошения. Расчет и проектирование систем лиманного орошения.  Математические модели переноса влаги, тепла и солей в почве для </w:t>
      </w:r>
      <w:proofErr w:type="spellStart"/>
      <w:proofErr w:type="gramStart"/>
      <w:r w:rsidRPr="00465CC1">
        <w:t>прогнози</w:t>
      </w:r>
      <w:proofErr w:type="spellEnd"/>
      <w:r w:rsidRPr="00465CC1">
        <w:t xml:space="preserve"> </w:t>
      </w:r>
      <w:proofErr w:type="spellStart"/>
      <w:r w:rsidRPr="00465CC1">
        <w:t>рования</w:t>
      </w:r>
      <w:proofErr w:type="spellEnd"/>
      <w:proofErr w:type="gramEnd"/>
      <w:r w:rsidRPr="00465CC1">
        <w:t xml:space="preserve"> и управления мелиоративными режимами. Модели роста и развития </w:t>
      </w:r>
      <w:proofErr w:type="spellStart"/>
      <w:proofErr w:type="gramStart"/>
      <w:r w:rsidRPr="00465CC1">
        <w:t>сельскохозяй</w:t>
      </w:r>
      <w:proofErr w:type="spellEnd"/>
      <w:r w:rsidRPr="00465CC1">
        <w:t xml:space="preserve"> </w:t>
      </w:r>
      <w:proofErr w:type="spellStart"/>
      <w:r w:rsidRPr="00465CC1">
        <w:t>ственных</w:t>
      </w:r>
      <w:proofErr w:type="spellEnd"/>
      <w:proofErr w:type="gramEnd"/>
      <w:r w:rsidRPr="00465CC1">
        <w:t xml:space="preserve"> растений с учетом факторов жизни и параметров природной среды. Техника и технология для многоцелевого использования оросительной сети и поливной техники (внесение удобрений, </w:t>
      </w:r>
      <w:proofErr w:type="spellStart"/>
      <w:r w:rsidRPr="00465CC1">
        <w:t>химмелиорантов</w:t>
      </w:r>
      <w:proofErr w:type="spellEnd"/>
      <w:r w:rsidRPr="00465CC1">
        <w:t xml:space="preserve">, пестицидов, ростовых веществ).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10. Осушительные мелиорации</w:t>
      </w:r>
    </w:p>
    <w:p w:rsidR="00465CC1" w:rsidRPr="00465CC1" w:rsidRDefault="00465CC1" w:rsidP="00465CC1">
      <w:pPr>
        <w:pStyle w:val="ac"/>
        <w:rPr>
          <w:sz w:val="20"/>
          <w:szCs w:val="20"/>
        </w:rPr>
      </w:pPr>
      <w:r w:rsidRPr="00465CC1">
        <w:t>Оценка природных условий. Потребности в осушительных мелиорациях и их задачи. Виды осушаемых земель. Их географическое распространение, современное и перспективное использование в сельскохозяйственном производстве. Развитие осушительных мелиораций в России. Значение осушения и освоения низинных болот, заболоченных земель и пойм для развития сельского хозяйства Нечерноземной зоны. Экономический эффект осушительных мелиораций. Осушение лесов, осушение болот для добычи торфа. Требования сельскох</w:t>
      </w:r>
      <w:r w:rsidRPr="00465CC1">
        <w:t>о</w:t>
      </w:r>
      <w:r w:rsidRPr="00465CC1">
        <w:t>зяйственного производства к водному режиму осушаемых земель. Типы водного питания избыточно увлажненных земель и болот, их признаки и распространение в различных природных зонах. Атмосферный, грунтовый, грунтово-напорный, намывной и смешанный типы питания. Водный баланс как метод количественной оценки водного режима ос</w:t>
      </w:r>
      <w:r w:rsidRPr="00465CC1">
        <w:t>у</w:t>
      </w:r>
      <w:r w:rsidRPr="00465CC1">
        <w:t>шаемых земель и типов водного питания. Прогноз водного и химического режимов ос</w:t>
      </w:r>
      <w:r w:rsidRPr="00465CC1">
        <w:t>у</w:t>
      </w:r>
      <w:r w:rsidRPr="00465CC1">
        <w:t>шаемых земель. Основные методы осушения, элементы осушительных систем и схемы осушения. Установление метода осушения на основе анализа водного баланса, типа во</w:t>
      </w:r>
      <w:r w:rsidRPr="00465CC1">
        <w:t>д</w:t>
      </w:r>
      <w:r w:rsidRPr="00465CC1">
        <w:t>ного питания, требований сельскохозяйственного производства и прогноза водного и х</w:t>
      </w:r>
      <w:r w:rsidRPr="00465CC1">
        <w:t>и</w:t>
      </w:r>
      <w:r w:rsidRPr="00465CC1">
        <w:t>мического режимов земель. Обоснование мелиоративных режимов. Принцип действия элементов осушительных систем по перехвату и удалению избыточных вод в соответствии с методом осушения. Основные элементы осушительных систем и их назначение. Выбор схемы осушения в зависимости от типа водного питания и характера сельскохозяйстве</w:t>
      </w:r>
      <w:r w:rsidRPr="00465CC1">
        <w:t>н</w:t>
      </w:r>
      <w:r w:rsidRPr="00465CC1">
        <w:t>ного использования земель. Согласование размещения элементов оросительных систем с требованиями организации территории и механизации сельскохозяйственных работ. Д</w:t>
      </w:r>
      <w:r w:rsidRPr="00465CC1">
        <w:t>о</w:t>
      </w:r>
      <w:r w:rsidRPr="00465CC1">
        <w:t>рожная сеть и сооружения на осушительных системах</w:t>
      </w:r>
      <w:r w:rsidRPr="00465CC1">
        <w:rPr>
          <w:sz w:val="20"/>
          <w:szCs w:val="20"/>
        </w:rPr>
        <w:t xml:space="preserve">. </w:t>
      </w:r>
    </w:p>
    <w:p w:rsidR="00465CC1" w:rsidRPr="00465CC1" w:rsidRDefault="00465CC1" w:rsidP="00465CC1">
      <w:pPr>
        <w:pStyle w:val="ac"/>
      </w:pPr>
      <w:r w:rsidRPr="00465CC1">
        <w:t xml:space="preserve">Способы и техника осушения. Регулирующая сеть, ее типы. Способы и техника осушения при отводе избыточных почвенно-грунтовых вод. Трубчатый траншейный и </w:t>
      </w:r>
      <w:proofErr w:type="spellStart"/>
      <w:proofErr w:type="gramStart"/>
      <w:r w:rsidRPr="00465CC1">
        <w:t>бестраншей</w:t>
      </w:r>
      <w:proofErr w:type="spellEnd"/>
      <w:r w:rsidRPr="00465CC1">
        <w:t xml:space="preserve"> </w:t>
      </w:r>
      <w:proofErr w:type="spellStart"/>
      <w:r w:rsidRPr="00465CC1">
        <w:lastRenderedPageBreak/>
        <w:t>ный</w:t>
      </w:r>
      <w:proofErr w:type="spellEnd"/>
      <w:proofErr w:type="gramEnd"/>
      <w:r w:rsidRPr="00465CC1">
        <w:t xml:space="preserve"> дренаж. Глубокие редкие каналы и дрены при осушении низинных болот. Принцип действия. Условия применения. Преимущества и недостатки осушения редкими </w:t>
      </w:r>
      <w:proofErr w:type="spellStart"/>
      <w:proofErr w:type="gramStart"/>
      <w:r w:rsidRPr="00465CC1">
        <w:t>глубо</w:t>
      </w:r>
      <w:proofErr w:type="spellEnd"/>
      <w:r w:rsidRPr="00465CC1">
        <w:t xml:space="preserve"> </w:t>
      </w:r>
      <w:proofErr w:type="spellStart"/>
      <w:r w:rsidRPr="00465CC1">
        <w:t>кими</w:t>
      </w:r>
      <w:proofErr w:type="spellEnd"/>
      <w:proofErr w:type="gramEnd"/>
      <w:r w:rsidRPr="00465CC1">
        <w:t xml:space="preserve"> каналами и дренами.  Способы и техника осушения при ускорении отвода </w:t>
      </w:r>
      <w:proofErr w:type="gramStart"/>
      <w:r w:rsidRPr="00465CC1">
        <w:t xml:space="preserve">поверх </w:t>
      </w:r>
      <w:proofErr w:type="spellStart"/>
      <w:r w:rsidRPr="00465CC1">
        <w:t>ностных</w:t>
      </w:r>
      <w:proofErr w:type="spellEnd"/>
      <w:proofErr w:type="gramEnd"/>
      <w:r w:rsidRPr="00465CC1">
        <w:t xml:space="preserve"> вод: закрытие и открытие собирателя. </w:t>
      </w:r>
      <w:proofErr w:type="spellStart"/>
      <w:r w:rsidRPr="00465CC1">
        <w:t>Кротование</w:t>
      </w:r>
      <w:proofErr w:type="spellEnd"/>
      <w:r w:rsidRPr="00465CC1">
        <w:t xml:space="preserve">. Глубокое рыхление. Условия применения. Расчет и проектирование регулирующей сети. Проводящая сеть. Ее </w:t>
      </w:r>
      <w:proofErr w:type="spellStart"/>
      <w:proofErr w:type="gramStart"/>
      <w:r w:rsidRPr="00465CC1">
        <w:t>назна</w:t>
      </w:r>
      <w:proofErr w:type="spellEnd"/>
      <w:r w:rsidRPr="00465CC1">
        <w:t xml:space="preserve"> </w:t>
      </w:r>
      <w:proofErr w:type="spellStart"/>
      <w:r w:rsidRPr="00465CC1">
        <w:t>чение</w:t>
      </w:r>
      <w:proofErr w:type="spellEnd"/>
      <w:proofErr w:type="gramEnd"/>
      <w:r w:rsidRPr="00465CC1">
        <w:t xml:space="preserve"> и работа по приему и отводу избыточных вод. Элементы проводящей сети. При</w:t>
      </w:r>
      <w:r w:rsidRPr="00465CC1">
        <w:t>н</w:t>
      </w:r>
      <w:r w:rsidRPr="00465CC1">
        <w:t>ципы расположения в плане и вертикальной плоскости. Гидрологические расчеты при осушении земель. Гидравлический расчет открытых проводящих каналов и закрытых коллекторов. Конструкции осушительной сети. Учет влияния осушительного действия проводящей сети на проектирование регулирующей сети.                                                                                                                                          Ограждающая сеть. Назначение ее и действие по перехвату и отводу поверхностных и грунтовых вод. Нагорные, ловчие и нагорно-ловчие каналы и дрены, их назначение, п</w:t>
      </w:r>
      <w:r w:rsidRPr="00465CC1">
        <w:t>а</w:t>
      </w:r>
      <w:r w:rsidRPr="00465CC1">
        <w:t xml:space="preserve">раметры, размещение в плане и вертикальной плоскости. Расчет и проектирование.                                                                                      Водоприемники осушительных систем. Виды водоприемников. Предъявляемые к ним требования. Причины неудовлетворительного состояния. Основные способы </w:t>
      </w:r>
      <w:proofErr w:type="spellStart"/>
      <w:proofErr w:type="gramStart"/>
      <w:r w:rsidRPr="00465CC1">
        <w:t>регулиро</w:t>
      </w:r>
      <w:proofErr w:type="spellEnd"/>
      <w:r w:rsidRPr="00465CC1">
        <w:t xml:space="preserve"> </w:t>
      </w:r>
      <w:proofErr w:type="spellStart"/>
      <w:r w:rsidRPr="00465CC1">
        <w:t>вания</w:t>
      </w:r>
      <w:proofErr w:type="spellEnd"/>
      <w:proofErr w:type="gramEnd"/>
      <w:r w:rsidRPr="00465CC1">
        <w:t xml:space="preserve"> рек-водоприемников и их обоснование. Установление параметров </w:t>
      </w:r>
      <w:proofErr w:type="gramStart"/>
      <w:r w:rsidRPr="00465CC1">
        <w:t xml:space="preserve">отрегулирован </w:t>
      </w:r>
      <w:proofErr w:type="spellStart"/>
      <w:r w:rsidRPr="00465CC1">
        <w:t>ного</w:t>
      </w:r>
      <w:proofErr w:type="spellEnd"/>
      <w:proofErr w:type="gramEnd"/>
      <w:r w:rsidRPr="00465CC1">
        <w:t xml:space="preserve"> русла. Влияние регулирования рек на водный режим прилегающих земель.                                                                                                                            Мелиорация заболоченных пойм, затопляемых и подтопляемых земель. Основные виды пойм. Причины заболачивания пойм. Способы мелиорации заболоченных пойм. Основные схемы комплексной их мелиорации. Значение мелиорации пойм. Освоение пойм. Мели</w:t>
      </w:r>
      <w:r w:rsidRPr="00465CC1">
        <w:t>о</w:t>
      </w:r>
      <w:r w:rsidRPr="00465CC1">
        <w:t xml:space="preserve">рация затопляемых и подтопляемых земель, меры борьбы с паводками. Мероприятия по борьбе с подтоплением. Схемы осушения. Расчетные расходы. Конструкции осушительных систем. </w:t>
      </w:r>
      <w:proofErr w:type="spellStart"/>
      <w:r w:rsidRPr="00465CC1">
        <w:t>Польдерные</w:t>
      </w:r>
      <w:proofErr w:type="spellEnd"/>
      <w:r w:rsidRPr="00465CC1">
        <w:t xml:space="preserve"> системы. Реконструкция существующих систем. Увлажнение ос</w:t>
      </w:r>
      <w:r w:rsidRPr="00465CC1">
        <w:t>у</w:t>
      </w:r>
      <w:r w:rsidRPr="00465CC1">
        <w:t>шаемых земель. Обоснование необходимости увлажнения осушаемых земель. Водный баланс и прогноз водного режима осушаемых земель с учетом водопотребления сельск</w:t>
      </w:r>
      <w:r w:rsidRPr="00465CC1">
        <w:t>о</w:t>
      </w:r>
      <w:r w:rsidRPr="00465CC1">
        <w:t xml:space="preserve">хозяйственных культур. Источники увлажнения. Техническое осуществление увлажнения. Автоматизация и телемеханизация управления осушительно-увлажнительных систем. Методы прогноза увлажнения для различных </w:t>
      </w:r>
      <w:proofErr w:type="spellStart"/>
      <w:proofErr w:type="gramStart"/>
      <w:r w:rsidRPr="00465CC1">
        <w:t>сельскохозяйствен</w:t>
      </w:r>
      <w:proofErr w:type="spellEnd"/>
      <w:r w:rsidRPr="00465CC1">
        <w:t xml:space="preserve"> </w:t>
      </w:r>
      <w:proofErr w:type="spellStart"/>
      <w:r w:rsidRPr="00465CC1">
        <w:t>ных</w:t>
      </w:r>
      <w:proofErr w:type="spellEnd"/>
      <w:proofErr w:type="gramEnd"/>
      <w:r w:rsidRPr="00465CC1">
        <w:t xml:space="preserve"> культур. Техника увлажнения и обоснование эффективности различных приемов увлажнения. Влияние осушения на изменение природных условий, защита от </w:t>
      </w:r>
      <w:proofErr w:type="spellStart"/>
      <w:proofErr w:type="gramStart"/>
      <w:r w:rsidRPr="00465CC1">
        <w:t>неблагопри</w:t>
      </w:r>
      <w:proofErr w:type="spellEnd"/>
      <w:r w:rsidRPr="00465CC1">
        <w:t xml:space="preserve"> </w:t>
      </w:r>
      <w:proofErr w:type="spellStart"/>
      <w:r w:rsidRPr="00465CC1">
        <w:t>ятных</w:t>
      </w:r>
      <w:proofErr w:type="spellEnd"/>
      <w:proofErr w:type="gramEnd"/>
      <w:r w:rsidRPr="00465CC1">
        <w:t xml:space="preserve"> последствий. Водооборотные осушительные системы.                                                                          Предупреждение и борьба с эрозией почв при гидромелиорации.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11. Эксплуатация гидромелиоративных систем</w:t>
      </w:r>
    </w:p>
    <w:p w:rsidR="00465CC1" w:rsidRPr="00465CC1" w:rsidRDefault="00465CC1" w:rsidP="00465CC1">
      <w:pPr>
        <w:pStyle w:val="ac"/>
      </w:pPr>
      <w:r w:rsidRPr="00465CC1">
        <w:t>Общие вопросы эксплуатации гидромелиоративных систем.                                                                      Совершенные системы, надежные в эксплуатации. Принципы управления системами.                Эксплуатационная классификация систем. Эксплуатационные требования к техническим устройствам систем. Дооборудование и реконструкция систем. Перспективные планы развития систем.   Принципы организации эксплуатации систем по зонам. Принципы планового водопользования с учетом зональности систем.                                                                                                                               Производственные исследования на системах для обоснования эксплуатационных мер</w:t>
      </w:r>
      <w:r w:rsidRPr="00465CC1">
        <w:t>о</w:t>
      </w:r>
      <w:r w:rsidRPr="00465CC1">
        <w:t>приятий.    Вопросы эксплуатации в проектах строительства систем.                                                                 Автоматизация учета в распределении воды на гидромелиоративных системах. Автомат</w:t>
      </w:r>
      <w:r w:rsidRPr="00465CC1">
        <w:t>и</w:t>
      </w:r>
      <w:r w:rsidRPr="00465CC1">
        <w:t>зация поливов. Круглосуточное использование оросительной воды. Автоматизированные системы управления (АСУ) при эксплуатации гидромелиоративных систем. Применение ПЭВМ при плановом водопользовании. Обоснование расчетных нормативов по вод</w:t>
      </w:r>
      <w:r w:rsidRPr="00465CC1">
        <w:t>о</w:t>
      </w:r>
      <w:r w:rsidRPr="00465CC1">
        <w:t>пользованию и ремонтным работам при эксплуатации гидромелиоративных систем. М</w:t>
      </w:r>
      <w:r w:rsidRPr="00465CC1">
        <w:t>е</w:t>
      </w:r>
      <w:r w:rsidRPr="00465CC1">
        <w:t>лиоративная служба на системах и ее задачи.  Борьба с наносами на системах. Водопол</w:t>
      </w:r>
      <w:r w:rsidRPr="00465CC1">
        <w:t>ь</w:t>
      </w:r>
      <w:r w:rsidRPr="00465CC1">
        <w:t xml:space="preserve">зование и </w:t>
      </w:r>
      <w:proofErr w:type="spellStart"/>
      <w:r w:rsidRPr="00465CC1">
        <w:t>водораспределение</w:t>
      </w:r>
      <w:proofErr w:type="spellEnd"/>
      <w:r w:rsidRPr="00465CC1">
        <w:t xml:space="preserve"> в хлопководческих хозяйствах. Эксплуатационный режим орошения. Организация поливов по бороздам. Системное водопользование. Борьба с п</w:t>
      </w:r>
      <w:r w:rsidRPr="00465CC1">
        <w:t>о</w:t>
      </w:r>
      <w:r w:rsidRPr="00465CC1">
        <w:t xml:space="preserve">терями воды при водопользовании и </w:t>
      </w:r>
      <w:proofErr w:type="spellStart"/>
      <w:r w:rsidRPr="00465CC1">
        <w:t>водорас</w:t>
      </w:r>
      <w:proofErr w:type="spellEnd"/>
      <w:r w:rsidRPr="00465CC1">
        <w:t xml:space="preserve"> </w:t>
      </w:r>
      <w:proofErr w:type="spellStart"/>
      <w:r w:rsidRPr="00465CC1">
        <w:t>пределении</w:t>
      </w:r>
      <w:proofErr w:type="spellEnd"/>
      <w:r w:rsidRPr="00465CC1">
        <w:t xml:space="preserve">. Повышение КПД систем. </w:t>
      </w:r>
      <w:r w:rsidRPr="00465CC1">
        <w:lastRenderedPageBreak/>
        <w:t xml:space="preserve">Улучшение мелиоративного состояния земель. Мелиоративная служба на системах и ее задачи. </w:t>
      </w:r>
      <w:proofErr w:type="spellStart"/>
      <w:r w:rsidRPr="00465CC1">
        <w:t>Водомерность</w:t>
      </w:r>
      <w:proofErr w:type="spellEnd"/>
      <w:r w:rsidRPr="00465CC1">
        <w:t xml:space="preserve"> на системах. Организация эксплуатационной гидрометрии.  Эк</w:t>
      </w:r>
      <w:r w:rsidRPr="00465CC1">
        <w:t>с</w:t>
      </w:r>
      <w:r w:rsidRPr="00465CC1">
        <w:t>плуатация головных водозаборных сооружений на реках, водохранилищах, крупных к</w:t>
      </w:r>
      <w:r w:rsidRPr="00465CC1">
        <w:t>а</w:t>
      </w:r>
      <w:r w:rsidRPr="00465CC1">
        <w:t>налов и узловых сооружений, сети каналов, лотков, дрен и коллекторов на системах.  Эксплуатация оросительных систем засушливой зоны и специальных систем. Внутрих</w:t>
      </w:r>
      <w:r w:rsidRPr="00465CC1">
        <w:t>о</w:t>
      </w:r>
      <w:r w:rsidRPr="00465CC1">
        <w:t xml:space="preserve">зяйственное водопользование при использовании дождевальной техники. Организация РПО «Полив». Системное водопользование на оросительных системах засушливой зоны. Автоматизация </w:t>
      </w:r>
      <w:proofErr w:type="spellStart"/>
      <w:r w:rsidRPr="00465CC1">
        <w:t>водораспределения</w:t>
      </w:r>
      <w:proofErr w:type="spellEnd"/>
      <w:r w:rsidRPr="00465CC1">
        <w:t>.  Ремонтные работы на системах. Организация техн</w:t>
      </w:r>
      <w:r w:rsidRPr="00465CC1">
        <w:t>и</w:t>
      </w:r>
      <w:r w:rsidRPr="00465CC1">
        <w:t>ческого обслуживания. Эксплуатация обводнительно-оросительных систем и систем л</w:t>
      </w:r>
      <w:r w:rsidRPr="00465CC1">
        <w:t>и</w:t>
      </w:r>
      <w:r w:rsidRPr="00465CC1">
        <w:t xml:space="preserve">манного орошения. Эксплуатация рисовых систем. Водопользование на рисовых системах. Эксплуатация систем на местном стоке. Развитие сети каналов для </w:t>
      </w:r>
      <w:proofErr w:type="spellStart"/>
      <w:r w:rsidRPr="00465CC1">
        <w:t>подпитывания</w:t>
      </w:r>
      <w:proofErr w:type="spellEnd"/>
      <w:r w:rsidRPr="00465CC1">
        <w:t xml:space="preserve"> прудов.                                                                       Эксплуатация систем, использующих сточные воды на орошение. Улучшение </w:t>
      </w:r>
      <w:proofErr w:type="spellStart"/>
      <w:proofErr w:type="gramStart"/>
      <w:r w:rsidRPr="00465CC1">
        <w:t>мелиоратив</w:t>
      </w:r>
      <w:proofErr w:type="spellEnd"/>
      <w:r w:rsidRPr="00465CC1">
        <w:t xml:space="preserve"> </w:t>
      </w:r>
      <w:proofErr w:type="spellStart"/>
      <w:r w:rsidRPr="00465CC1">
        <w:t>ного</w:t>
      </w:r>
      <w:proofErr w:type="spellEnd"/>
      <w:proofErr w:type="gramEnd"/>
      <w:r w:rsidRPr="00465CC1">
        <w:t xml:space="preserve"> состояния орошаемых земель. Мелиоративная служба и ее задачи. Эксплуатационные требования к системам. Эксплуатация осушительных систем. Особенности эксплуатации осушительных систем по зонам. Регулирование влажности почвы на полях осушительных систем. Системное регулирование расходов воды по </w:t>
      </w:r>
      <w:proofErr w:type="spellStart"/>
      <w:proofErr w:type="gramStart"/>
      <w:r w:rsidRPr="00465CC1">
        <w:t>масси</w:t>
      </w:r>
      <w:proofErr w:type="spellEnd"/>
      <w:r w:rsidRPr="00465CC1">
        <w:t xml:space="preserve"> вам</w:t>
      </w:r>
      <w:proofErr w:type="gramEnd"/>
      <w:r w:rsidRPr="00465CC1">
        <w:t xml:space="preserve"> при увлажнении. Ремон</w:t>
      </w:r>
      <w:r w:rsidRPr="00465CC1">
        <w:t>т</w:t>
      </w:r>
      <w:r w:rsidRPr="00465CC1">
        <w:t xml:space="preserve">ные работы и очистка сети на осушительных системах.         Организация технического обслуживания. Эксплуатация водоприемников, водохранилищ и дамб обвалования на осушительных системах. Эксплуатация сооружений, дрен и </w:t>
      </w:r>
      <w:proofErr w:type="spellStart"/>
      <w:proofErr w:type="gramStart"/>
      <w:r w:rsidRPr="00465CC1">
        <w:t>коллек</w:t>
      </w:r>
      <w:proofErr w:type="spellEnd"/>
      <w:r w:rsidRPr="00465CC1">
        <w:t xml:space="preserve"> торов</w:t>
      </w:r>
      <w:proofErr w:type="gramEnd"/>
      <w:r w:rsidRPr="00465CC1">
        <w:t xml:space="preserve"> на осушительных системах.  Реконструкция и дооборудование осушительных систем.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12. Рекультивация нарушенных, загрязненных земель</w:t>
      </w:r>
    </w:p>
    <w:p w:rsidR="00465CC1" w:rsidRPr="00465CC1" w:rsidRDefault="00465CC1" w:rsidP="00465CC1">
      <w:pPr>
        <w:pStyle w:val="ac"/>
      </w:pPr>
      <w:r w:rsidRPr="00465CC1">
        <w:t xml:space="preserve">     Сущность рекультивации земель, классификация нарушенных земель, нарушенные </w:t>
      </w:r>
      <w:proofErr w:type="spellStart"/>
      <w:r w:rsidRPr="00465CC1">
        <w:t>агрогеосистемы</w:t>
      </w:r>
      <w:proofErr w:type="spellEnd"/>
      <w:r w:rsidRPr="00465CC1">
        <w:t>. Эффективность рекультивации. Этапы рекультивации нарушенных з</w:t>
      </w:r>
      <w:r w:rsidRPr="00465CC1">
        <w:t>е</w:t>
      </w:r>
      <w:r w:rsidRPr="00465CC1">
        <w:t>мель: подготовительный, технический, биологический. Способы рекультивации земель по видам нарушений.  Рекультивация карьерных выемок и отвалов. Обоснование направл</w:t>
      </w:r>
      <w:r w:rsidRPr="00465CC1">
        <w:t>е</w:t>
      </w:r>
      <w:r w:rsidRPr="00465CC1">
        <w:t>ния использования, основной состав работ: планировка, террасирование откосов, орган</w:t>
      </w:r>
      <w:r w:rsidRPr="00465CC1">
        <w:t>и</w:t>
      </w:r>
      <w:r w:rsidRPr="00465CC1">
        <w:t xml:space="preserve">зация поверхностного стока, строительство мелиоративной сети, землевание, создание </w:t>
      </w:r>
      <w:proofErr w:type="spellStart"/>
      <w:r w:rsidRPr="00465CC1">
        <w:t>рекультивационного</w:t>
      </w:r>
      <w:proofErr w:type="spellEnd"/>
      <w:r w:rsidRPr="00465CC1">
        <w:t xml:space="preserve"> слоя, благоустройство и озеленение, формирование устойчивого растительного покрова.                                                                          Рекультивация выработанных торфяников. Обоснование направления использования, о</w:t>
      </w:r>
      <w:r w:rsidRPr="00465CC1">
        <w:t>с</w:t>
      </w:r>
      <w:r w:rsidRPr="00465CC1">
        <w:t xml:space="preserve">новной состав работ: предварительное мелиоративное обустройство, строительство или реконструкция осушительной сети, планировка, известкование почв. Особенности </w:t>
      </w:r>
      <w:proofErr w:type="spellStart"/>
      <w:proofErr w:type="gramStart"/>
      <w:r w:rsidRPr="00465CC1">
        <w:t>биоло</w:t>
      </w:r>
      <w:proofErr w:type="spellEnd"/>
      <w:r w:rsidRPr="00465CC1">
        <w:t xml:space="preserve"> </w:t>
      </w:r>
      <w:proofErr w:type="spellStart"/>
      <w:r w:rsidRPr="00465CC1">
        <w:t>гической</w:t>
      </w:r>
      <w:proofErr w:type="spellEnd"/>
      <w:proofErr w:type="gramEnd"/>
      <w:r w:rsidRPr="00465CC1">
        <w:t xml:space="preserve"> рекультивации для создания земель сельскохозяйственного и </w:t>
      </w:r>
      <w:proofErr w:type="spellStart"/>
      <w:r w:rsidRPr="00465CC1">
        <w:t>лесохозяйствен</w:t>
      </w:r>
      <w:proofErr w:type="spellEnd"/>
      <w:r w:rsidRPr="00465CC1">
        <w:t xml:space="preserve"> </w:t>
      </w:r>
      <w:proofErr w:type="spellStart"/>
      <w:r w:rsidRPr="00465CC1">
        <w:t>ного</w:t>
      </w:r>
      <w:proofErr w:type="spellEnd"/>
      <w:r w:rsidRPr="00465CC1">
        <w:t xml:space="preserve"> назначения.  Рекультивация земель, нарушенных при строительстве линейных с</w:t>
      </w:r>
      <w:r w:rsidRPr="00465CC1">
        <w:t>о</w:t>
      </w:r>
      <w:r w:rsidRPr="00465CC1">
        <w:t xml:space="preserve">оружений. Особенность рекультивации нарушенных земель при подвижном характере производства основных строительных работ, основной состав работ: ликвидация </w:t>
      </w:r>
      <w:proofErr w:type="gramStart"/>
      <w:r w:rsidRPr="00465CC1">
        <w:t xml:space="preserve">времен </w:t>
      </w:r>
      <w:proofErr w:type="spellStart"/>
      <w:r w:rsidRPr="00465CC1">
        <w:t>ных</w:t>
      </w:r>
      <w:proofErr w:type="spellEnd"/>
      <w:proofErr w:type="gramEnd"/>
      <w:r w:rsidRPr="00465CC1">
        <w:t xml:space="preserve"> сооружений, планировка и обустройство выемок и насыпей, противоэрозионные м</w:t>
      </w:r>
      <w:r w:rsidRPr="00465CC1">
        <w:t>е</w:t>
      </w:r>
      <w:r w:rsidRPr="00465CC1">
        <w:t>роприятия, землевание (</w:t>
      </w:r>
      <w:proofErr w:type="spellStart"/>
      <w:r w:rsidRPr="00465CC1">
        <w:t>торфование</w:t>
      </w:r>
      <w:proofErr w:type="spellEnd"/>
      <w:r w:rsidRPr="00465CC1">
        <w:t xml:space="preserve">), создание </w:t>
      </w:r>
      <w:proofErr w:type="spellStart"/>
      <w:r w:rsidRPr="00465CC1">
        <w:t>рекультивационного</w:t>
      </w:r>
      <w:proofErr w:type="spellEnd"/>
      <w:r w:rsidRPr="00465CC1">
        <w:t xml:space="preserve"> слоя, посев зональных дикорастущих трав или создание условий для производства </w:t>
      </w:r>
      <w:proofErr w:type="spellStart"/>
      <w:r w:rsidRPr="00465CC1">
        <w:t>сельскохозяйствен</w:t>
      </w:r>
      <w:proofErr w:type="spellEnd"/>
      <w:r w:rsidRPr="00465CC1">
        <w:t xml:space="preserve"> </w:t>
      </w:r>
      <w:proofErr w:type="spellStart"/>
      <w:r w:rsidRPr="00465CC1">
        <w:t>ных</w:t>
      </w:r>
      <w:proofErr w:type="spellEnd"/>
      <w:r w:rsidRPr="00465CC1">
        <w:t xml:space="preserve"> кул</w:t>
      </w:r>
      <w:r w:rsidRPr="00465CC1">
        <w:t>ь</w:t>
      </w:r>
      <w:r w:rsidRPr="00465CC1">
        <w:t xml:space="preserve">тур. Рекультивация и обустройство свалок. Виды свалок, выбор места под </w:t>
      </w:r>
      <w:proofErr w:type="spellStart"/>
      <w:proofErr w:type="gramStart"/>
      <w:r w:rsidRPr="00465CC1">
        <w:t>органи</w:t>
      </w:r>
      <w:proofErr w:type="spellEnd"/>
      <w:r w:rsidRPr="00465CC1">
        <w:t xml:space="preserve"> </w:t>
      </w:r>
      <w:proofErr w:type="spellStart"/>
      <w:r w:rsidRPr="00465CC1">
        <w:t>зацию</w:t>
      </w:r>
      <w:proofErr w:type="spellEnd"/>
      <w:proofErr w:type="gramEnd"/>
      <w:r w:rsidRPr="00465CC1">
        <w:t xml:space="preserve"> свалок, конструкции свалок, строительство, обустройство и рекультивация свалок в соо</w:t>
      </w:r>
      <w:r w:rsidRPr="00465CC1">
        <w:t>т</w:t>
      </w:r>
      <w:r w:rsidRPr="00465CC1">
        <w:t xml:space="preserve">ветствии с направлением их использования, озеленение, контроль биогеохимических процессов в складируемых отходах и химического состава дренажных и поверхностных вод.  Химическое загрязнение </w:t>
      </w:r>
      <w:proofErr w:type="spellStart"/>
      <w:r w:rsidRPr="00465CC1">
        <w:t>геосистем</w:t>
      </w:r>
      <w:proofErr w:type="spellEnd"/>
      <w:r w:rsidRPr="00465CC1">
        <w:t xml:space="preserve"> и принципы рекультивации. Понятие о </w:t>
      </w:r>
      <w:proofErr w:type="spellStart"/>
      <w:proofErr w:type="gramStart"/>
      <w:r w:rsidRPr="00465CC1">
        <w:t>загрязне</w:t>
      </w:r>
      <w:proofErr w:type="spellEnd"/>
      <w:r w:rsidRPr="00465CC1">
        <w:t xml:space="preserve"> </w:t>
      </w:r>
      <w:proofErr w:type="spellStart"/>
      <w:r w:rsidRPr="00465CC1">
        <w:t>нии</w:t>
      </w:r>
      <w:proofErr w:type="spellEnd"/>
      <w:proofErr w:type="gramEnd"/>
      <w:r w:rsidRPr="00465CC1">
        <w:t xml:space="preserve"> </w:t>
      </w:r>
      <w:proofErr w:type="spellStart"/>
      <w:r w:rsidRPr="00465CC1">
        <w:t>геосистем</w:t>
      </w:r>
      <w:proofErr w:type="spellEnd"/>
      <w:r w:rsidRPr="00465CC1">
        <w:t xml:space="preserve">, виды, источники загрязнения, экологическая оценка загрязненных земель, причины загрязнения, направления использования загрязненных земель. Методы расчета переноса и трансформации загрязняющих веществ. Понятия о биологических, </w:t>
      </w:r>
      <w:proofErr w:type="spellStart"/>
      <w:r w:rsidRPr="00465CC1">
        <w:t>геохим</w:t>
      </w:r>
      <w:proofErr w:type="gramStart"/>
      <w:r w:rsidRPr="00465CC1">
        <w:t>и</w:t>
      </w:r>
      <w:proofErr w:type="spellEnd"/>
      <w:r w:rsidRPr="00465CC1">
        <w:t>-</w:t>
      </w:r>
      <w:proofErr w:type="gramEnd"/>
      <w:r w:rsidRPr="00465CC1">
        <w:t xml:space="preserve"> </w:t>
      </w:r>
      <w:proofErr w:type="spellStart"/>
      <w:r w:rsidRPr="00465CC1">
        <w:t>ческих</w:t>
      </w:r>
      <w:proofErr w:type="spellEnd"/>
      <w:r w:rsidRPr="00465CC1">
        <w:t>, технологических и механических барьерах, инженерно-экологические системы на загрязненных землях, состав, способы создания и управления.   Рекультивация земель, загрязненных нефтью и нефтепродуктами. Удаление подвижных нефтепродуктов, лок</w:t>
      </w:r>
      <w:r w:rsidRPr="00465CC1">
        <w:t>а</w:t>
      </w:r>
      <w:r w:rsidRPr="00465CC1">
        <w:lastRenderedPageBreak/>
        <w:t xml:space="preserve">лизация области загрязнения. Активная аэрация почвы, дегазация почвенных горизонтов, активизация почвенных деструкторов углеводородов, мульчирование, культивирование </w:t>
      </w:r>
      <w:proofErr w:type="spellStart"/>
      <w:r w:rsidRPr="00465CC1">
        <w:t>нефтетолерантных</w:t>
      </w:r>
      <w:proofErr w:type="spellEnd"/>
      <w:r w:rsidRPr="00465CC1">
        <w:t xml:space="preserve"> растений, агромелиоративные мероприятия, внесение </w:t>
      </w:r>
      <w:proofErr w:type="spellStart"/>
      <w:r w:rsidRPr="00465CC1">
        <w:t>биодеструкторов</w:t>
      </w:r>
      <w:proofErr w:type="spellEnd"/>
      <w:r w:rsidRPr="00465CC1">
        <w:t xml:space="preserve">, регулирование водного и питательного режимов.                                                                                                                                                   Восстановление </w:t>
      </w:r>
      <w:proofErr w:type="spellStart"/>
      <w:r w:rsidRPr="00465CC1">
        <w:t>агрогеосистем</w:t>
      </w:r>
      <w:proofErr w:type="spellEnd"/>
      <w:r w:rsidRPr="00465CC1">
        <w:t xml:space="preserve">. Причины нарушения (разрушения) </w:t>
      </w:r>
      <w:proofErr w:type="spellStart"/>
      <w:r w:rsidRPr="00465CC1">
        <w:t>агрогеосистем</w:t>
      </w:r>
      <w:proofErr w:type="spellEnd"/>
      <w:r w:rsidRPr="00465CC1">
        <w:t>. Мер</w:t>
      </w:r>
      <w:r w:rsidRPr="00465CC1">
        <w:t>о</w:t>
      </w:r>
      <w:r w:rsidRPr="00465CC1">
        <w:t xml:space="preserve">приятия по борьбе с опустыниванием. Лесотехнические мероприятия. Восстановление нарушенных земель в результате проявления эрозионных процессов, </w:t>
      </w:r>
      <w:proofErr w:type="spellStart"/>
      <w:proofErr w:type="gramStart"/>
      <w:r w:rsidRPr="00465CC1">
        <w:t>засо</w:t>
      </w:r>
      <w:proofErr w:type="spellEnd"/>
      <w:r w:rsidRPr="00465CC1">
        <w:t xml:space="preserve"> </w:t>
      </w:r>
      <w:proofErr w:type="spellStart"/>
      <w:r w:rsidRPr="00465CC1">
        <w:t>ления</w:t>
      </w:r>
      <w:proofErr w:type="spellEnd"/>
      <w:proofErr w:type="gramEnd"/>
      <w:r w:rsidRPr="00465CC1">
        <w:t>, забол</w:t>
      </w:r>
      <w:r w:rsidRPr="00465CC1">
        <w:t>а</w:t>
      </w:r>
      <w:r w:rsidRPr="00465CC1">
        <w:t xml:space="preserve">чивания, подтопления и затопления. Состав работ по повышению </w:t>
      </w:r>
      <w:proofErr w:type="spellStart"/>
      <w:proofErr w:type="gramStart"/>
      <w:r w:rsidRPr="00465CC1">
        <w:t>плодоро</w:t>
      </w:r>
      <w:proofErr w:type="spellEnd"/>
      <w:r w:rsidRPr="00465CC1">
        <w:t xml:space="preserve"> </w:t>
      </w:r>
      <w:proofErr w:type="spellStart"/>
      <w:r w:rsidRPr="00465CC1">
        <w:t>дия</w:t>
      </w:r>
      <w:proofErr w:type="spellEnd"/>
      <w:proofErr w:type="gramEnd"/>
      <w:r w:rsidRPr="00465CC1">
        <w:t xml:space="preserve"> малопр</w:t>
      </w:r>
      <w:r w:rsidRPr="00465CC1">
        <w:t>о</w:t>
      </w:r>
      <w:r w:rsidRPr="00465CC1">
        <w:t xml:space="preserve">дуктивных земель; создание инженерно-экологических систем по </w:t>
      </w:r>
      <w:proofErr w:type="spellStart"/>
      <w:r w:rsidRPr="00465CC1">
        <w:t>восстановле</w:t>
      </w:r>
      <w:proofErr w:type="spellEnd"/>
      <w:r w:rsidRPr="00465CC1">
        <w:t xml:space="preserve"> </w:t>
      </w:r>
      <w:proofErr w:type="spellStart"/>
      <w:r w:rsidRPr="00465CC1">
        <w:t>нию</w:t>
      </w:r>
      <w:proofErr w:type="spellEnd"/>
      <w:r w:rsidRPr="00465CC1">
        <w:t xml:space="preserve"> нар</w:t>
      </w:r>
      <w:r w:rsidRPr="00465CC1">
        <w:t>у</w:t>
      </w:r>
      <w:r w:rsidRPr="00465CC1">
        <w:t xml:space="preserve">шенных компонентов </w:t>
      </w:r>
      <w:proofErr w:type="spellStart"/>
      <w:r w:rsidRPr="00465CC1">
        <w:t>агрогеосистем</w:t>
      </w:r>
      <w:proofErr w:type="spellEnd"/>
      <w:r w:rsidRPr="00465CC1">
        <w:t xml:space="preserve"> и их взаимосвязей. Мониторинг </w:t>
      </w:r>
      <w:proofErr w:type="spellStart"/>
      <w:r w:rsidRPr="00465CC1">
        <w:t>компонен</w:t>
      </w:r>
      <w:proofErr w:type="spellEnd"/>
      <w:r w:rsidRPr="00465CC1">
        <w:t xml:space="preserve"> </w:t>
      </w:r>
      <w:proofErr w:type="spellStart"/>
      <w:proofErr w:type="gramStart"/>
      <w:r w:rsidRPr="00465CC1">
        <w:t>тов</w:t>
      </w:r>
      <w:proofErr w:type="spellEnd"/>
      <w:proofErr w:type="gramEnd"/>
      <w:r w:rsidRPr="00465CC1">
        <w:t xml:space="preserve"> </w:t>
      </w:r>
      <w:proofErr w:type="spellStart"/>
      <w:r w:rsidRPr="00465CC1">
        <w:t>агр</w:t>
      </w:r>
      <w:r w:rsidRPr="00465CC1">
        <w:t>о</w:t>
      </w:r>
      <w:r w:rsidRPr="00465CC1">
        <w:t>геосистем</w:t>
      </w:r>
      <w:proofErr w:type="spellEnd"/>
      <w:r w:rsidRPr="00465CC1">
        <w:t>, регулирование водного, химического и питательного режимов. Очистка з</w:t>
      </w:r>
      <w:r w:rsidRPr="00465CC1">
        <w:t>а</w:t>
      </w:r>
      <w:r w:rsidRPr="00465CC1">
        <w:t xml:space="preserve">грязненных земель, проведение противоэрозионных и почвозащитных </w:t>
      </w:r>
      <w:proofErr w:type="spellStart"/>
      <w:proofErr w:type="gramStart"/>
      <w:r w:rsidRPr="00465CC1">
        <w:t>меропри</w:t>
      </w:r>
      <w:proofErr w:type="spellEnd"/>
      <w:r w:rsidRPr="00465CC1">
        <w:t xml:space="preserve"> </w:t>
      </w:r>
      <w:proofErr w:type="spellStart"/>
      <w:r w:rsidRPr="00465CC1">
        <w:t>ятий</w:t>
      </w:r>
      <w:proofErr w:type="spellEnd"/>
      <w:proofErr w:type="gramEnd"/>
      <w:r w:rsidRPr="00465CC1">
        <w:t>, во</w:t>
      </w:r>
      <w:r w:rsidRPr="00465CC1">
        <w:t>с</w:t>
      </w:r>
      <w:r w:rsidRPr="00465CC1">
        <w:t>становление плодородия и оптимизация продуктивности. Защита от негативных возде</w:t>
      </w:r>
      <w:r w:rsidRPr="00465CC1">
        <w:t>й</w:t>
      </w:r>
      <w:r w:rsidRPr="00465CC1">
        <w:t>ствий, снижение негативных воздействий сельскохозяйственного производства на экол</w:t>
      </w:r>
      <w:r w:rsidRPr="00465CC1">
        <w:t>о</w:t>
      </w:r>
      <w:r w:rsidRPr="00465CC1">
        <w:t xml:space="preserve">гическое состояние компонентов </w:t>
      </w:r>
      <w:proofErr w:type="spellStart"/>
      <w:r w:rsidRPr="00465CC1">
        <w:t>геосистемы</w:t>
      </w:r>
      <w:proofErr w:type="spellEnd"/>
      <w:r w:rsidRPr="00465CC1">
        <w:t>.  Рекультивация земель, загрязненных пе</w:t>
      </w:r>
      <w:r w:rsidRPr="00465CC1">
        <w:t>с</w:t>
      </w:r>
      <w:r w:rsidRPr="00465CC1">
        <w:t xml:space="preserve">тицидами. Активизация почвенных микроорганизмов, внесение </w:t>
      </w:r>
      <w:proofErr w:type="spellStart"/>
      <w:r w:rsidRPr="00465CC1">
        <w:t>биодеструкторов</w:t>
      </w:r>
      <w:proofErr w:type="spellEnd"/>
      <w:r w:rsidRPr="00465CC1">
        <w:t>, уль</w:t>
      </w:r>
      <w:r w:rsidRPr="00465CC1">
        <w:t>т</w:t>
      </w:r>
      <w:r w:rsidRPr="00465CC1">
        <w:t>рафиолетовое облучение почв и растений, регулирование питательного режима почв. А</w:t>
      </w:r>
      <w:r w:rsidRPr="00465CC1">
        <w:t>г</w:t>
      </w:r>
      <w:r w:rsidRPr="00465CC1">
        <w:t>ротехнические и агромелиоративные мероприятия. Регулирование кислотного режима, внесение сорбентов, культивирование специальных видов растений для очистки почвы.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13. Природно-техногенные комплексы и охрана земель</w:t>
      </w:r>
    </w:p>
    <w:p w:rsidR="00465CC1" w:rsidRPr="00465CC1" w:rsidRDefault="00465CC1" w:rsidP="00465CC1">
      <w:pPr>
        <w:pStyle w:val="ac"/>
      </w:pPr>
      <w:r w:rsidRPr="00465CC1">
        <w:rPr>
          <w:sz w:val="20"/>
          <w:szCs w:val="20"/>
        </w:rPr>
        <w:t xml:space="preserve">     </w:t>
      </w:r>
      <w:r w:rsidRPr="00465CC1">
        <w:t xml:space="preserve">Принципы </w:t>
      </w:r>
      <w:proofErr w:type="spellStart"/>
      <w:r w:rsidRPr="00465CC1">
        <w:t>природообустройства</w:t>
      </w:r>
      <w:proofErr w:type="spellEnd"/>
      <w:r w:rsidRPr="00465CC1">
        <w:t xml:space="preserve">. </w:t>
      </w:r>
      <w:proofErr w:type="spellStart"/>
      <w:r w:rsidRPr="00465CC1">
        <w:t>Геосистемный</w:t>
      </w:r>
      <w:proofErr w:type="spellEnd"/>
      <w:r w:rsidRPr="00465CC1">
        <w:t xml:space="preserve"> подход. Виды природно-техногенных комплексов, возникающих при </w:t>
      </w:r>
      <w:proofErr w:type="spellStart"/>
      <w:r w:rsidRPr="00465CC1">
        <w:t>природообустройстве</w:t>
      </w:r>
      <w:proofErr w:type="spellEnd"/>
      <w:r w:rsidRPr="00465CC1">
        <w:t xml:space="preserve">: природоохранные, </w:t>
      </w:r>
      <w:proofErr w:type="spellStart"/>
      <w:r w:rsidRPr="00465CC1">
        <w:t>противостихий</w:t>
      </w:r>
      <w:proofErr w:type="spellEnd"/>
      <w:r w:rsidRPr="00465CC1">
        <w:t xml:space="preserve"> </w:t>
      </w:r>
      <w:proofErr w:type="spellStart"/>
      <w:r w:rsidRPr="00465CC1">
        <w:t>ные</w:t>
      </w:r>
      <w:proofErr w:type="spellEnd"/>
      <w:r w:rsidRPr="00465CC1">
        <w:t xml:space="preserve">, регулирования поверхностного и подземного стока, водоснабжения, обводнения и водоотведения. Принципы их создания, организации функционирования и управления. Устойчивость природных и </w:t>
      </w:r>
      <w:proofErr w:type="spellStart"/>
      <w:r w:rsidRPr="00465CC1">
        <w:t>техно-природных</w:t>
      </w:r>
      <w:proofErr w:type="spellEnd"/>
      <w:r w:rsidRPr="00465CC1">
        <w:t xml:space="preserve"> систем, пути ее повышения.                                                                                                                                                   Моделирование и прогнозирование действия природно-техногенных комплексов. Осно</w:t>
      </w:r>
      <w:r w:rsidRPr="00465CC1">
        <w:t>в</w:t>
      </w:r>
      <w:r w:rsidRPr="00465CC1">
        <w:t>ные закономерности природных процессов на обустраиваемых территориях, их общность математическое описание. Способы моделирования природных процессов и функцион</w:t>
      </w:r>
      <w:r w:rsidRPr="00465CC1">
        <w:t>и</w:t>
      </w:r>
      <w:r w:rsidRPr="00465CC1">
        <w:t>рования техногенных элементов. Научно-производственные исследования, полевые и л</w:t>
      </w:r>
      <w:r w:rsidRPr="00465CC1">
        <w:t>а</w:t>
      </w:r>
      <w:r w:rsidRPr="00465CC1">
        <w:t xml:space="preserve">бораторные эксперименты, оценка их достоверности. Аналоговое </w:t>
      </w:r>
      <w:proofErr w:type="gramStart"/>
      <w:r w:rsidRPr="00465CC1">
        <w:t xml:space="preserve">модели </w:t>
      </w:r>
      <w:proofErr w:type="spellStart"/>
      <w:r w:rsidRPr="00465CC1">
        <w:t>рование</w:t>
      </w:r>
      <w:proofErr w:type="spellEnd"/>
      <w:proofErr w:type="gramEnd"/>
      <w:r w:rsidRPr="00465CC1">
        <w:t xml:space="preserve"> пр</w:t>
      </w:r>
      <w:r w:rsidRPr="00465CC1">
        <w:t>и</w:t>
      </w:r>
      <w:r w:rsidRPr="00465CC1">
        <w:t>родных процессов, применимость, способы. Критерии подобия. Математическое модел</w:t>
      </w:r>
      <w:r w:rsidRPr="00465CC1">
        <w:t>и</w:t>
      </w:r>
      <w:r w:rsidRPr="00465CC1">
        <w:t xml:space="preserve">рование. Виды моделей. Начальные и граничные условия. Моделирование передвижения растворов в почве и грунтах, особенности поступления, превращения и передвижения минеральных солей, азота, тяжелых металлов, </w:t>
      </w:r>
      <w:proofErr w:type="spellStart"/>
      <w:r w:rsidRPr="00465CC1">
        <w:t>нефтепродук</w:t>
      </w:r>
      <w:proofErr w:type="spellEnd"/>
      <w:r w:rsidRPr="00465CC1">
        <w:t xml:space="preserve"> </w:t>
      </w:r>
      <w:proofErr w:type="spellStart"/>
      <w:proofErr w:type="gramStart"/>
      <w:r w:rsidRPr="00465CC1">
        <w:t>тов</w:t>
      </w:r>
      <w:proofErr w:type="spellEnd"/>
      <w:proofErr w:type="gramEnd"/>
      <w:r w:rsidRPr="00465CC1">
        <w:t xml:space="preserve"> в почве и в грунтах. Ос</w:t>
      </w:r>
      <w:r w:rsidRPr="00465CC1">
        <w:t>о</w:t>
      </w:r>
      <w:r w:rsidRPr="00465CC1">
        <w:t xml:space="preserve">бенности прогнозирования процессов в </w:t>
      </w:r>
      <w:proofErr w:type="spellStart"/>
      <w:r w:rsidRPr="00465CC1">
        <w:t>природно-техноген</w:t>
      </w:r>
      <w:proofErr w:type="spellEnd"/>
      <w:r w:rsidRPr="00465CC1">
        <w:t xml:space="preserve"> </w:t>
      </w:r>
      <w:proofErr w:type="spellStart"/>
      <w:r w:rsidRPr="00465CC1">
        <w:t>ных</w:t>
      </w:r>
      <w:proofErr w:type="spellEnd"/>
      <w:r w:rsidRPr="00465CC1">
        <w:t xml:space="preserve"> комплексах, задачи и способы прогноза, учет природной неоднородности </w:t>
      </w:r>
      <w:proofErr w:type="spellStart"/>
      <w:r w:rsidRPr="00465CC1">
        <w:t>компонен</w:t>
      </w:r>
      <w:proofErr w:type="spellEnd"/>
      <w:r w:rsidRPr="00465CC1">
        <w:t xml:space="preserve"> </w:t>
      </w:r>
      <w:proofErr w:type="spellStart"/>
      <w:proofErr w:type="gramStart"/>
      <w:r w:rsidRPr="00465CC1">
        <w:t>тов</w:t>
      </w:r>
      <w:proofErr w:type="spellEnd"/>
      <w:proofErr w:type="gramEnd"/>
      <w:r w:rsidRPr="00465CC1">
        <w:t>, стохастичности п</w:t>
      </w:r>
      <w:r w:rsidRPr="00465CC1">
        <w:t>о</w:t>
      </w:r>
      <w:r w:rsidRPr="00465CC1">
        <w:t xml:space="preserve">годных условий. Оценка экологической безопасности действия природно-техногенных комплексов. Прогнозирование чрезвычайных ситуаций и способы их разрешения.                                                                                                                                      Охрана земель при </w:t>
      </w:r>
      <w:proofErr w:type="spellStart"/>
      <w:r w:rsidRPr="00465CC1">
        <w:t>природообустройстве</w:t>
      </w:r>
      <w:proofErr w:type="spellEnd"/>
      <w:r w:rsidRPr="00465CC1">
        <w:t xml:space="preserve"> и природопользовании. Влияние мелиорации земель на компоненты окружающей среды. Прогнозы изменений водного, воздушного, пищевого, теплового, химического режимов в почвах, грунтах, приземном слое </w:t>
      </w:r>
      <w:proofErr w:type="spellStart"/>
      <w:proofErr w:type="gramStart"/>
      <w:r w:rsidRPr="00465CC1">
        <w:t>атмос</w:t>
      </w:r>
      <w:proofErr w:type="spellEnd"/>
      <w:r w:rsidRPr="00465CC1">
        <w:t xml:space="preserve"> </w:t>
      </w:r>
      <w:proofErr w:type="spellStart"/>
      <w:r w:rsidRPr="00465CC1">
        <w:t>феры</w:t>
      </w:r>
      <w:proofErr w:type="spellEnd"/>
      <w:proofErr w:type="gramEnd"/>
      <w:r w:rsidRPr="00465CC1">
        <w:t>, при проектируемом землепользовании. Влияние этих изменений на условия жизни человека, на растительный и животный мир, памятники истории и культуры, другие о</w:t>
      </w:r>
      <w:r w:rsidRPr="00465CC1">
        <w:t>х</w:t>
      </w:r>
      <w:r w:rsidRPr="00465CC1">
        <w:t>раняемые объекты, на эффективность природопользования. Оценка ущербов от орошения и осушения земель.                                                                                   Прогрессивные ресурсосберегающие и природоохранные приемы мелиорации и рекул</w:t>
      </w:r>
      <w:r w:rsidRPr="00465CC1">
        <w:t>ь</w:t>
      </w:r>
      <w:r w:rsidRPr="00465CC1">
        <w:t>тивации земель, пути совершенствования природно-техногенных комплексов.                                                                                   Охрана почв, плодородие почв и причины его снижения, прогнозирование изменений свойств почвы. Экономические, экологические, социальные аспекты сохранения и пов</w:t>
      </w:r>
      <w:r w:rsidRPr="00465CC1">
        <w:t>ы</w:t>
      </w:r>
      <w:r w:rsidRPr="00465CC1">
        <w:t xml:space="preserve">шения почвенного плодородия. Процессы и способы </w:t>
      </w:r>
      <w:proofErr w:type="spellStart"/>
      <w:r w:rsidRPr="00465CC1">
        <w:t>рассоления</w:t>
      </w:r>
      <w:proofErr w:type="spellEnd"/>
      <w:r w:rsidRPr="00465CC1">
        <w:t xml:space="preserve">, </w:t>
      </w:r>
      <w:proofErr w:type="spellStart"/>
      <w:r w:rsidRPr="00465CC1">
        <w:t>раскисления</w:t>
      </w:r>
      <w:proofErr w:type="spellEnd"/>
      <w:r w:rsidRPr="00465CC1">
        <w:t>, окульт</w:t>
      </w:r>
      <w:r w:rsidRPr="00465CC1">
        <w:t>у</w:t>
      </w:r>
      <w:r w:rsidRPr="00465CC1">
        <w:lastRenderedPageBreak/>
        <w:t xml:space="preserve">ривания почв, прогрессирующего повышения их плодородия, воссоздания растительного покрова. Методы и способы борьбы с ветровой и водной эрозией почв. </w:t>
      </w:r>
      <w:proofErr w:type="spellStart"/>
      <w:r w:rsidRPr="00465CC1">
        <w:t>Агролесомели</w:t>
      </w:r>
      <w:r w:rsidRPr="00465CC1">
        <w:t>о</w:t>
      </w:r>
      <w:r w:rsidRPr="00465CC1">
        <w:t>рация</w:t>
      </w:r>
      <w:proofErr w:type="spellEnd"/>
      <w:r w:rsidRPr="00465CC1">
        <w:t xml:space="preserve">. Биологические приемы мелиорации. Создание и улучшение </w:t>
      </w:r>
      <w:proofErr w:type="spellStart"/>
      <w:r w:rsidRPr="00465CC1">
        <w:t>культуроземов</w:t>
      </w:r>
      <w:proofErr w:type="spellEnd"/>
      <w:r w:rsidRPr="00465CC1">
        <w:t xml:space="preserve">, </w:t>
      </w:r>
      <w:proofErr w:type="spellStart"/>
      <w:r w:rsidRPr="00465CC1">
        <w:t>урб</w:t>
      </w:r>
      <w:r w:rsidRPr="00465CC1">
        <w:t>а</w:t>
      </w:r>
      <w:r w:rsidRPr="00465CC1">
        <w:t>ноземов</w:t>
      </w:r>
      <w:proofErr w:type="spellEnd"/>
      <w:r w:rsidRPr="00465CC1">
        <w:t xml:space="preserve">. </w:t>
      </w:r>
      <w:proofErr w:type="spellStart"/>
      <w:r w:rsidRPr="00465CC1">
        <w:t>Фитомелиорация</w:t>
      </w:r>
      <w:proofErr w:type="spellEnd"/>
      <w:r w:rsidRPr="00465CC1">
        <w:t xml:space="preserve">. Экологическая инфраструктура на водосборах. Защита почв от загрязнения </w:t>
      </w:r>
      <w:proofErr w:type="spellStart"/>
      <w:r w:rsidRPr="00465CC1">
        <w:t>агрохимикатами</w:t>
      </w:r>
      <w:proofErr w:type="spellEnd"/>
      <w:r w:rsidRPr="00465CC1">
        <w:t>, нефтепродуктами, тяжелыми металлами. Необходимость охраны поверхностных и подземных вод. Источники загрязнения вод. Прогнозирование качества воды в источнике, защита вод от истощения и загрязнения. Водооборотные те</w:t>
      </w:r>
      <w:r w:rsidRPr="00465CC1">
        <w:t>х</w:t>
      </w:r>
      <w:r w:rsidRPr="00465CC1">
        <w:t>нологии.  Охрана растительного и животного мира, недр, охраняемых природных объе</w:t>
      </w:r>
      <w:r w:rsidRPr="00465CC1">
        <w:t>к</w:t>
      </w:r>
      <w:r w:rsidRPr="00465CC1">
        <w:t>тов, культурно-исторических памятников. Эколого-экономическое обоснование природ</w:t>
      </w:r>
      <w:r w:rsidRPr="00465CC1">
        <w:t>о</w:t>
      </w:r>
      <w:r w:rsidRPr="00465CC1">
        <w:t>охранных мероприятий.                              Мониторинг природно-техногенных комплексов и окружающей среды. Необходимость и задачи мониторинга, экологическая значимость и информационные свойства. Уровни организации мониторинга: глобальный, национальный, региональный, локальный, специальный. Особенности мониторинга пр</w:t>
      </w:r>
      <w:r w:rsidRPr="00465CC1">
        <w:t>и</w:t>
      </w:r>
      <w:r w:rsidRPr="00465CC1">
        <w:t>родных объектов и природно-техногенных комплексов. Информационная база: состав, объем и периодичность наблюдений. Использование данных мониторинга при планир</w:t>
      </w:r>
      <w:r w:rsidRPr="00465CC1">
        <w:t>о</w:t>
      </w:r>
      <w:r w:rsidRPr="00465CC1">
        <w:t>вании землепользования, обосновании природоохранных мероприятий и управления пр</w:t>
      </w:r>
      <w:r w:rsidRPr="00465CC1">
        <w:t>и</w:t>
      </w:r>
      <w:r w:rsidRPr="00465CC1">
        <w:t xml:space="preserve">родно-техногенными комплексами.                                                                                                                                      </w:t>
      </w:r>
      <w:proofErr w:type="spellStart"/>
      <w:r w:rsidRPr="00465CC1">
        <w:t>Геоинформационные</w:t>
      </w:r>
      <w:proofErr w:type="spellEnd"/>
      <w:r w:rsidRPr="00465CC1">
        <w:t xml:space="preserve"> технологии. Автоматизированные системы сбора, хранения и анализа информации. Формы представления визуальной информации, электронные и цифровые карты. Автоматизированные системы мониторинга. Основы автоматизации проек</w:t>
      </w:r>
      <w:r w:rsidRPr="00465CC1">
        <w:t>т</w:t>
      </w:r>
      <w:r w:rsidRPr="00465CC1">
        <w:t xml:space="preserve">но-изыскательских работ в мелиорации и </w:t>
      </w:r>
      <w:proofErr w:type="spellStart"/>
      <w:r w:rsidRPr="00465CC1">
        <w:t>природообустройстве</w:t>
      </w:r>
      <w:proofErr w:type="spellEnd"/>
      <w:r w:rsidRPr="00465CC1">
        <w:t>.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14. Системы земледелия на мелиорированных землях</w:t>
      </w:r>
    </w:p>
    <w:p w:rsidR="00465CC1" w:rsidRPr="00465CC1" w:rsidRDefault="00465CC1" w:rsidP="00465CC1">
      <w:pPr>
        <w:pStyle w:val="ac"/>
      </w:pPr>
      <w:r w:rsidRPr="00465CC1">
        <w:t xml:space="preserve">     Законы научного земледелия. Программирование урожаев на мелиорированных зе</w:t>
      </w:r>
      <w:r w:rsidRPr="00465CC1">
        <w:t>м</w:t>
      </w:r>
      <w:r w:rsidRPr="00465CC1">
        <w:t>лях. Факторы и условия жизни растений, необходимость их комплексной оценки. Треб</w:t>
      </w:r>
      <w:r w:rsidRPr="00465CC1">
        <w:t>о</w:t>
      </w:r>
      <w:r w:rsidRPr="00465CC1">
        <w:t>вания сельскохозяйственного производства к параметрам гидромелиоративных систем.   Система земледелия на мелиорированных землях. Особенности систем земледелия, и</w:t>
      </w:r>
      <w:r w:rsidRPr="00465CC1">
        <w:t>н</w:t>
      </w:r>
      <w:r w:rsidRPr="00465CC1">
        <w:t>тенсивные, почвозащитные, природоохранные системы земледелия. Принципы адапти</w:t>
      </w:r>
      <w:r w:rsidRPr="00465CC1">
        <w:t>в</w:t>
      </w:r>
      <w:r w:rsidRPr="00465CC1">
        <w:t>но-ландшафтного земледелия.                                                                                                    Особенности обработки почвы на мелиорированных землях, минимизация обработки, планировка и выравнивание орошаемых и осушаемых площадей.                                                                                      Севообороты на мелиорированных землях, рациональная структура посевных площадей, уплотненные посевы, промежуточные культуры.                                                                                                              Особенности удобрения мелиорированных земель. Рациональное сочетание режимов орошения с нормами органических и минеральных удобрений. Мелиорирующие удобр</w:t>
      </w:r>
      <w:r w:rsidRPr="00465CC1">
        <w:t>е</w:t>
      </w:r>
      <w:r w:rsidRPr="00465CC1">
        <w:t>ния, известкование, гипсование полей. Борьба с сорняками, вредителями и болезнями на мелиорированных землях, борьба с зарастанием каналов. Возделывание сельскохозяйс</w:t>
      </w:r>
      <w:r w:rsidRPr="00465CC1">
        <w:t>т</w:t>
      </w:r>
      <w:r w:rsidRPr="00465CC1">
        <w:t>венных культур при орошении. Биологические основы орошения, водный баланс растений, требования растений к водному режиму в различные фазы их развития, показатели пр</w:t>
      </w:r>
      <w:r w:rsidRPr="00465CC1">
        <w:t>о</w:t>
      </w:r>
      <w:r w:rsidRPr="00465CC1">
        <w:t>дуктивности использования воды растениями. Оптимальные пределы влажности почвы, их зависимость от почвенных условий. Способы назначения сроков поливов, их специализ</w:t>
      </w:r>
      <w:r w:rsidRPr="00465CC1">
        <w:t>а</w:t>
      </w:r>
      <w:r w:rsidRPr="00465CC1">
        <w:t>ция.  Особенности возделывания зерновых, технических, овощных культур, картофеля, садов и виноградников. Основные сорта, особенности агротехники возделывания, режимы поливов. Индустриальные технологии возделывания.  Первичное освоение и пути пов</w:t>
      </w:r>
      <w:r w:rsidRPr="00465CC1">
        <w:t>ы</w:t>
      </w:r>
      <w:r w:rsidRPr="00465CC1">
        <w:t>шения эффективности использования орошаемых земель. Возделывание сельскохозяйс</w:t>
      </w:r>
      <w:r w:rsidRPr="00465CC1">
        <w:t>т</w:t>
      </w:r>
      <w:r w:rsidRPr="00465CC1">
        <w:t>венных культур на осушаемых землях. Сочетание гидромелиоративных и агромелиор</w:t>
      </w:r>
      <w:r w:rsidRPr="00465CC1">
        <w:t>а</w:t>
      </w:r>
      <w:r w:rsidRPr="00465CC1">
        <w:t xml:space="preserve">тивных способов улучшения водного режима </w:t>
      </w:r>
      <w:proofErr w:type="spellStart"/>
      <w:r w:rsidRPr="00465CC1">
        <w:t>переувлажненных</w:t>
      </w:r>
      <w:proofErr w:type="spellEnd"/>
      <w:r w:rsidRPr="00465CC1">
        <w:t xml:space="preserve"> земель, </w:t>
      </w:r>
      <w:proofErr w:type="spellStart"/>
      <w:r w:rsidRPr="00465CC1">
        <w:t>культуртехнич</w:t>
      </w:r>
      <w:r w:rsidRPr="00465CC1">
        <w:t>е</w:t>
      </w:r>
      <w:r w:rsidRPr="00465CC1">
        <w:t>ские</w:t>
      </w:r>
      <w:proofErr w:type="spellEnd"/>
      <w:r w:rsidRPr="00465CC1">
        <w:t xml:space="preserve"> работы. Первичное освоение осушаемых земель, прогрессивные технологии. Окул</w:t>
      </w:r>
      <w:r w:rsidRPr="00465CC1">
        <w:t>ь</w:t>
      </w:r>
      <w:r w:rsidRPr="00465CC1">
        <w:t xml:space="preserve">туривание осушаемых земель, известкование. Особенности земледелия на осушаемых землях: обработка почвы, удобрения, </w:t>
      </w:r>
      <w:proofErr w:type="spellStart"/>
      <w:proofErr w:type="gramStart"/>
      <w:r w:rsidRPr="00465CC1">
        <w:t>севообо</w:t>
      </w:r>
      <w:proofErr w:type="spellEnd"/>
      <w:r w:rsidRPr="00465CC1">
        <w:t xml:space="preserve"> роты</w:t>
      </w:r>
      <w:proofErr w:type="gramEnd"/>
      <w:r w:rsidRPr="00465CC1">
        <w:t xml:space="preserve">. Агротехника зерновых, зернобобовых, технических культур, картофеля, овощей. Индустриальные технологии.                                                                                                                     </w:t>
      </w:r>
      <w:r w:rsidRPr="00465CC1">
        <w:lastRenderedPageBreak/>
        <w:t xml:space="preserve">Кормопроизводство на мелиорированных землях. Роль кормов в решении </w:t>
      </w:r>
      <w:proofErr w:type="spellStart"/>
      <w:proofErr w:type="gramStart"/>
      <w:r w:rsidRPr="00465CC1">
        <w:t>продовольст</w:t>
      </w:r>
      <w:proofErr w:type="spellEnd"/>
      <w:r w:rsidRPr="00465CC1">
        <w:t xml:space="preserve"> венной</w:t>
      </w:r>
      <w:proofErr w:type="gramEnd"/>
      <w:r w:rsidRPr="00465CC1">
        <w:t xml:space="preserve"> проблемы. Естественные кормовые угодья и способы их улучшения. Создание высокопродуктивных орошаемых сенокосов и пастбищ, уход за ними, способы полива.                                                                                   Полевое кормопроизводство. </w:t>
      </w:r>
      <w:proofErr w:type="gramStart"/>
      <w:r w:rsidRPr="00465CC1">
        <w:t>Особенности возделывания люцерны, кукурузы, сорго, с</w:t>
      </w:r>
      <w:r w:rsidRPr="00465CC1">
        <w:t>у</w:t>
      </w:r>
      <w:r w:rsidRPr="00465CC1">
        <w:t>данской травы, корнеплодов, силосных культур, однолетних и многолетних трав, бобовых.</w:t>
      </w:r>
      <w:proofErr w:type="gramEnd"/>
      <w:r w:rsidRPr="00465CC1">
        <w:t xml:space="preserve"> Промежуточные кормовые культуры. </w:t>
      </w:r>
    </w:p>
    <w:p w:rsidR="00465CC1" w:rsidRPr="00465CC1" w:rsidRDefault="00465CC1" w:rsidP="00465CC1">
      <w:pPr>
        <w:pStyle w:val="ac"/>
        <w:jc w:val="center"/>
        <w:rPr>
          <w:b/>
          <w:bCs/>
        </w:rPr>
      </w:pPr>
      <w:r w:rsidRPr="00465CC1">
        <w:rPr>
          <w:b/>
          <w:bCs/>
        </w:rPr>
        <w:t>Литература</w:t>
      </w:r>
    </w:p>
    <w:p w:rsidR="00465CC1" w:rsidRPr="00465CC1" w:rsidRDefault="00465CC1" w:rsidP="00465CC1">
      <w:pPr>
        <w:pStyle w:val="ac"/>
        <w:rPr>
          <w:color w:val="000000"/>
          <w:sz w:val="20"/>
          <w:szCs w:val="20"/>
        </w:rPr>
      </w:pPr>
      <w:r w:rsidRPr="00465CC1">
        <w:t xml:space="preserve">1.Аверьянов С.Ф. Борьба с засолением орошаемых земель. М.: Колос, </w:t>
      </w:r>
      <w:smartTag w:uri="urn:schemas-microsoft-com:office:smarttags" w:element="metricconverter">
        <w:smartTagPr>
          <w:attr w:name="ProductID" w:val="1978 г"/>
        </w:smartTagPr>
        <w:r w:rsidRPr="00465CC1">
          <w:t>1978 г</w:t>
        </w:r>
      </w:smartTag>
      <w:r w:rsidRPr="00465CC1">
        <w:t>.                                            2.Айдаров И.П. Агроэкологические требования к орошению угодий по основным почве</w:t>
      </w:r>
      <w:r w:rsidRPr="00465CC1">
        <w:t>н</w:t>
      </w:r>
      <w:r w:rsidRPr="00465CC1">
        <w:t xml:space="preserve">но-климатическим зонам. М.: РАН, </w:t>
      </w:r>
      <w:smartTag w:uri="urn:schemas-microsoft-com:office:smarttags" w:element="metricconverter">
        <w:smartTagPr>
          <w:attr w:name="ProductID" w:val="1996 г"/>
        </w:smartTagPr>
        <w:r w:rsidRPr="00465CC1">
          <w:t>1996 г</w:t>
        </w:r>
      </w:smartTag>
      <w:r w:rsidRPr="00465CC1">
        <w:t>.                                                                                                                                    3.Глазовская М.А. Методологические основы оценки эколого-геохимической устойчив</w:t>
      </w:r>
      <w:r w:rsidRPr="00465CC1">
        <w:t>о</w:t>
      </w:r>
      <w:r w:rsidRPr="00465CC1">
        <w:t xml:space="preserve">сти почв к техногенным воздействиям. М.: МГУ, </w:t>
      </w:r>
      <w:smartTag w:uri="urn:schemas-microsoft-com:office:smarttags" w:element="metricconverter">
        <w:smartTagPr>
          <w:attr w:name="ProductID" w:val="1997 г"/>
        </w:smartTagPr>
        <w:r w:rsidRPr="00465CC1">
          <w:t>1997 г</w:t>
        </w:r>
      </w:smartTag>
      <w:r w:rsidRPr="00465CC1">
        <w:t xml:space="preserve">.                                                                                             4.Голованов А.И. и др. Сельскохозяйственные гидротехнические мелиорации. М.: Колос, </w:t>
      </w:r>
      <w:smartTag w:uri="urn:schemas-microsoft-com:office:smarttags" w:element="metricconverter">
        <w:smartTagPr>
          <w:attr w:name="ProductID" w:val="1991 г"/>
        </w:smartTagPr>
        <w:r w:rsidRPr="00465CC1">
          <w:t>1991 г</w:t>
        </w:r>
      </w:smartTag>
      <w:r w:rsidRPr="00465CC1">
        <w:t xml:space="preserve">. 5.Голованов А.И. и др. </w:t>
      </w:r>
      <w:proofErr w:type="spellStart"/>
      <w:r w:rsidRPr="00465CC1">
        <w:t>Природообустройство</w:t>
      </w:r>
      <w:proofErr w:type="spellEnd"/>
      <w:r w:rsidRPr="00465CC1">
        <w:t xml:space="preserve">. М.: Колос, </w:t>
      </w:r>
      <w:smartTag w:uri="urn:schemas-microsoft-com:office:smarttags" w:element="metricconverter">
        <w:smartTagPr>
          <w:attr w:name="ProductID" w:val="2008 г"/>
        </w:smartTagPr>
        <w:r w:rsidRPr="00465CC1">
          <w:t>2008 г</w:t>
        </w:r>
      </w:smartTag>
      <w:r w:rsidRPr="00465CC1">
        <w:t xml:space="preserve">.                                                                6.Дубенок Н.Н. и др. Землеустройство с основами геодезии. М.: Колос, </w:t>
      </w:r>
      <w:smartTag w:uri="urn:schemas-microsoft-com:office:smarttags" w:element="metricconverter">
        <w:smartTagPr>
          <w:attr w:name="ProductID" w:val="2002 г"/>
        </w:smartTagPr>
        <w:r w:rsidRPr="00465CC1">
          <w:t>2002 г</w:t>
        </w:r>
      </w:smartTag>
      <w:r w:rsidRPr="00465CC1">
        <w:t xml:space="preserve">.                                      7.Зайдельман Ф.Р. Мелиорация почв. М.: МГУ, </w:t>
      </w:r>
      <w:smartTag w:uri="urn:schemas-microsoft-com:office:smarttags" w:element="metricconverter">
        <w:smartTagPr>
          <w:attr w:name="ProductID" w:val="2003 г"/>
        </w:smartTagPr>
        <w:r w:rsidRPr="00465CC1">
          <w:t>2003 г</w:t>
        </w:r>
      </w:smartTag>
      <w:r w:rsidRPr="00465CC1">
        <w:t>.                                                              8.Зербалиев А.М. Оросительные мелиорации земель. Учебное пособие. Махачкала</w:t>
      </w:r>
      <w:proofErr w:type="gramStart"/>
      <w:r w:rsidRPr="00465CC1">
        <w:t xml:space="preserve">.: </w:t>
      </w:r>
      <w:proofErr w:type="gramEnd"/>
      <w:r w:rsidRPr="00465CC1">
        <w:t>ДГТУ,2011,204с.                                                                                                                                    9. Ильин В.Б. Тяжелые металлы в системе почва–растение. Новосибирск</w:t>
      </w:r>
      <w:proofErr w:type="gramStart"/>
      <w:r w:rsidRPr="00465CC1">
        <w:t xml:space="preserve">.: </w:t>
      </w:r>
      <w:proofErr w:type="gramEnd"/>
      <w:r w:rsidRPr="00465CC1">
        <w:t xml:space="preserve">Наука, </w:t>
      </w:r>
      <w:smartTag w:uri="urn:schemas-microsoft-com:office:smarttags" w:element="metricconverter">
        <w:smartTagPr>
          <w:attr w:name="ProductID" w:val="1991 г"/>
        </w:smartTagPr>
        <w:r w:rsidRPr="00465CC1">
          <w:t>1991 г</w:t>
        </w:r>
      </w:smartTag>
      <w:r w:rsidRPr="00465CC1">
        <w:t>.                      10.Капельникова Л.П. Экологические аспекты оптимизации техногенных ландшафтов. СПб</w:t>
      </w:r>
      <w:proofErr w:type="gramStart"/>
      <w:r w:rsidRPr="00465CC1">
        <w:t xml:space="preserve">.: </w:t>
      </w:r>
      <w:proofErr w:type="gramEnd"/>
      <w:r w:rsidRPr="00465CC1">
        <w:t xml:space="preserve">ПРОПО, </w:t>
      </w:r>
      <w:smartTag w:uri="urn:schemas-microsoft-com:office:smarttags" w:element="metricconverter">
        <w:smartTagPr>
          <w:attr w:name="ProductID" w:val="1993 г"/>
        </w:smartTagPr>
        <w:r w:rsidRPr="00465CC1">
          <w:t>1993 г</w:t>
        </w:r>
      </w:smartTag>
      <w:r w:rsidRPr="00465CC1">
        <w:t xml:space="preserve">.                                                                                                                    11.Каштанов А.Н., </w:t>
      </w:r>
      <w:proofErr w:type="spellStart"/>
      <w:r w:rsidRPr="00465CC1">
        <w:t>Заславский</w:t>
      </w:r>
      <w:proofErr w:type="spellEnd"/>
      <w:r w:rsidRPr="00465CC1">
        <w:t xml:space="preserve"> М.Н. </w:t>
      </w:r>
      <w:proofErr w:type="spellStart"/>
      <w:r w:rsidRPr="00465CC1">
        <w:t>Почвоводоохранное</w:t>
      </w:r>
      <w:proofErr w:type="spellEnd"/>
      <w:r w:rsidRPr="00465CC1">
        <w:t xml:space="preserve"> земледелие. М.: </w:t>
      </w:r>
      <w:proofErr w:type="spellStart"/>
      <w:r w:rsidRPr="00465CC1">
        <w:t>Россельхозиздат</w:t>
      </w:r>
      <w:proofErr w:type="spellEnd"/>
      <w:r w:rsidRPr="00465CC1">
        <w:t xml:space="preserve">, </w:t>
      </w:r>
      <w:smartTag w:uri="urn:schemas-microsoft-com:office:smarttags" w:element="metricconverter">
        <w:smartTagPr>
          <w:attr w:name="ProductID" w:val="1984 г"/>
        </w:smartTagPr>
        <w:r w:rsidRPr="00465CC1">
          <w:t>1984 г</w:t>
        </w:r>
      </w:smartTag>
      <w:r w:rsidRPr="00465CC1">
        <w:t xml:space="preserve">.                                                                                                                                            12.Кирейчева Л.В. Дренажные системы на орошаемых полях. М.: Сопричастность, </w:t>
      </w:r>
      <w:smartTag w:uri="urn:schemas-microsoft-com:office:smarttags" w:element="metricconverter">
        <w:smartTagPr>
          <w:attr w:name="ProductID" w:val="1999 г"/>
        </w:smartTagPr>
        <w:r w:rsidRPr="00465CC1">
          <w:t>1999 г</w:t>
        </w:r>
      </w:smartTag>
      <w:r w:rsidRPr="00465CC1">
        <w:t>.                                                                           13.Косов В.И., Шульгин Д.Ф. Теоретические основы экологии и рационального природ</w:t>
      </w:r>
      <w:r w:rsidRPr="00465CC1">
        <w:t>о</w:t>
      </w:r>
      <w:r w:rsidRPr="00465CC1">
        <w:t>пользования. Тверь</w:t>
      </w:r>
      <w:proofErr w:type="gramStart"/>
      <w:r w:rsidRPr="00465CC1">
        <w:t xml:space="preserve">.: </w:t>
      </w:r>
      <w:proofErr w:type="gramEnd"/>
      <w:r w:rsidRPr="00465CC1">
        <w:t xml:space="preserve">ТГТУ, </w:t>
      </w:r>
      <w:smartTag w:uri="urn:schemas-microsoft-com:office:smarttags" w:element="metricconverter">
        <w:smartTagPr>
          <w:attr w:name="ProductID" w:val="1994 г"/>
        </w:smartTagPr>
        <w:r w:rsidRPr="00465CC1">
          <w:t>1994 г</w:t>
        </w:r>
      </w:smartTag>
      <w:r w:rsidRPr="00465CC1">
        <w:t xml:space="preserve">.                                                                                                                                         14.Костяков А.Н. Основы мелиорации. М.: Агропромиздат.1960г.                                                          15.Натальчук М.Ф., Сурин В.А., </w:t>
      </w:r>
      <w:proofErr w:type="spellStart"/>
      <w:r w:rsidRPr="00465CC1">
        <w:t>Ольгаренко</w:t>
      </w:r>
      <w:proofErr w:type="spellEnd"/>
      <w:r w:rsidRPr="00465CC1">
        <w:t xml:space="preserve"> В.И. Эксплуатация гидромелиоративных систем. М.: Колос, </w:t>
      </w:r>
      <w:smartTag w:uri="urn:schemas-microsoft-com:office:smarttags" w:element="metricconverter">
        <w:smartTagPr>
          <w:attr w:name="ProductID" w:val="1995 г"/>
        </w:smartTagPr>
        <w:r w:rsidRPr="00465CC1">
          <w:t>1995 г</w:t>
        </w:r>
      </w:smartTag>
      <w:r w:rsidRPr="00465CC1">
        <w:t xml:space="preserve">.                                                                                                                                                                 16.Орлов Д.С. Химия почв. М.: МГУ, </w:t>
      </w:r>
      <w:smartTag w:uri="urn:schemas-microsoft-com:office:smarttags" w:element="metricconverter">
        <w:smartTagPr>
          <w:attr w:name="ProductID" w:val="1985 г"/>
        </w:smartTagPr>
        <w:r w:rsidRPr="00465CC1">
          <w:t>1985 г</w:t>
        </w:r>
      </w:smartTag>
      <w:r w:rsidRPr="00465CC1">
        <w:t xml:space="preserve">.                                                                                                17.Парфенова Н.И., </w:t>
      </w:r>
      <w:proofErr w:type="spellStart"/>
      <w:r w:rsidRPr="00465CC1">
        <w:t>Решеткина</w:t>
      </w:r>
      <w:proofErr w:type="spellEnd"/>
      <w:r w:rsidRPr="00465CC1">
        <w:t xml:space="preserve"> Н.М. Экологические принципы регулирования гидроге</w:t>
      </w:r>
      <w:r w:rsidRPr="00465CC1">
        <w:t>о</w:t>
      </w:r>
      <w:r w:rsidRPr="00465CC1">
        <w:t>химического режима орошаемых земель. СПб</w:t>
      </w:r>
      <w:proofErr w:type="gramStart"/>
      <w:r w:rsidRPr="00465CC1">
        <w:t xml:space="preserve">.: </w:t>
      </w:r>
      <w:proofErr w:type="spellStart"/>
      <w:proofErr w:type="gramEnd"/>
      <w:r w:rsidRPr="00465CC1">
        <w:t>Гидрометеоиздат</w:t>
      </w:r>
      <w:proofErr w:type="spellEnd"/>
      <w:r w:rsidRPr="00465CC1">
        <w:t xml:space="preserve">, </w:t>
      </w:r>
      <w:smartTag w:uri="urn:schemas-microsoft-com:office:smarttags" w:element="metricconverter">
        <w:smartTagPr>
          <w:attr w:name="ProductID" w:val="1995 г"/>
        </w:smartTagPr>
        <w:r w:rsidRPr="00465CC1">
          <w:t>1995 г</w:t>
        </w:r>
      </w:smartTag>
      <w:r w:rsidRPr="00465CC1">
        <w:t xml:space="preserve">.                                                                                         18.Плюснин И.И., Голованов А.И. Мелиоративное почвоведение. М.: Колос, </w:t>
      </w:r>
      <w:smartTag w:uri="urn:schemas-microsoft-com:office:smarttags" w:element="metricconverter">
        <w:smartTagPr>
          <w:attr w:name="ProductID" w:val="1993 г"/>
        </w:smartTagPr>
        <w:r w:rsidRPr="00465CC1">
          <w:t>1993 г</w:t>
        </w:r>
      </w:smartTag>
      <w:r w:rsidRPr="00465CC1">
        <w:t xml:space="preserve">.                                19.Рекс Л.М. Системные исследования мелиоративных процессов и систем. М.: Алан, </w:t>
      </w:r>
      <w:smartTag w:uri="urn:schemas-microsoft-com:office:smarttags" w:element="metricconverter">
        <w:smartTagPr>
          <w:attr w:name="ProductID" w:val="1995 г"/>
        </w:smartTagPr>
        <w:r w:rsidRPr="00465CC1">
          <w:t>1995 г</w:t>
        </w:r>
      </w:smartTag>
      <w:r w:rsidRPr="00465CC1">
        <w:t xml:space="preserve">.                                                                                                                                   20.Сметанин В.И. Защита окружающей среды и отходов производства и потребления. М.: Колос, </w:t>
      </w:r>
      <w:smartTag w:uri="urn:schemas-microsoft-com:office:smarttags" w:element="metricconverter">
        <w:smartTagPr>
          <w:attr w:name="ProductID" w:val="2000 г"/>
        </w:smartTagPr>
        <w:r w:rsidRPr="00465CC1">
          <w:t>2000 г</w:t>
        </w:r>
      </w:smartTag>
      <w:r w:rsidRPr="00465CC1">
        <w:t>.</w:t>
      </w:r>
    </w:p>
    <w:p w:rsidR="00465CC1" w:rsidRPr="00465CC1" w:rsidRDefault="00465CC1" w:rsidP="00465CC1">
      <w:pPr>
        <w:widowControl/>
        <w:shd w:val="clear" w:color="auto" w:fill="FFFFFF"/>
        <w:spacing w:line="322" w:lineRule="exact"/>
        <w:ind w:left="5098" w:firstLine="1536"/>
        <w:jc w:val="right"/>
        <w:rPr>
          <w:sz w:val="28"/>
          <w:szCs w:val="28"/>
        </w:rPr>
      </w:pPr>
    </w:p>
    <w:p w:rsidR="00465CC1" w:rsidRPr="00465CC1" w:rsidRDefault="00465CC1" w:rsidP="00465CC1">
      <w:pPr>
        <w:widowControl/>
        <w:shd w:val="clear" w:color="auto" w:fill="FFFFFF"/>
        <w:spacing w:line="322" w:lineRule="exact"/>
        <w:ind w:left="5098" w:firstLine="1536"/>
        <w:jc w:val="right"/>
        <w:rPr>
          <w:sz w:val="28"/>
          <w:szCs w:val="28"/>
        </w:rPr>
      </w:pPr>
    </w:p>
    <w:p w:rsidR="00465CC1" w:rsidRPr="00465CC1" w:rsidRDefault="00465CC1" w:rsidP="00465CC1">
      <w:pPr>
        <w:widowControl/>
        <w:shd w:val="clear" w:color="auto" w:fill="FFFFFF"/>
        <w:spacing w:line="322" w:lineRule="exact"/>
        <w:ind w:left="5098" w:firstLine="1536"/>
        <w:jc w:val="right"/>
        <w:rPr>
          <w:sz w:val="28"/>
          <w:szCs w:val="28"/>
        </w:rPr>
      </w:pPr>
    </w:p>
    <w:p w:rsidR="00465CC1" w:rsidRPr="00465CC1" w:rsidRDefault="00465CC1" w:rsidP="00465CC1">
      <w:pPr>
        <w:widowControl/>
        <w:shd w:val="clear" w:color="auto" w:fill="FFFFFF"/>
        <w:spacing w:line="322" w:lineRule="exact"/>
        <w:ind w:left="5098" w:firstLine="1536"/>
        <w:jc w:val="right"/>
        <w:rPr>
          <w:sz w:val="28"/>
          <w:szCs w:val="28"/>
        </w:rPr>
      </w:pPr>
    </w:p>
    <w:p w:rsidR="00465CC1" w:rsidRPr="00465CC1" w:rsidRDefault="00465CC1" w:rsidP="00465CC1">
      <w:pPr>
        <w:widowControl/>
        <w:shd w:val="clear" w:color="auto" w:fill="FFFFFF"/>
        <w:spacing w:line="322" w:lineRule="exact"/>
        <w:ind w:left="5098" w:firstLine="1536"/>
        <w:jc w:val="right"/>
        <w:rPr>
          <w:sz w:val="28"/>
          <w:szCs w:val="28"/>
        </w:rPr>
      </w:pPr>
    </w:p>
    <w:p w:rsidR="00465CC1" w:rsidRPr="00465CC1" w:rsidRDefault="00465CC1" w:rsidP="00465CC1"/>
    <w:p w:rsidR="00465CC1" w:rsidRPr="00465CC1" w:rsidRDefault="00465CC1">
      <w:pPr>
        <w:widowControl/>
        <w:autoSpaceDE/>
        <w:autoSpaceDN/>
        <w:adjustRightInd/>
        <w:spacing w:after="200" w:line="276" w:lineRule="auto"/>
      </w:pPr>
      <w:r w:rsidRPr="00465CC1">
        <w:br w:type="page"/>
      </w:r>
    </w:p>
    <w:p w:rsidR="00465CC1" w:rsidRPr="00465CC1" w:rsidRDefault="00465CC1" w:rsidP="00465CC1">
      <w:pPr>
        <w:pStyle w:val="a6"/>
        <w:tabs>
          <w:tab w:val="left" w:pos="142"/>
          <w:tab w:val="left" w:pos="284"/>
        </w:tabs>
        <w:spacing w:line="276" w:lineRule="auto"/>
        <w:ind w:left="0"/>
        <w:rPr>
          <w:b/>
          <w:i/>
        </w:rPr>
      </w:pPr>
      <w:r w:rsidRPr="00465CC1">
        <w:rPr>
          <w:b/>
          <w:i/>
        </w:rPr>
        <w:lastRenderedPageBreak/>
        <w:t xml:space="preserve">                                                                                                            </w:t>
      </w:r>
    </w:p>
    <w:p w:rsidR="00465CC1" w:rsidRPr="00465CC1" w:rsidRDefault="00465CC1" w:rsidP="00465CC1">
      <w:pPr>
        <w:jc w:val="center"/>
        <w:rPr>
          <w:b/>
          <w:caps/>
          <w:szCs w:val="28"/>
        </w:rPr>
      </w:pPr>
      <w:r w:rsidRPr="00465CC1">
        <w:rPr>
          <w:b/>
          <w:caps/>
          <w:szCs w:val="28"/>
        </w:rPr>
        <w:t>Министерство Образования и науки рф</w:t>
      </w:r>
    </w:p>
    <w:p w:rsidR="00465CC1" w:rsidRPr="00465CC1" w:rsidRDefault="00465CC1" w:rsidP="00465CC1">
      <w:pPr>
        <w:jc w:val="center"/>
        <w:rPr>
          <w:b/>
          <w:caps/>
          <w:szCs w:val="28"/>
        </w:rPr>
      </w:pPr>
      <w:r w:rsidRPr="00465CC1">
        <w:rPr>
          <w:b/>
          <w:caps/>
          <w:szCs w:val="28"/>
        </w:rPr>
        <w:t xml:space="preserve">ФГБОУ ВПО «Дагестанский государственный </w:t>
      </w:r>
    </w:p>
    <w:p w:rsidR="00465CC1" w:rsidRPr="00465CC1" w:rsidRDefault="00465CC1" w:rsidP="00465CC1">
      <w:pPr>
        <w:jc w:val="center"/>
        <w:rPr>
          <w:b/>
          <w:caps/>
          <w:szCs w:val="28"/>
        </w:rPr>
      </w:pPr>
      <w:r w:rsidRPr="00465CC1">
        <w:rPr>
          <w:b/>
          <w:caps/>
          <w:szCs w:val="28"/>
        </w:rPr>
        <w:t>технический университет»</w:t>
      </w:r>
    </w:p>
    <w:p w:rsidR="00465CC1" w:rsidRPr="00465CC1" w:rsidRDefault="00465CC1" w:rsidP="00465CC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65CC1" w:rsidRPr="00465CC1" w:rsidRDefault="00465CC1" w:rsidP="00465CC1">
      <w:pPr>
        <w:pStyle w:val="ad"/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65CC1" w:rsidRPr="00465CC1" w:rsidRDefault="00465CC1" w:rsidP="00465CC1">
      <w:pPr>
        <w:pStyle w:val="ad"/>
        <w:tabs>
          <w:tab w:val="left" w:pos="142"/>
          <w:tab w:val="left" w:pos="284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465CC1" w:rsidRPr="00465CC1" w:rsidRDefault="00465CC1" w:rsidP="00465CC1"/>
    <w:p w:rsidR="00465CC1" w:rsidRPr="00465CC1" w:rsidRDefault="00465CC1" w:rsidP="00465CC1"/>
    <w:p w:rsidR="00465CC1" w:rsidRPr="00465CC1" w:rsidRDefault="00465CC1" w:rsidP="00465CC1"/>
    <w:p w:rsidR="00465CC1" w:rsidRPr="00465CC1" w:rsidRDefault="00465CC1" w:rsidP="00465CC1"/>
    <w:p w:rsidR="00465CC1" w:rsidRPr="00465CC1" w:rsidRDefault="00465CC1" w:rsidP="00465CC1"/>
    <w:p w:rsidR="00465CC1" w:rsidRPr="00465CC1" w:rsidRDefault="00465CC1" w:rsidP="00465CC1"/>
    <w:p w:rsidR="00465CC1" w:rsidRPr="00465CC1" w:rsidRDefault="00465CC1" w:rsidP="00465CC1">
      <w:pPr>
        <w:pStyle w:val="ad"/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65CC1">
        <w:rPr>
          <w:rFonts w:ascii="Times New Roman" w:hAnsi="Times New Roman"/>
          <w:sz w:val="24"/>
          <w:szCs w:val="24"/>
        </w:rPr>
        <w:t>ПРОГРАММА-МИНИМУМ</w:t>
      </w:r>
    </w:p>
    <w:p w:rsidR="00465CC1" w:rsidRPr="00465CC1" w:rsidRDefault="00465CC1" w:rsidP="00465CC1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465CC1">
        <w:rPr>
          <w:b/>
          <w:sz w:val="28"/>
          <w:szCs w:val="28"/>
        </w:rPr>
        <w:t xml:space="preserve">кандидатского экзамена по дисциплине </w:t>
      </w:r>
    </w:p>
    <w:p w:rsidR="00465CC1" w:rsidRPr="00465CC1" w:rsidRDefault="00465CC1" w:rsidP="00465CC1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465CC1">
        <w:rPr>
          <w:b/>
          <w:sz w:val="28"/>
          <w:szCs w:val="28"/>
        </w:rPr>
        <w:t>«Иностранный язык»</w:t>
      </w:r>
    </w:p>
    <w:p w:rsidR="00465CC1" w:rsidRPr="00465CC1" w:rsidRDefault="00465CC1" w:rsidP="00465CC1">
      <w:pPr>
        <w:pStyle w:val="af1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465CC1" w:rsidRPr="00465CC1" w:rsidRDefault="00465CC1" w:rsidP="00465CC1">
      <w:pPr>
        <w:pStyle w:val="af1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right"/>
        <w:rPr>
          <w:b/>
        </w:rPr>
      </w:pPr>
      <w:r w:rsidRPr="00465CC1">
        <w:rPr>
          <w:b/>
        </w:rPr>
        <w:t>.</w:t>
      </w: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465CC1" w:rsidRPr="00465CC1" w:rsidRDefault="00465CC1" w:rsidP="00465CC1">
      <w:pPr>
        <w:jc w:val="both"/>
        <w:rPr>
          <w:b/>
          <w:sz w:val="22"/>
          <w:szCs w:val="22"/>
        </w:rPr>
      </w:pPr>
      <w:r w:rsidRPr="00465CC1">
        <w:rPr>
          <w:b/>
        </w:rPr>
        <w:br w:type="page"/>
      </w:r>
      <w:r w:rsidRPr="00465CC1">
        <w:rPr>
          <w:b/>
          <w:sz w:val="22"/>
          <w:szCs w:val="22"/>
        </w:rPr>
        <w:lastRenderedPageBreak/>
        <w:t>1. Общие положения по обучению иностранному языку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tabs>
          <w:tab w:val="left" w:pos="0"/>
          <w:tab w:val="left" w:pos="1440"/>
          <w:tab w:val="left" w:pos="1620"/>
        </w:tabs>
        <w:jc w:val="both"/>
        <w:rPr>
          <w:sz w:val="22"/>
          <w:szCs w:val="22"/>
        </w:rPr>
      </w:pPr>
    </w:p>
    <w:p w:rsidR="00465CC1" w:rsidRPr="00465CC1" w:rsidRDefault="00465CC1" w:rsidP="00465CC1">
      <w:pPr>
        <w:tabs>
          <w:tab w:val="left" w:pos="0"/>
          <w:tab w:val="left" w:pos="1440"/>
          <w:tab w:val="left" w:pos="1620"/>
        </w:tabs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В основу настоящей программы положена примерная программа по иностранному языку для системы послевузовского образования, которая позволяет кафедрам иностранных языков разр</w:t>
      </w:r>
      <w:r w:rsidRPr="00465CC1">
        <w:rPr>
          <w:sz w:val="22"/>
          <w:szCs w:val="22"/>
        </w:rPr>
        <w:t>а</w:t>
      </w:r>
      <w:r w:rsidRPr="00465CC1">
        <w:rPr>
          <w:sz w:val="22"/>
          <w:szCs w:val="22"/>
        </w:rPr>
        <w:t>батывать дополнительно рабочую программу с учётом условий обучения в конкретном вузе, вн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 xml:space="preserve">сить изменения в структуру курса иностранного языка, а также разрабатывать формы текущего контроля в соответствии с требованиями программы.    </w:t>
      </w:r>
    </w:p>
    <w:p w:rsidR="00465CC1" w:rsidRPr="00465CC1" w:rsidRDefault="00465CC1" w:rsidP="00465CC1">
      <w:pPr>
        <w:jc w:val="both"/>
        <w:rPr>
          <w:b/>
          <w:sz w:val="22"/>
          <w:szCs w:val="22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b/>
          <w:sz w:val="22"/>
          <w:szCs w:val="22"/>
          <w:u w:val="single"/>
        </w:rPr>
        <w:t>Цель обучения:</w:t>
      </w:r>
      <w:r w:rsidRPr="00465CC1">
        <w:rPr>
          <w:b/>
          <w:sz w:val="22"/>
          <w:szCs w:val="22"/>
        </w:rPr>
        <w:t xml:space="preserve"> </w:t>
      </w:r>
      <w:r w:rsidRPr="00465CC1">
        <w:rPr>
          <w:sz w:val="22"/>
          <w:szCs w:val="22"/>
        </w:rPr>
        <w:t>развитие умений иноязычного общения; формирование и совершенствование языковых навыков, обеспечивающих успешное осуществление научной деятельности в избранной сфере.</w:t>
      </w:r>
    </w:p>
    <w:p w:rsidR="00465CC1" w:rsidRPr="00465CC1" w:rsidRDefault="00465CC1" w:rsidP="00465CC1">
      <w:pPr>
        <w:jc w:val="both"/>
        <w:rPr>
          <w:b/>
          <w:sz w:val="22"/>
          <w:szCs w:val="22"/>
          <w:u w:val="single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b/>
          <w:sz w:val="22"/>
          <w:szCs w:val="22"/>
          <w:u w:val="single"/>
        </w:rPr>
        <w:t>Задача обучения:</w:t>
      </w:r>
      <w:r w:rsidRPr="00465CC1">
        <w:rPr>
          <w:sz w:val="22"/>
          <w:szCs w:val="22"/>
        </w:rPr>
        <w:t xml:space="preserve"> профессиональное использование иностранного языка в общенаучных целях (написание рефератов, аннотаций, диссертаций и т.п.)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  <w:proofErr w:type="gramStart"/>
      <w:r w:rsidRPr="00465CC1">
        <w:rPr>
          <w:b/>
          <w:sz w:val="22"/>
          <w:szCs w:val="22"/>
          <w:u w:val="single"/>
        </w:rPr>
        <w:t>Конечные требования:</w:t>
      </w:r>
      <w:r w:rsidRPr="00465CC1">
        <w:rPr>
          <w:sz w:val="22"/>
          <w:szCs w:val="22"/>
        </w:rPr>
        <w:t xml:space="preserve"> наличие коммуникативной компетенции, необходимой для иноязычной деятельности по изучению и творческому осмыслению зарубежного опыта в профилирующей и смежной областях науки и техники, а также для делового профессионального общения.</w:t>
      </w:r>
      <w:proofErr w:type="gramEnd"/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</w:t>
      </w:r>
      <w:r w:rsidRPr="00465CC1">
        <w:rPr>
          <w:b/>
          <w:sz w:val="22"/>
          <w:szCs w:val="22"/>
          <w:u w:val="single"/>
        </w:rPr>
        <w:t>Текущий контроль</w:t>
      </w:r>
      <w:r w:rsidRPr="00465CC1">
        <w:rPr>
          <w:sz w:val="22"/>
          <w:szCs w:val="22"/>
        </w:rPr>
        <w:t xml:space="preserve"> осуществляется в течение всего курса обучения в виде тестирования, в ходе которого проверяются в основном навыки чтения, говорения и </w:t>
      </w:r>
      <w:proofErr w:type="spellStart"/>
      <w:r w:rsidRPr="00465CC1">
        <w:rPr>
          <w:sz w:val="22"/>
          <w:szCs w:val="22"/>
        </w:rPr>
        <w:t>аудирования</w:t>
      </w:r>
      <w:proofErr w:type="spellEnd"/>
      <w:r w:rsidRPr="00465CC1">
        <w:rPr>
          <w:sz w:val="22"/>
          <w:szCs w:val="22"/>
        </w:rPr>
        <w:t xml:space="preserve">, а также письменных контрольных работ для проверки навыков перевода и письма.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b/>
          <w:sz w:val="22"/>
          <w:szCs w:val="22"/>
          <w:u w:val="single"/>
        </w:rPr>
        <w:t>Итоговый контроль:</w:t>
      </w:r>
      <w:r w:rsidRPr="00465CC1">
        <w:rPr>
          <w:sz w:val="22"/>
          <w:szCs w:val="22"/>
        </w:rPr>
        <w:t xml:space="preserve"> зачёт/дифференцированный зачёт и экзамен. К экзамену допускаются сл</w:t>
      </w:r>
      <w:r w:rsidRPr="00465CC1">
        <w:rPr>
          <w:sz w:val="22"/>
          <w:szCs w:val="22"/>
        </w:rPr>
        <w:t>у</w:t>
      </w:r>
      <w:r w:rsidRPr="00465CC1">
        <w:rPr>
          <w:sz w:val="22"/>
          <w:szCs w:val="22"/>
        </w:rPr>
        <w:t xml:space="preserve">шатели, имеющие положительные оценки за работу в течение курса обучения. 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jc w:val="both"/>
        <w:rPr>
          <w:b/>
          <w:sz w:val="22"/>
          <w:szCs w:val="22"/>
        </w:rPr>
      </w:pPr>
      <w:r w:rsidRPr="00465CC1">
        <w:rPr>
          <w:sz w:val="22"/>
          <w:szCs w:val="22"/>
        </w:rPr>
        <w:t xml:space="preserve">       </w:t>
      </w:r>
      <w:r w:rsidRPr="00465CC1">
        <w:rPr>
          <w:b/>
          <w:sz w:val="22"/>
          <w:szCs w:val="22"/>
        </w:rPr>
        <w:t xml:space="preserve">                    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Настоящая программа рассчитана </w:t>
      </w:r>
      <w:proofErr w:type="gramStart"/>
      <w:r w:rsidRPr="00465CC1">
        <w:rPr>
          <w:sz w:val="22"/>
          <w:szCs w:val="22"/>
        </w:rPr>
        <w:t>на</w:t>
      </w:r>
      <w:proofErr w:type="gramEnd"/>
      <w:r w:rsidRPr="00465CC1">
        <w:rPr>
          <w:sz w:val="22"/>
          <w:szCs w:val="22"/>
        </w:rPr>
        <w:t xml:space="preserve"> ___ </w:t>
      </w:r>
      <w:proofErr w:type="gramStart"/>
      <w:r w:rsidRPr="00465CC1">
        <w:rPr>
          <w:sz w:val="22"/>
          <w:szCs w:val="22"/>
        </w:rPr>
        <w:t>часов</w:t>
      </w:r>
      <w:proofErr w:type="gramEnd"/>
      <w:r w:rsidRPr="00465CC1">
        <w:rPr>
          <w:sz w:val="22"/>
          <w:szCs w:val="22"/>
        </w:rPr>
        <w:t xml:space="preserve"> аудиторной и ___ часов самостоятельной работы аспирантов/соискателей.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По завершении курса обучения слушатели должны владеть орфографической, лексической, грамматической и стилистической нормами изучаемого языка в рамках программных требований с правильным использованием их как в научной сфере, так и во всех видах речевой деятельности.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</w:t>
      </w:r>
      <w:r w:rsidRPr="00465CC1">
        <w:rPr>
          <w:b/>
          <w:i/>
          <w:sz w:val="22"/>
          <w:szCs w:val="22"/>
        </w:rPr>
        <w:t>Учебный материал</w:t>
      </w:r>
      <w:r w:rsidRPr="00465CC1">
        <w:rPr>
          <w:sz w:val="22"/>
          <w:szCs w:val="22"/>
        </w:rPr>
        <w:t xml:space="preserve"> для аспирантов должен включать тексты по специальности, период</w:t>
      </w:r>
      <w:r w:rsidRPr="00465CC1">
        <w:rPr>
          <w:sz w:val="22"/>
          <w:szCs w:val="22"/>
        </w:rPr>
        <w:t>и</w:t>
      </w:r>
      <w:r w:rsidRPr="00465CC1">
        <w:rPr>
          <w:sz w:val="22"/>
          <w:szCs w:val="22"/>
        </w:rPr>
        <w:t>ческую печать, а также наглядные обобщающие грамматические таблицы.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Наряду с учебными видами деятельности предполагается </w:t>
      </w:r>
      <w:r w:rsidRPr="00465CC1">
        <w:rPr>
          <w:b/>
          <w:i/>
          <w:sz w:val="22"/>
          <w:szCs w:val="22"/>
        </w:rPr>
        <w:t>внеаудиторная работа</w:t>
      </w:r>
      <w:r w:rsidRPr="00465CC1">
        <w:rPr>
          <w:sz w:val="22"/>
          <w:szCs w:val="22"/>
        </w:rPr>
        <w:t>, как, н</w:t>
      </w:r>
      <w:r w:rsidRPr="00465CC1">
        <w:rPr>
          <w:sz w:val="22"/>
          <w:szCs w:val="22"/>
        </w:rPr>
        <w:t>а</w:t>
      </w:r>
      <w:r w:rsidRPr="00465CC1">
        <w:rPr>
          <w:sz w:val="22"/>
          <w:szCs w:val="22"/>
        </w:rPr>
        <w:t>пример, проведение конференций на иностранном языке по материалам отечественной и зар</w:t>
      </w:r>
      <w:r w:rsidRPr="00465CC1">
        <w:rPr>
          <w:sz w:val="22"/>
          <w:szCs w:val="22"/>
        </w:rPr>
        <w:t>у</w:t>
      </w:r>
      <w:r w:rsidRPr="00465CC1">
        <w:rPr>
          <w:sz w:val="22"/>
          <w:szCs w:val="22"/>
        </w:rPr>
        <w:t xml:space="preserve">бежной литературы, а также привлечение аспирантов/соискателей к участию в проводимых </w:t>
      </w:r>
      <w:proofErr w:type="spellStart"/>
      <w:r w:rsidRPr="00465CC1">
        <w:rPr>
          <w:sz w:val="22"/>
          <w:szCs w:val="22"/>
        </w:rPr>
        <w:t>вну</w:t>
      </w:r>
      <w:r w:rsidRPr="00465CC1">
        <w:rPr>
          <w:sz w:val="22"/>
          <w:szCs w:val="22"/>
        </w:rPr>
        <w:t>т</w:t>
      </w:r>
      <w:r w:rsidRPr="00465CC1">
        <w:rPr>
          <w:sz w:val="22"/>
          <w:szCs w:val="22"/>
        </w:rPr>
        <w:t>ривузовских</w:t>
      </w:r>
      <w:proofErr w:type="spellEnd"/>
      <w:r w:rsidRPr="00465CC1">
        <w:rPr>
          <w:sz w:val="22"/>
          <w:szCs w:val="22"/>
        </w:rPr>
        <w:t>, региональных и всероссийских научно-практических конференциях на иностранном языке.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pStyle w:val="5"/>
        <w:spacing w:before="0"/>
        <w:rPr>
          <w:rFonts w:ascii="Times New Roman" w:hAnsi="Times New Roman"/>
          <w:sz w:val="22"/>
          <w:szCs w:val="22"/>
        </w:rPr>
      </w:pPr>
      <w:r w:rsidRPr="00465CC1">
        <w:rPr>
          <w:rFonts w:ascii="Times New Roman" w:hAnsi="Times New Roman"/>
          <w:sz w:val="22"/>
          <w:szCs w:val="22"/>
        </w:rPr>
        <w:t xml:space="preserve">               2. Требования по видам речевой коммуникации</w:t>
      </w: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rPr>
          <w:sz w:val="22"/>
          <w:szCs w:val="22"/>
        </w:rPr>
      </w:pPr>
      <w:r w:rsidRPr="00465CC1">
        <w:rPr>
          <w:sz w:val="22"/>
          <w:szCs w:val="22"/>
        </w:rPr>
        <w:t xml:space="preserve">       По окончании курса аспирант/соискатель должен овладеть следующими навыками и ум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ниями: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r w:rsidRPr="00465CC1">
        <w:rPr>
          <w:b/>
          <w:i/>
          <w:sz w:val="22"/>
          <w:szCs w:val="22"/>
        </w:rPr>
        <w:t>Чтение и перевод</w:t>
      </w:r>
      <w:r w:rsidRPr="00465CC1">
        <w:rPr>
          <w:b/>
          <w:sz w:val="22"/>
          <w:szCs w:val="22"/>
        </w:rPr>
        <w:t>.</w:t>
      </w:r>
      <w:r w:rsidRPr="00465CC1">
        <w:rPr>
          <w:sz w:val="22"/>
          <w:szCs w:val="22"/>
        </w:rPr>
        <w:t xml:space="preserve"> Аспирант/соискатель должен овладеть всеми видами чтения (изучающее, ознакомительное, просмотровое и поисковое). Он должен уметь свободно читать и переводить оригинальную научную литературу по соответствующей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 выполнять письменные </w:t>
      </w:r>
      <w:proofErr w:type="gramStart"/>
      <w:r w:rsidRPr="00465CC1">
        <w:rPr>
          <w:sz w:val="22"/>
          <w:szCs w:val="22"/>
        </w:rPr>
        <w:t>переводы</w:t>
      </w:r>
      <w:proofErr w:type="gramEnd"/>
      <w:r w:rsidRPr="00465CC1">
        <w:rPr>
          <w:sz w:val="22"/>
          <w:szCs w:val="22"/>
        </w:rPr>
        <w:t xml:space="preserve"> как со словарём, так и без словаря (определённый объём текста за определённое время); выполнять устные переводы без предвар</w:t>
      </w:r>
      <w:r w:rsidRPr="00465CC1">
        <w:rPr>
          <w:sz w:val="22"/>
          <w:szCs w:val="22"/>
        </w:rPr>
        <w:t>и</w:t>
      </w:r>
      <w:r w:rsidRPr="00465CC1">
        <w:rPr>
          <w:sz w:val="22"/>
          <w:szCs w:val="22"/>
        </w:rPr>
        <w:t xml:space="preserve">тельной подготовки.  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r w:rsidRPr="00465CC1">
        <w:rPr>
          <w:b/>
          <w:i/>
          <w:sz w:val="22"/>
          <w:szCs w:val="22"/>
        </w:rPr>
        <w:t>Говорение</w:t>
      </w:r>
      <w:r w:rsidRPr="00465CC1">
        <w:rPr>
          <w:b/>
          <w:sz w:val="22"/>
          <w:szCs w:val="22"/>
        </w:rPr>
        <w:t>.</w:t>
      </w:r>
      <w:r w:rsidRPr="00465CC1">
        <w:rPr>
          <w:sz w:val="22"/>
          <w:szCs w:val="22"/>
        </w:rPr>
        <w:t xml:space="preserve"> Аспирант/соискатель должен владеть навыками подготовленной и неподгото</w:t>
      </w:r>
      <w:r w:rsidRPr="00465CC1">
        <w:rPr>
          <w:sz w:val="22"/>
          <w:szCs w:val="22"/>
        </w:rPr>
        <w:t>в</w:t>
      </w:r>
      <w:r w:rsidRPr="00465CC1">
        <w:rPr>
          <w:sz w:val="22"/>
          <w:szCs w:val="22"/>
        </w:rPr>
        <w:t>ленной монологической речи в виде резюме, сообщения, доклада; диалогической речью в ситу</w:t>
      </w:r>
      <w:r w:rsidRPr="00465CC1">
        <w:rPr>
          <w:sz w:val="22"/>
          <w:szCs w:val="22"/>
        </w:rPr>
        <w:t>а</w:t>
      </w:r>
      <w:r w:rsidRPr="00465CC1">
        <w:rPr>
          <w:sz w:val="22"/>
          <w:szCs w:val="22"/>
        </w:rPr>
        <w:t>циях научного, профессионального и бытового общения в пределах изученного языкового мат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 xml:space="preserve">риала и в соответствии с избранной специальностью. Он должен уметь сообщить подготовленную </w:t>
      </w:r>
      <w:r w:rsidRPr="00465CC1">
        <w:rPr>
          <w:sz w:val="22"/>
          <w:szCs w:val="22"/>
        </w:rPr>
        <w:lastRenderedPageBreak/>
        <w:t>информацию на иностранном языке, а также выразить собственное мнение профессионального характера (одобрение, возражение и пр.); принять участие в беседе или диалоге как професси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 xml:space="preserve">нального, так и общего характера; уметь задать вопрос, а также обменяться краткой информацией по заданной теме. 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proofErr w:type="spellStart"/>
      <w:r w:rsidRPr="00465CC1">
        <w:rPr>
          <w:b/>
          <w:i/>
          <w:sz w:val="22"/>
          <w:szCs w:val="22"/>
        </w:rPr>
        <w:t>Аудирование</w:t>
      </w:r>
      <w:proofErr w:type="spellEnd"/>
      <w:r w:rsidRPr="00465CC1">
        <w:rPr>
          <w:b/>
          <w:sz w:val="22"/>
          <w:szCs w:val="22"/>
        </w:rPr>
        <w:t>.</w:t>
      </w:r>
      <w:r w:rsidRPr="00465CC1">
        <w:rPr>
          <w:sz w:val="22"/>
          <w:szCs w:val="22"/>
        </w:rPr>
        <w:t xml:space="preserve"> Аспирант/соискатель должен уметь </w:t>
      </w:r>
      <w:proofErr w:type="spellStart"/>
      <w:r w:rsidRPr="00465CC1">
        <w:rPr>
          <w:sz w:val="22"/>
          <w:szCs w:val="22"/>
        </w:rPr>
        <w:t>аудировать</w:t>
      </w:r>
      <w:proofErr w:type="spellEnd"/>
      <w:r w:rsidRPr="00465CC1">
        <w:rPr>
          <w:sz w:val="22"/>
          <w:szCs w:val="22"/>
        </w:rPr>
        <w:t xml:space="preserve"> оригинальную монологич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 и</w:t>
      </w:r>
      <w:r w:rsidRPr="00465CC1">
        <w:rPr>
          <w:sz w:val="22"/>
          <w:szCs w:val="22"/>
        </w:rPr>
        <w:t>з</w:t>
      </w:r>
      <w:r w:rsidRPr="00465CC1">
        <w:rPr>
          <w:sz w:val="22"/>
          <w:szCs w:val="22"/>
        </w:rPr>
        <w:t>ложить прослушанное сообщение на русском языке; проявить понимание высказывания профе</w:t>
      </w:r>
      <w:r w:rsidRPr="00465CC1">
        <w:rPr>
          <w:sz w:val="22"/>
          <w:szCs w:val="22"/>
        </w:rPr>
        <w:t>с</w:t>
      </w:r>
      <w:r w:rsidRPr="00465CC1">
        <w:rPr>
          <w:sz w:val="22"/>
          <w:szCs w:val="22"/>
        </w:rPr>
        <w:t xml:space="preserve">сионального характера (доклада, лекции, выступления), а также </w:t>
      </w:r>
      <w:proofErr w:type="spellStart"/>
      <w:r w:rsidRPr="00465CC1">
        <w:rPr>
          <w:sz w:val="22"/>
          <w:szCs w:val="22"/>
        </w:rPr>
        <w:t>вопросв</w:t>
      </w:r>
      <w:proofErr w:type="spellEnd"/>
      <w:r w:rsidRPr="00465CC1">
        <w:rPr>
          <w:sz w:val="22"/>
          <w:szCs w:val="22"/>
        </w:rPr>
        <w:t xml:space="preserve"> и высказываний в ситу</w:t>
      </w:r>
      <w:r w:rsidRPr="00465CC1">
        <w:rPr>
          <w:sz w:val="22"/>
          <w:szCs w:val="22"/>
        </w:rPr>
        <w:t>а</w:t>
      </w:r>
      <w:r w:rsidRPr="00465CC1">
        <w:rPr>
          <w:sz w:val="22"/>
          <w:szCs w:val="22"/>
        </w:rPr>
        <w:t xml:space="preserve">ции общения.  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r w:rsidRPr="00465CC1">
        <w:rPr>
          <w:b/>
          <w:i/>
          <w:sz w:val="22"/>
          <w:szCs w:val="22"/>
        </w:rPr>
        <w:t>Письмо.</w:t>
      </w:r>
      <w:r w:rsidRPr="00465CC1">
        <w:rPr>
          <w:sz w:val="22"/>
          <w:szCs w:val="22"/>
        </w:rPr>
        <w:t xml:space="preserve"> Аспирант/соискатель должен овладеть умениями письма в рамках изученного яз</w:t>
      </w:r>
      <w:r w:rsidRPr="00465CC1">
        <w:rPr>
          <w:sz w:val="22"/>
          <w:szCs w:val="22"/>
        </w:rPr>
        <w:t>ы</w:t>
      </w:r>
      <w:r w:rsidRPr="00465CC1">
        <w:rPr>
          <w:sz w:val="22"/>
          <w:szCs w:val="22"/>
        </w:rPr>
        <w:t>кового материала, в частности, составлять план/конспект прочитанного, изложить содержание прочитанного в форме резюме; подготовить доклад или сообщение по теме научного исследования. Он должен уметь оформлять извлеченную из зарубежных источников информацию в виде пер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водов, рефератов, аннотаций и тезисов; писать и переводить научные статьи на иностранном языке.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Для </w:t>
      </w:r>
      <w:r w:rsidRPr="00465CC1">
        <w:rPr>
          <w:b/>
          <w:i/>
          <w:sz w:val="22"/>
          <w:szCs w:val="22"/>
        </w:rPr>
        <w:t>чтения</w:t>
      </w:r>
      <w:r w:rsidRPr="00465CC1">
        <w:rPr>
          <w:sz w:val="22"/>
          <w:szCs w:val="22"/>
        </w:rPr>
        <w:t xml:space="preserve"> используются статьи из зарубежных научных журналов, монографий и сборников научных трудов по проблемам специальности, а также материалы общеполитической и </w:t>
      </w:r>
      <w:proofErr w:type="spellStart"/>
      <w:r w:rsidRPr="00465CC1">
        <w:rPr>
          <w:sz w:val="22"/>
          <w:szCs w:val="22"/>
        </w:rPr>
        <w:t>культуроведческой</w:t>
      </w:r>
      <w:proofErr w:type="spellEnd"/>
      <w:r w:rsidRPr="00465CC1">
        <w:rPr>
          <w:sz w:val="22"/>
          <w:szCs w:val="22"/>
        </w:rPr>
        <w:t xml:space="preserve"> направленности (газеты, журналы, книги и т.д.)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Для </w:t>
      </w:r>
      <w:r w:rsidRPr="00465CC1">
        <w:rPr>
          <w:b/>
          <w:i/>
          <w:sz w:val="22"/>
          <w:szCs w:val="22"/>
        </w:rPr>
        <w:t>перевода</w:t>
      </w:r>
      <w:r w:rsidRPr="00465CC1">
        <w:rPr>
          <w:sz w:val="22"/>
          <w:szCs w:val="22"/>
        </w:rPr>
        <w:t xml:space="preserve"> используются аналогичные материалы, исключая материалы общеполитич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 xml:space="preserve">ской и </w:t>
      </w:r>
      <w:proofErr w:type="spellStart"/>
      <w:r w:rsidRPr="00465CC1">
        <w:rPr>
          <w:sz w:val="22"/>
          <w:szCs w:val="22"/>
        </w:rPr>
        <w:t>культуроведческой</w:t>
      </w:r>
      <w:proofErr w:type="spellEnd"/>
      <w:r w:rsidRPr="00465CC1">
        <w:rPr>
          <w:sz w:val="22"/>
          <w:szCs w:val="22"/>
        </w:rPr>
        <w:t xml:space="preserve"> направленности.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Для </w:t>
      </w:r>
      <w:r w:rsidRPr="00465CC1">
        <w:rPr>
          <w:b/>
          <w:i/>
          <w:sz w:val="22"/>
          <w:szCs w:val="22"/>
        </w:rPr>
        <w:t>говорения</w:t>
      </w:r>
      <w:r w:rsidRPr="00465CC1">
        <w:rPr>
          <w:sz w:val="22"/>
          <w:szCs w:val="22"/>
        </w:rPr>
        <w:t xml:space="preserve"> используются учебные пособия по разговорной </w:t>
      </w:r>
      <w:proofErr w:type="gramStart"/>
      <w:r w:rsidRPr="00465CC1">
        <w:rPr>
          <w:sz w:val="22"/>
          <w:szCs w:val="22"/>
        </w:rPr>
        <w:t>речи</w:t>
      </w:r>
      <w:proofErr w:type="gramEnd"/>
      <w:r w:rsidRPr="00465CC1">
        <w:rPr>
          <w:sz w:val="22"/>
          <w:szCs w:val="22"/>
        </w:rPr>
        <w:t xml:space="preserve"> как общего, так и пр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>фессионального характера, а также газетные и журнальные статьи.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Для </w:t>
      </w:r>
      <w:proofErr w:type="spellStart"/>
      <w:r w:rsidRPr="00465CC1">
        <w:rPr>
          <w:b/>
          <w:i/>
          <w:sz w:val="22"/>
          <w:szCs w:val="22"/>
        </w:rPr>
        <w:t>аудирования</w:t>
      </w:r>
      <w:proofErr w:type="spellEnd"/>
      <w:r w:rsidRPr="00465CC1">
        <w:rPr>
          <w:sz w:val="22"/>
          <w:szCs w:val="22"/>
        </w:rPr>
        <w:t xml:space="preserve"> используются аудио- и </w:t>
      </w:r>
      <w:proofErr w:type="gramStart"/>
      <w:r w:rsidRPr="00465CC1">
        <w:rPr>
          <w:sz w:val="22"/>
          <w:szCs w:val="22"/>
        </w:rPr>
        <w:t>видеозаписи</w:t>
      </w:r>
      <w:proofErr w:type="gramEnd"/>
      <w:r w:rsidRPr="00465CC1">
        <w:rPr>
          <w:sz w:val="22"/>
          <w:szCs w:val="22"/>
        </w:rPr>
        <w:t xml:space="preserve"> как общего, так и профессионального характера (фрагменты лекций, докладов, сообщений).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Кроме этого, для говорения и </w:t>
      </w:r>
      <w:proofErr w:type="spellStart"/>
      <w:r w:rsidRPr="00465CC1">
        <w:rPr>
          <w:sz w:val="22"/>
          <w:szCs w:val="22"/>
        </w:rPr>
        <w:t>аудирования</w:t>
      </w:r>
      <w:proofErr w:type="spellEnd"/>
      <w:r w:rsidRPr="00465CC1">
        <w:rPr>
          <w:sz w:val="22"/>
          <w:szCs w:val="22"/>
        </w:rPr>
        <w:t xml:space="preserve"> могут использоваться материалы, характерные для ситуаций повседневного общения (гостиница, аэропорт, конференц-зал и т.д.)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Для </w:t>
      </w:r>
      <w:r w:rsidRPr="00465CC1">
        <w:rPr>
          <w:b/>
          <w:i/>
          <w:sz w:val="22"/>
          <w:szCs w:val="22"/>
        </w:rPr>
        <w:t xml:space="preserve">письма </w:t>
      </w:r>
      <w:r w:rsidRPr="00465CC1">
        <w:rPr>
          <w:sz w:val="22"/>
          <w:szCs w:val="22"/>
        </w:rPr>
        <w:t>используются материалы, содержащие деловую корреспонденцию с учётом профессиональной направленности (деловые письма, аннотации, тезисы и т.п.)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pStyle w:val="6"/>
        <w:spacing w:before="0"/>
        <w:rPr>
          <w:rFonts w:ascii="Times New Roman" w:hAnsi="Times New Roman"/>
          <w:sz w:val="22"/>
          <w:szCs w:val="22"/>
        </w:rPr>
      </w:pPr>
      <w:r w:rsidRPr="00465CC1">
        <w:rPr>
          <w:rFonts w:ascii="Times New Roman" w:hAnsi="Times New Roman"/>
          <w:sz w:val="22"/>
          <w:szCs w:val="22"/>
        </w:rPr>
        <w:t>3. Языковой материал</w:t>
      </w: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24"/>
        </w:numPr>
        <w:autoSpaceDE/>
        <w:autoSpaceDN/>
        <w:adjustRightInd/>
        <w:rPr>
          <w:b/>
          <w:i/>
          <w:sz w:val="22"/>
          <w:szCs w:val="22"/>
        </w:rPr>
      </w:pPr>
      <w:r w:rsidRPr="00465CC1">
        <w:rPr>
          <w:b/>
          <w:i/>
          <w:sz w:val="22"/>
          <w:szCs w:val="22"/>
        </w:rPr>
        <w:t xml:space="preserve">Виды речевых действий и приёмы ведения общения </w:t>
      </w:r>
    </w:p>
    <w:p w:rsidR="00465CC1" w:rsidRPr="00465CC1" w:rsidRDefault="00465CC1" w:rsidP="00465CC1">
      <w:pPr>
        <w:ind w:left="495"/>
        <w:rPr>
          <w:b/>
          <w:i/>
          <w:sz w:val="22"/>
          <w:szCs w:val="22"/>
        </w:rPr>
      </w:pPr>
      <w:r w:rsidRPr="00465CC1">
        <w:rPr>
          <w:b/>
          <w:i/>
          <w:sz w:val="22"/>
          <w:szCs w:val="22"/>
        </w:rPr>
        <w:t xml:space="preserve"> </w:t>
      </w:r>
    </w:p>
    <w:p w:rsidR="00465CC1" w:rsidRPr="00465CC1" w:rsidRDefault="00465CC1" w:rsidP="00465CC1">
      <w:pPr>
        <w:pStyle w:val="a6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При отборе конкретного языкового материала необходимо руководствоваться следующими функциональными категориями: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1.1. Передача </w:t>
      </w:r>
      <w:proofErr w:type="spellStart"/>
      <w:r w:rsidRPr="00465CC1">
        <w:rPr>
          <w:sz w:val="22"/>
          <w:szCs w:val="22"/>
        </w:rPr>
        <w:t>фактуальной</w:t>
      </w:r>
      <w:proofErr w:type="spellEnd"/>
      <w:r w:rsidRPr="00465CC1">
        <w:rPr>
          <w:sz w:val="22"/>
          <w:szCs w:val="22"/>
        </w:rPr>
        <w:t xml:space="preserve"> информации:  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– средства оформления повествования, описания, рассуждения, уточнения, коррекции у</w:t>
      </w:r>
      <w:r w:rsidRPr="00465CC1">
        <w:rPr>
          <w:sz w:val="22"/>
          <w:szCs w:val="22"/>
        </w:rPr>
        <w:t>с</w:t>
      </w:r>
      <w:r w:rsidRPr="00465CC1">
        <w:rPr>
          <w:sz w:val="22"/>
          <w:szCs w:val="22"/>
        </w:rPr>
        <w:t>лышанного и прочитанного, идентификация темы сообщения, доклада и т.д.</w:t>
      </w:r>
    </w:p>
    <w:p w:rsidR="00465CC1" w:rsidRPr="00465CC1" w:rsidRDefault="00465CC1" w:rsidP="00465CC1">
      <w:pPr>
        <w:pStyle w:val="a6"/>
        <w:rPr>
          <w:sz w:val="22"/>
          <w:szCs w:val="22"/>
        </w:rPr>
      </w:pPr>
      <w:r w:rsidRPr="00465CC1">
        <w:rPr>
          <w:sz w:val="22"/>
          <w:szCs w:val="22"/>
        </w:rPr>
        <w:t>1.2. Передача эмоционального отношения к сообщению: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– средство выражения одобрения (неодобрения), удивления, восхищения, предпочтения и т.д.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1.3. Передача интеллектуальных отношений:  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– средство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465CC1" w:rsidRPr="00465CC1" w:rsidRDefault="00465CC1" w:rsidP="00465CC1">
      <w:pPr>
        <w:pStyle w:val="a6"/>
        <w:rPr>
          <w:sz w:val="22"/>
          <w:szCs w:val="22"/>
        </w:rPr>
      </w:pPr>
      <w:r w:rsidRPr="00465CC1">
        <w:rPr>
          <w:sz w:val="22"/>
          <w:szCs w:val="22"/>
        </w:rPr>
        <w:t xml:space="preserve">1.4. Структурирование </w:t>
      </w:r>
      <w:proofErr w:type="spellStart"/>
      <w:r w:rsidRPr="00465CC1">
        <w:rPr>
          <w:sz w:val="22"/>
          <w:szCs w:val="22"/>
        </w:rPr>
        <w:t>дискурса</w:t>
      </w:r>
      <w:proofErr w:type="spellEnd"/>
      <w:r w:rsidRPr="00465CC1">
        <w:rPr>
          <w:sz w:val="22"/>
          <w:szCs w:val="22"/>
        </w:rPr>
        <w:t xml:space="preserve">: </w:t>
      </w:r>
    </w:p>
    <w:p w:rsidR="00465CC1" w:rsidRPr="00465CC1" w:rsidRDefault="00465CC1" w:rsidP="00465CC1">
      <w:pPr>
        <w:pStyle w:val="a6"/>
        <w:rPr>
          <w:sz w:val="22"/>
          <w:szCs w:val="22"/>
        </w:rPr>
      </w:pPr>
      <w:r w:rsidRPr="00465CC1">
        <w:rPr>
          <w:sz w:val="22"/>
          <w:szCs w:val="22"/>
        </w:rPr>
        <w:t>–   оформление введения в тему, развитие темы, смена темы, подведение итогов соо</w:t>
      </w:r>
      <w:r w:rsidRPr="00465CC1">
        <w:rPr>
          <w:sz w:val="22"/>
          <w:szCs w:val="22"/>
        </w:rPr>
        <w:t>б</w:t>
      </w:r>
      <w:r w:rsidRPr="00465CC1">
        <w:rPr>
          <w:sz w:val="22"/>
          <w:szCs w:val="22"/>
        </w:rPr>
        <w:t>щения, инициирование и завершение разговора, приветствие, выражение благодарности, разочарования и т.д.</w:t>
      </w:r>
    </w:p>
    <w:p w:rsidR="00465CC1" w:rsidRPr="00465CC1" w:rsidRDefault="00465CC1" w:rsidP="00465CC1">
      <w:pPr>
        <w:ind w:firstLine="567"/>
        <w:jc w:val="both"/>
        <w:rPr>
          <w:b/>
          <w:i/>
          <w:sz w:val="22"/>
          <w:szCs w:val="22"/>
        </w:rPr>
      </w:pPr>
    </w:p>
    <w:p w:rsidR="00465CC1" w:rsidRPr="00465CC1" w:rsidRDefault="00465CC1" w:rsidP="00465CC1">
      <w:pPr>
        <w:jc w:val="both"/>
        <w:rPr>
          <w:b/>
          <w:i/>
          <w:sz w:val="22"/>
          <w:szCs w:val="22"/>
        </w:rPr>
      </w:pPr>
      <w:r w:rsidRPr="00465CC1">
        <w:rPr>
          <w:b/>
          <w:i/>
          <w:sz w:val="22"/>
          <w:szCs w:val="22"/>
        </w:rPr>
        <w:t xml:space="preserve">       2. Лексика </w:t>
      </w:r>
    </w:p>
    <w:p w:rsidR="00465CC1" w:rsidRPr="00465CC1" w:rsidRDefault="00465CC1" w:rsidP="00465CC1">
      <w:pPr>
        <w:pStyle w:val="a6"/>
        <w:rPr>
          <w:sz w:val="22"/>
          <w:szCs w:val="22"/>
        </w:rPr>
      </w:pPr>
      <w:r w:rsidRPr="00465CC1">
        <w:rPr>
          <w:sz w:val="22"/>
          <w:szCs w:val="22"/>
        </w:rPr>
        <w:t xml:space="preserve"> </w:t>
      </w:r>
    </w:p>
    <w:p w:rsidR="00465CC1" w:rsidRPr="00465CC1" w:rsidRDefault="00465CC1" w:rsidP="00465CC1">
      <w:pPr>
        <w:pStyle w:val="af"/>
        <w:spacing w:after="0"/>
        <w:jc w:val="both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       При работе над лексикой учитывается специфика лексических средств текстов по специальности аспиранта/соискателя, многозначность служебных и общенаучных слов, м</w:t>
      </w:r>
      <w:r w:rsidRPr="00465CC1">
        <w:rPr>
          <w:b/>
          <w:sz w:val="22"/>
          <w:szCs w:val="22"/>
        </w:rPr>
        <w:t>е</w:t>
      </w:r>
      <w:r w:rsidRPr="00465CC1">
        <w:rPr>
          <w:b/>
          <w:sz w:val="22"/>
          <w:szCs w:val="22"/>
        </w:rPr>
        <w:t>ханизмы словообразования (в том числе терминов и интернациональных слов), явления с</w:t>
      </w:r>
      <w:r w:rsidRPr="00465CC1">
        <w:rPr>
          <w:b/>
          <w:sz w:val="22"/>
          <w:szCs w:val="22"/>
        </w:rPr>
        <w:t>и</w:t>
      </w:r>
      <w:r w:rsidRPr="00465CC1">
        <w:rPr>
          <w:b/>
          <w:sz w:val="22"/>
          <w:szCs w:val="22"/>
        </w:rPr>
        <w:t>нонимии и омонимии.</w:t>
      </w:r>
    </w:p>
    <w:p w:rsidR="00465CC1" w:rsidRPr="00465CC1" w:rsidRDefault="00465CC1" w:rsidP="00465CC1">
      <w:pPr>
        <w:pStyle w:val="af"/>
        <w:spacing w:after="0"/>
        <w:jc w:val="both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lastRenderedPageBreak/>
        <w:t xml:space="preserve">       Аспирант/соискатель должен знать употребительные фразеологические сочетания, часто встречающиеся в письменной речи изучаемого им иностранного языка, а также слова, словосочетания и фразеологизмы, характерные для устной речи в ситуациях делового о</w:t>
      </w:r>
      <w:r w:rsidRPr="00465CC1">
        <w:rPr>
          <w:b/>
          <w:sz w:val="22"/>
          <w:szCs w:val="22"/>
        </w:rPr>
        <w:t>б</w:t>
      </w:r>
      <w:r w:rsidRPr="00465CC1">
        <w:rPr>
          <w:b/>
          <w:sz w:val="22"/>
          <w:szCs w:val="22"/>
        </w:rPr>
        <w:t>щения.</w:t>
      </w:r>
    </w:p>
    <w:p w:rsidR="00465CC1" w:rsidRPr="00465CC1" w:rsidRDefault="00465CC1" w:rsidP="00465CC1">
      <w:pPr>
        <w:pStyle w:val="af"/>
        <w:spacing w:after="0"/>
        <w:jc w:val="both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       Необходимо знание сокращений и условных обозначений и умение правильно проч</w:t>
      </w:r>
      <w:r w:rsidRPr="00465CC1">
        <w:rPr>
          <w:b/>
          <w:sz w:val="22"/>
          <w:szCs w:val="22"/>
        </w:rPr>
        <w:t>и</w:t>
      </w:r>
      <w:r w:rsidRPr="00465CC1">
        <w:rPr>
          <w:b/>
          <w:sz w:val="22"/>
          <w:szCs w:val="22"/>
        </w:rPr>
        <w:t>тать формулы, символы и т.п.</w:t>
      </w:r>
    </w:p>
    <w:p w:rsidR="00465CC1" w:rsidRPr="00465CC1" w:rsidRDefault="00465CC1" w:rsidP="00465CC1">
      <w:pPr>
        <w:pStyle w:val="af"/>
        <w:spacing w:after="0"/>
        <w:jc w:val="both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       Аспирант/соискатель должен вести рабочий словарь терминов и слов. </w:t>
      </w:r>
    </w:p>
    <w:p w:rsidR="00465CC1" w:rsidRPr="00465CC1" w:rsidRDefault="00465CC1" w:rsidP="00465CC1">
      <w:pPr>
        <w:pStyle w:val="a6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К концу обучения, предусмотренного данной программой, лексический запас а</w:t>
      </w:r>
      <w:r w:rsidRPr="00465CC1">
        <w:rPr>
          <w:sz w:val="22"/>
          <w:szCs w:val="22"/>
        </w:rPr>
        <w:t>с</w:t>
      </w:r>
      <w:r w:rsidRPr="00465CC1">
        <w:rPr>
          <w:sz w:val="22"/>
          <w:szCs w:val="22"/>
        </w:rPr>
        <w:t>пиранта/соискателя должен составить не менее 5000 лексических единиц с учётом в</w:t>
      </w:r>
      <w:r w:rsidRPr="00465CC1">
        <w:rPr>
          <w:sz w:val="22"/>
          <w:szCs w:val="22"/>
        </w:rPr>
        <w:t>у</w:t>
      </w:r>
      <w:r w:rsidRPr="00465CC1">
        <w:rPr>
          <w:sz w:val="22"/>
          <w:szCs w:val="22"/>
        </w:rPr>
        <w:t>зовского минимума и потенциального словаря, включая примерно 500 терминов проф</w:t>
      </w:r>
      <w:r w:rsidRPr="00465CC1">
        <w:rPr>
          <w:sz w:val="22"/>
          <w:szCs w:val="22"/>
        </w:rPr>
        <w:t>и</w:t>
      </w:r>
      <w:r w:rsidRPr="00465CC1">
        <w:rPr>
          <w:sz w:val="22"/>
          <w:szCs w:val="22"/>
        </w:rPr>
        <w:t xml:space="preserve">лирующей специальности. </w:t>
      </w:r>
    </w:p>
    <w:p w:rsidR="00465CC1" w:rsidRPr="00465CC1" w:rsidRDefault="00465CC1" w:rsidP="00465CC1">
      <w:pPr>
        <w:jc w:val="both"/>
        <w:rPr>
          <w:b/>
          <w:i/>
          <w:sz w:val="22"/>
          <w:szCs w:val="22"/>
        </w:rPr>
      </w:pPr>
    </w:p>
    <w:p w:rsidR="00465CC1" w:rsidRPr="00465CC1" w:rsidRDefault="00465CC1" w:rsidP="00465CC1">
      <w:pPr>
        <w:ind w:firstLine="567"/>
        <w:jc w:val="both"/>
        <w:rPr>
          <w:b/>
          <w:i/>
          <w:sz w:val="22"/>
          <w:szCs w:val="22"/>
        </w:rPr>
      </w:pPr>
      <w:r w:rsidRPr="00465CC1">
        <w:rPr>
          <w:b/>
          <w:i/>
          <w:sz w:val="22"/>
          <w:szCs w:val="22"/>
        </w:rPr>
        <w:t>3. Грамматика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</w:p>
    <w:p w:rsidR="00465CC1" w:rsidRPr="00465CC1" w:rsidRDefault="00465CC1" w:rsidP="00465CC1">
      <w:pPr>
        <w:pStyle w:val="af"/>
        <w:spacing w:after="0"/>
        <w:jc w:val="both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       Программа предполагает знание и практическое владение грамматическим миним</w:t>
      </w:r>
      <w:r w:rsidRPr="00465CC1">
        <w:rPr>
          <w:b/>
          <w:sz w:val="22"/>
          <w:szCs w:val="22"/>
        </w:rPr>
        <w:t>у</w:t>
      </w:r>
      <w:r w:rsidRPr="00465CC1">
        <w:rPr>
          <w:b/>
          <w:sz w:val="22"/>
          <w:szCs w:val="22"/>
        </w:rPr>
        <w:t>мом вузовского курса по иностранному языку. При систематизации и углублении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</w:t>
      </w:r>
      <w:r w:rsidRPr="00465CC1">
        <w:rPr>
          <w:b/>
          <w:sz w:val="22"/>
          <w:szCs w:val="22"/>
        </w:rPr>
        <w:t>в</w:t>
      </w:r>
      <w:r w:rsidRPr="00465CC1">
        <w:rPr>
          <w:b/>
          <w:sz w:val="22"/>
          <w:szCs w:val="22"/>
        </w:rPr>
        <w:t>ных членов предложе</w:t>
      </w:r>
      <w:r w:rsidRPr="00465CC1">
        <w:rPr>
          <w:b/>
          <w:sz w:val="22"/>
          <w:szCs w:val="22"/>
        </w:rPr>
        <w:softHyphen/>
        <w:t>ния, определению границ членов предложения; сложным синтаксич</w:t>
      </w:r>
      <w:r w:rsidRPr="00465CC1">
        <w:rPr>
          <w:b/>
          <w:sz w:val="22"/>
          <w:szCs w:val="22"/>
        </w:rPr>
        <w:t>е</w:t>
      </w:r>
      <w:r w:rsidRPr="00465CC1">
        <w:rPr>
          <w:b/>
          <w:sz w:val="22"/>
          <w:szCs w:val="22"/>
        </w:rPr>
        <w:t>ским конструкциям, типичным для стиля научной речи: оборотам на основе неличных гл</w:t>
      </w:r>
      <w:r w:rsidRPr="00465CC1">
        <w:rPr>
          <w:b/>
          <w:sz w:val="22"/>
          <w:szCs w:val="22"/>
        </w:rPr>
        <w:t>а</w:t>
      </w:r>
      <w:r w:rsidRPr="00465CC1">
        <w:rPr>
          <w:b/>
          <w:sz w:val="22"/>
          <w:szCs w:val="22"/>
        </w:rPr>
        <w:t>гольных форм, пассивным конструкциям, многоэлементным определениям (атрибутным комплексам), усечённым грамматическим конструкциям (бессоюзным придаточным, э</w:t>
      </w:r>
      <w:r w:rsidRPr="00465CC1">
        <w:rPr>
          <w:b/>
          <w:sz w:val="22"/>
          <w:szCs w:val="22"/>
        </w:rPr>
        <w:t>л</w:t>
      </w:r>
      <w:r w:rsidRPr="00465CC1">
        <w:rPr>
          <w:b/>
          <w:sz w:val="22"/>
          <w:szCs w:val="22"/>
        </w:rPr>
        <w:t>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 Первосте</w:t>
      </w:r>
      <w:r w:rsidRPr="00465CC1">
        <w:rPr>
          <w:b/>
          <w:sz w:val="22"/>
          <w:szCs w:val="22"/>
        </w:rPr>
        <w:softHyphen/>
        <w:t>пенное значение имеет овладение особенностями и приёмами перевода указанных явлений.</w:t>
      </w:r>
    </w:p>
    <w:p w:rsidR="00465CC1" w:rsidRPr="00465CC1" w:rsidRDefault="00465CC1" w:rsidP="00465CC1">
      <w:pPr>
        <w:pStyle w:val="af"/>
        <w:spacing w:after="0"/>
        <w:jc w:val="both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       При развитии навыков устной речи особое внимание уделяется порядку </w:t>
      </w:r>
      <w:proofErr w:type="gramStart"/>
      <w:r w:rsidRPr="00465CC1">
        <w:rPr>
          <w:b/>
          <w:sz w:val="22"/>
          <w:szCs w:val="22"/>
        </w:rPr>
        <w:t>слов</w:t>
      </w:r>
      <w:proofErr w:type="gramEnd"/>
      <w:r w:rsidRPr="00465CC1">
        <w:rPr>
          <w:b/>
          <w:sz w:val="22"/>
          <w:szCs w:val="22"/>
        </w:rPr>
        <w:t xml:space="preserve"> как в аспекте коммуникативных типов предложений, так и внутри повествовательного предл</w:t>
      </w:r>
      <w:r w:rsidRPr="00465CC1">
        <w:rPr>
          <w:b/>
          <w:sz w:val="22"/>
          <w:szCs w:val="22"/>
        </w:rPr>
        <w:t>о</w:t>
      </w:r>
      <w:r w:rsidRPr="00465CC1">
        <w:rPr>
          <w:b/>
          <w:sz w:val="22"/>
          <w:szCs w:val="22"/>
        </w:rPr>
        <w:t>жения;</w:t>
      </w:r>
      <w:r w:rsidRPr="00465CC1">
        <w:rPr>
          <w:b/>
          <w:i/>
          <w:sz w:val="22"/>
          <w:szCs w:val="22"/>
        </w:rPr>
        <w:t xml:space="preserve"> </w:t>
      </w:r>
      <w:r w:rsidRPr="00465CC1">
        <w:rPr>
          <w:b/>
          <w:sz w:val="22"/>
          <w:szCs w:val="22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465CC1" w:rsidRPr="00465CC1" w:rsidRDefault="00465CC1" w:rsidP="00465CC1">
      <w:pPr>
        <w:pStyle w:val="af"/>
        <w:spacing w:after="0"/>
        <w:jc w:val="both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Обязательный </w:t>
      </w:r>
      <w:r w:rsidRPr="00465CC1">
        <w:rPr>
          <w:sz w:val="22"/>
          <w:szCs w:val="22"/>
        </w:rPr>
        <w:t>грамматический минимум</w:t>
      </w:r>
      <w:r w:rsidRPr="00465CC1">
        <w:rPr>
          <w:b/>
          <w:sz w:val="22"/>
          <w:szCs w:val="22"/>
        </w:rPr>
        <w:t xml:space="preserve"> включает в себя:</w:t>
      </w:r>
    </w:p>
    <w:p w:rsidR="00465CC1" w:rsidRPr="00465CC1" w:rsidRDefault="00465CC1" w:rsidP="00465CC1">
      <w:pPr>
        <w:pStyle w:val="7"/>
        <w:spacing w:before="0" w:after="0"/>
        <w:rPr>
          <w:rFonts w:ascii="Times New Roman" w:hAnsi="Times New Roman"/>
          <w:sz w:val="22"/>
          <w:szCs w:val="22"/>
        </w:rPr>
      </w:pPr>
      <w:r w:rsidRPr="00465CC1">
        <w:rPr>
          <w:rFonts w:ascii="Times New Roman" w:hAnsi="Times New Roman"/>
          <w:sz w:val="22"/>
          <w:szCs w:val="22"/>
        </w:rPr>
        <w:t>Английский язык</w:t>
      </w: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Порядок слов простого предложения. Сложное предложение: сложносочинённое и сложн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>подчинённое предложения. Союзы и относительные местоимения. Бессоюзные придаточные. Действительный и страдательный залог. Согласование времён. Местоимения, слова-заместители (</w:t>
      </w:r>
      <w:r w:rsidRPr="00465CC1">
        <w:rPr>
          <w:i/>
          <w:sz w:val="22"/>
          <w:szCs w:val="22"/>
          <w:lang w:val="en-US"/>
        </w:rPr>
        <w:t>this</w:t>
      </w:r>
      <w:r w:rsidRPr="00465CC1">
        <w:rPr>
          <w:i/>
          <w:sz w:val="22"/>
          <w:szCs w:val="22"/>
        </w:rPr>
        <w:t xml:space="preserve">, </w:t>
      </w:r>
      <w:r w:rsidRPr="00465CC1">
        <w:rPr>
          <w:i/>
          <w:sz w:val="22"/>
          <w:szCs w:val="22"/>
          <w:lang w:val="en-US"/>
        </w:rPr>
        <w:t>these</w:t>
      </w:r>
      <w:r w:rsidRPr="00465CC1">
        <w:rPr>
          <w:i/>
          <w:sz w:val="22"/>
          <w:szCs w:val="22"/>
        </w:rPr>
        <w:t xml:space="preserve">, </w:t>
      </w:r>
      <w:r w:rsidRPr="00465CC1">
        <w:rPr>
          <w:i/>
          <w:sz w:val="22"/>
          <w:szCs w:val="22"/>
          <w:lang w:val="en-US"/>
        </w:rPr>
        <w:t>that</w:t>
      </w:r>
      <w:r w:rsidRPr="00465CC1">
        <w:rPr>
          <w:i/>
          <w:sz w:val="22"/>
          <w:szCs w:val="22"/>
        </w:rPr>
        <w:t xml:space="preserve"> (</w:t>
      </w:r>
      <w:r w:rsidRPr="00465CC1">
        <w:rPr>
          <w:i/>
          <w:sz w:val="22"/>
          <w:szCs w:val="22"/>
          <w:lang w:val="en-US"/>
        </w:rPr>
        <w:t>of</w:t>
      </w:r>
      <w:r w:rsidRPr="00465CC1">
        <w:rPr>
          <w:i/>
          <w:sz w:val="22"/>
          <w:szCs w:val="22"/>
        </w:rPr>
        <w:t xml:space="preserve">), </w:t>
      </w:r>
      <w:r w:rsidRPr="00465CC1">
        <w:rPr>
          <w:i/>
          <w:sz w:val="22"/>
          <w:szCs w:val="22"/>
          <w:lang w:val="en-US"/>
        </w:rPr>
        <w:t>those</w:t>
      </w:r>
      <w:r w:rsidRPr="00465CC1">
        <w:rPr>
          <w:i/>
          <w:sz w:val="22"/>
          <w:szCs w:val="22"/>
        </w:rPr>
        <w:t xml:space="preserve"> (</w:t>
      </w:r>
      <w:r w:rsidRPr="00465CC1">
        <w:rPr>
          <w:i/>
          <w:sz w:val="22"/>
          <w:szCs w:val="22"/>
          <w:lang w:val="en-US"/>
        </w:rPr>
        <w:t>of</w:t>
      </w:r>
      <w:r w:rsidRPr="00465CC1">
        <w:rPr>
          <w:i/>
          <w:sz w:val="22"/>
          <w:szCs w:val="22"/>
        </w:rPr>
        <w:t xml:space="preserve">), </w:t>
      </w:r>
      <w:r w:rsidRPr="00465CC1">
        <w:rPr>
          <w:i/>
          <w:sz w:val="22"/>
          <w:szCs w:val="22"/>
          <w:lang w:val="en-US"/>
        </w:rPr>
        <w:t>one</w:t>
      </w:r>
      <w:r w:rsidRPr="00465CC1">
        <w:rPr>
          <w:i/>
          <w:sz w:val="22"/>
          <w:szCs w:val="22"/>
        </w:rPr>
        <w:t xml:space="preserve">, </w:t>
      </w:r>
      <w:r w:rsidRPr="00465CC1">
        <w:rPr>
          <w:i/>
          <w:sz w:val="22"/>
          <w:szCs w:val="22"/>
          <w:lang w:val="en-US"/>
        </w:rPr>
        <w:t>ones</w:t>
      </w:r>
      <w:r w:rsidRPr="00465CC1">
        <w:rPr>
          <w:sz w:val="22"/>
          <w:szCs w:val="22"/>
        </w:rPr>
        <w:t>); сравнительно-сопоставительные обороты (</w:t>
      </w:r>
      <w:r w:rsidRPr="00465CC1">
        <w:rPr>
          <w:i/>
          <w:sz w:val="22"/>
          <w:szCs w:val="22"/>
          <w:lang w:val="en-US"/>
        </w:rPr>
        <w:t>as</w:t>
      </w:r>
      <w:r w:rsidRPr="00465CC1">
        <w:rPr>
          <w:i/>
          <w:sz w:val="22"/>
          <w:szCs w:val="22"/>
        </w:rPr>
        <w:t>…</w:t>
      </w:r>
      <w:r w:rsidRPr="00465CC1">
        <w:rPr>
          <w:i/>
          <w:sz w:val="22"/>
          <w:szCs w:val="22"/>
          <w:lang w:val="en-US"/>
        </w:rPr>
        <w:t>as</w:t>
      </w:r>
      <w:r w:rsidRPr="00465CC1">
        <w:rPr>
          <w:i/>
          <w:sz w:val="22"/>
          <w:szCs w:val="22"/>
        </w:rPr>
        <w:t xml:space="preserve">, </w:t>
      </w:r>
      <w:r w:rsidRPr="00465CC1">
        <w:rPr>
          <w:i/>
          <w:sz w:val="22"/>
          <w:szCs w:val="22"/>
          <w:lang w:val="en-US"/>
        </w:rPr>
        <w:t>not</w:t>
      </w:r>
      <w:r w:rsidRPr="00465CC1">
        <w:rPr>
          <w:i/>
          <w:sz w:val="22"/>
          <w:szCs w:val="22"/>
        </w:rPr>
        <w:t xml:space="preserve"> </w:t>
      </w:r>
      <w:r w:rsidRPr="00465CC1">
        <w:rPr>
          <w:i/>
          <w:sz w:val="22"/>
          <w:szCs w:val="22"/>
          <w:lang w:val="en-US"/>
        </w:rPr>
        <w:t>so</w:t>
      </w:r>
      <w:r w:rsidRPr="00465CC1">
        <w:rPr>
          <w:i/>
          <w:sz w:val="22"/>
          <w:szCs w:val="22"/>
        </w:rPr>
        <w:t>…</w:t>
      </w:r>
      <w:r w:rsidRPr="00465CC1">
        <w:rPr>
          <w:i/>
          <w:sz w:val="22"/>
          <w:szCs w:val="22"/>
          <w:lang w:val="en-US"/>
        </w:rPr>
        <w:t>as</w:t>
      </w:r>
      <w:r w:rsidRPr="00465CC1">
        <w:rPr>
          <w:i/>
          <w:sz w:val="22"/>
          <w:szCs w:val="22"/>
        </w:rPr>
        <w:t xml:space="preserve">, </w:t>
      </w:r>
      <w:r w:rsidRPr="00465CC1">
        <w:rPr>
          <w:i/>
          <w:sz w:val="22"/>
          <w:szCs w:val="22"/>
          <w:lang w:val="en-US"/>
        </w:rPr>
        <w:t>the</w:t>
      </w:r>
      <w:r w:rsidRPr="00465CC1">
        <w:rPr>
          <w:i/>
          <w:sz w:val="22"/>
          <w:szCs w:val="22"/>
        </w:rPr>
        <w:t>…</w:t>
      </w:r>
      <w:r w:rsidRPr="00465CC1">
        <w:rPr>
          <w:i/>
          <w:sz w:val="22"/>
          <w:szCs w:val="22"/>
          <w:lang w:val="en-US"/>
        </w:rPr>
        <w:t>the</w:t>
      </w:r>
      <w:r w:rsidRPr="00465CC1">
        <w:rPr>
          <w:sz w:val="22"/>
          <w:szCs w:val="22"/>
        </w:rPr>
        <w:t>). Функции инфинитива: инфинитив в функции подлежащего, определения, о</w:t>
      </w:r>
      <w:r w:rsidRPr="00465CC1">
        <w:rPr>
          <w:sz w:val="22"/>
          <w:szCs w:val="22"/>
        </w:rPr>
        <w:t>б</w:t>
      </w:r>
      <w:r w:rsidRPr="00465CC1">
        <w:rPr>
          <w:sz w:val="22"/>
          <w:szCs w:val="22"/>
        </w:rPr>
        <w:t xml:space="preserve">стоятельства. Модальные глаголы. Функции глаголов </w:t>
      </w:r>
      <w:r w:rsidRPr="00465CC1">
        <w:rPr>
          <w:i/>
          <w:sz w:val="22"/>
          <w:szCs w:val="22"/>
          <w:lang w:val="en-US"/>
        </w:rPr>
        <w:t>should</w:t>
      </w:r>
      <w:r w:rsidRPr="00465CC1">
        <w:rPr>
          <w:i/>
          <w:sz w:val="22"/>
          <w:szCs w:val="22"/>
        </w:rPr>
        <w:t xml:space="preserve">  </w:t>
      </w:r>
      <w:r w:rsidRPr="00465CC1">
        <w:rPr>
          <w:sz w:val="22"/>
          <w:szCs w:val="22"/>
        </w:rPr>
        <w:t xml:space="preserve">и </w:t>
      </w:r>
      <w:r w:rsidRPr="00465CC1">
        <w:rPr>
          <w:i/>
          <w:sz w:val="22"/>
          <w:szCs w:val="22"/>
        </w:rPr>
        <w:t xml:space="preserve"> </w:t>
      </w:r>
      <w:r w:rsidRPr="00465CC1">
        <w:rPr>
          <w:i/>
          <w:sz w:val="22"/>
          <w:szCs w:val="22"/>
          <w:lang w:val="en-US"/>
        </w:rPr>
        <w:t>would</w:t>
      </w:r>
      <w:r w:rsidRPr="00465CC1">
        <w:rPr>
          <w:sz w:val="22"/>
          <w:szCs w:val="22"/>
        </w:rPr>
        <w:t>. Сослагательное наклон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ние. Оборот «дополнение с инфинитивом» (объектный падеж с инфинитивом); оборот «подлеж</w:t>
      </w:r>
      <w:r w:rsidRPr="00465CC1">
        <w:rPr>
          <w:sz w:val="22"/>
          <w:szCs w:val="22"/>
        </w:rPr>
        <w:t>а</w:t>
      </w:r>
      <w:r w:rsidRPr="00465CC1">
        <w:rPr>
          <w:sz w:val="22"/>
          <w:szCs w:val="22"/>
        </w:rPr>
        <w:t>щее с инфинитивом» (именительный падеж с инфинитивом); инфинитив в функции вводного чл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на</w:t>
      </w:r>
      <w:r w:rsidRPr="00465CC1">
        <w:rPr>
          <w:b/>
          <w:sz w:val="22"/>
          <w:szCs w:val="22"/>
        </w:rPr>
        <w:t xml:space="preserve">; </w:t>
      </w:r>
      <w:r w:rsidRPr="00465CC1">
        <w:rPr>
          <w:sz w:val="22"/>
          <w:szCs w:val="22"/>
        </w:rPr>
        <w:t>инфинитив в составном именном сказуемом (</w:t>
      </w:r>
      <w:r w:rsidRPr="00465CC1">
        <w:rPr>
          <w:i/>
          <w:sz w:val="22"/>
          <w:szCs w:val="22"/>
          <w:lang w:val="en-US"/>
        </w:rPr>
        <w:t>be</w:t>
      </w:r>
      <w:r w:rsidRPr="00465CC1">
        <w:rPr>
          <w:sz w:val="22"/>
          <w:szCs w:val="22"/>
        </w:rPr>
        <w:t>+</w:t>
      </w:r>
      <w:proofErr w:type="spellStart"/>
      <w:r w:rsidRPr="00465CC1">
        <w:rPr>
          <w:sz w:val="22"/>
          <w:szCs w:val="22"/>
        </w:rPr>
        <w:t>инф</w:t>
      </w:r>
      <w:proofErr w:type="spellEnd"/>
      <w:r w:rsidRPr="00465CC1">
        <w:rPr>
          <w:sz w:val="22"/>
          <w:szCs w:val="22"/>
        </w:rPr>
        <w:t>.) и в составном модальном сказуемом: оборот «</w:t>
      </w:r>
      <w:r w:rsidRPr="00465CC1">
        <w:rPr>
          <w:i/>
          <w:sz w:val="22"/>
          <w:szCs w:val="22"/>
          <w:lang w:val="en-US"/>
        </w:rPr>
        <w:t>for</w:t>
      </w:r>
      <w:r w:rsidRPr="00465CC1">
        <w:rPr>
          <w:sz w:val="22"/>
          <w:szCs w:val="22"/>
        </w:rPr>
        <w:t>+</w:t>
      </w:r>
      <w:proofErr w:type="spellStart"/>
      <w:r w:rsidRPr="00465CC1">
        <w:rPr>
          <w:sz w:val="22"/>
          <w:szCs w:val="22"/>
        </w:rPr>
        <w:t>сущ.+инф</w:t>
      </w:r>
      <w:proofErr w:type="spellEnd"/>
      <w:r w:rsidRPr="00465CC1">
        <w:rPr>
          <w:sz w:val="22"/>
          <w:szCs w:val="22"/>
        </w:rPr>
        <w:t>.». Функции причастия: причастие в функции определения и определ</w:t>
      </w:r>
      <w:r w:rsidRPr="00465CC1">
        <w:rPr>
          <w:sz w:val="22"/>
          <w:szCs w:val="22"/>
        </w:rPr>
        <w:t>и</w:t>
      </w:r>
      <w:r w:rsidRPr="00465CC1">
        <w:rPr>
          <w:sz w:val="22"/>
          <w:szCs w:val="22"/>
        </w:rPr>
        <w:t xml:space="preserve">тельные причастные обороты: независимый причастный оборот: причастный оборот в функции вводного члена: оборот «дополнение с причастием». Функции герундия: герундий в функции подлежащего, дополнения, определения, обстоятельства: герундиальные обороты. Условные предложения. </w:t>
      </w: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 xml:space="preserve">       Немецкий язык </w:t>
      </w:r>
    </w:p>
    <w:p w:rsidR="00465CC1" w:rsidRPr="00465CC1" w:rsidRDefault="00465CC1" w:rsidP="00465CC1">
      <w:pPr>
        <w:ind w:firstLine="567"/>
        <w:jc w:val="both"/>
        <w:rPr>
          <w:i/>
          <w:sz w:val="22"/>
          <w:szCs w:val="22"/>
        </w:rPr>
      </w:pP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b/>
          <w:sz w:val="22"/>
          <w:szCs w:val="22"/>
        </w:rPr>
        <w:t xml:space="preserve">       </w:t>
      </w:r>
      <w:r w:rsidRPr="00465CC1">
        <w:rPr>
          <w:sz w:val="22"/>
          <w:szCs w:val="22"/>
        </w:rPr>
        <w:t>Простые распространённые, сложносочинённые и сложноподчинённые предложения. Р</w:t>
      </w:r>
      <w:r w:rsidRPr="00465CC1">
        <w:rPr>
          <w:sz w:val="22"/>
          <w:szCs w:val="22"/>
        </w:rPr>
        <w:t>а</w:t>
      </w:r>
      <w:r w:rsidRPr="00465CC1">
        <w:rPr>
          <w:sz w:val="22"/>
          <w:szCs w:val="22"/>
        </w:rPr>
        <w:t xml:space="preserve">мочная конструкция и отступления от неё. Место и порядок слов придаточных предложений. Союзы и корреляты. Бессоюзные придаточные предложения. Распространённое определение. Причастие </w:t>
      </w:r>
      <w:r w:rsidRPr="00465CC1">
        <w:rPr>
          <w:sz w:val="22"/>
          <w:szCs w:val="22"/>
          <w:lang w:val="en-US"/>
        </w:rPr>
        <w:t>I</w:t>
      </w:r>
      <w:r w:rsidRPr="00465CC1">
        <w:rPr>
          <w:sz w:val="22"/>
          <w:szCs w:val="22"/>
        </w:rPr>
        <w:t xml:space="preserve"> с </w:t>
      </w:r>
      <w:proofErr w:type="spellStart"/>
      <w:r w:rsidRPr="00465CC1">
        <w:rPr>
          <w:i/>
          <w:sz w:val="22"/>
          <w:szCs w:val="22"/>
          <w:lang w:val="en-US"/>
        </w:rPr>
        <w:t>zu</w:t>
      </w:r>
      <w:proofErr w:type="spellEnd"/>
      <w:r w:rsidRPr="00465CC1">
        <w:rPr>
          <w:sz w:val="22"/>
          <w:szCs w:val="22"/>
        </w:rPr>
        <w:t xml:space="preserve"> в функции определения. Степени сравнения прилагательных. Указательные м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 xml:space="preserve">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</w:t>
      </w:r>
      <w:proofErr w:type="spellStart"/>
      <w:r w:rsidRPr="00465CC1">
        <w:rPr>
          <w:i/>
          <w:sz w:val="22"/>
          <w:szCs w:val="22"/>
          <w:lang w:val="en-US"/>
        </w:rPr>
        <w:t>sein</w:t>
      </w:r>
      <w:proofErr w:type="spellEnd"/>
      <w:r w:rsidRPr="00465CC1">
        <w:rPr>
          <w:sz w:val="22"/>
          <w:szCs w:val="22"/>
        </w:rPr>
        <w:t xml:space="preserve"> и </w:t>
      </w:r>
      <w:proofErr w:type="spellStart"/>
      <w:r w:rsidRPr="00465CC1">
        <w:rPr>
          <w:i/>
          <w:sz w:val="22"/>
          <w:szCs w:val="22"/>
          <w:lang w:val="en-US"/>
        </w:rPr>
        <w:t>h</w:t>
      </w:r>
      <w:r w:rsidRPr="00465CC1">
        <w:rPr>
          <w:i/>
          <w:sz w:val="22"/>
          <w:szCs w:val="22"/>
          <w:lang w:val="en-US"/>
        </w:rPr>
        <w:t>a</w:t>
      </w:r>
      <w:r w:rsidRPr="00465CC1">
        <w:rPr>
          <w:i/>
          <w:sz w:val="22"/>
          <w:szCs w:val="22"/>
          <w:lang w:val="en-US"/>
        </w:rPr>
        <w:t>ben</w:t>
      </w:r>
      <w:proofErr w:type="spellEnd"/>
      <w:r w:rsidRPr="00465CC1">
        <w:rPr>
          <w:i/>
          <w:sz w:val="22"/>
          <w:szCs w:val="22"/>
        </w:rPr>
        <w:t xml:space="preserve"> + </w:t>
      </w:r>
      <w:proofErr w:type="spellStart"/>
      <w:r w:rsidRPr="00465CC1">
        <w:rPr>
          <w:i/>
          <w:sz w:val="22"/>
          <w:szCs w:val="22"/>
          <w:lang w:val="en-US"/>
        </w:rPr>
        <w:t>zu</w:t>
      </w:r>
      <w:proofErr w:type="spellEnd"/>
      <w:r w:rsidRPr="00465CC1">
        <w:rPr>
          <w:i/>
          <w:sz w:val="22"/>
          <w:szCs w:val="22"/>
        </w:rPr>
        <w:t xml:space="preserve"> + </w:t>
      </w:r>
      <w:proofErr w:type="spellStart"/>
      <w:r w:rsidRPr="00465CC1">
        <w:rPr>
          <w:i/>
          <w:sz w:val="22"/>
          <w:szCs w:val="22"/>
          <w:lang w:val="en-US"/>
        </w:rPr>
        <w:t>infinitiv</w:t>
      </w:r>
      <w:proofErr w:type="spellEnd"/>
      <w:r w:rsidRPr="00465CC1">
        <w:rPr>
          <w:sz w:val="22"/>
          <w:szCs w:val="22"/>
        </w:rPr>
        <w:t xml:space="preserve">. Модальные глаголы с инфинитивом </w:t>
      </w:r>
      <w:r w:rsidRPr="00465CC1">
        <w:rPr>
          <w:sz w:val="22"/>
          <w:szCs w:val="22"/>
          <w:lang w:val="en-US"/>
        </w:rPr>
        <w:t>I</w:t>
      </w:r>
      <w:r w:rsidRPr="00465CC1">
        <w:rPr>
          <w:sz w:val="22"/>
          <w:szCs w:val="22"/>
        </w:rPr>
        <w:t xml:space="preserve"> и </w:t>
      </w:r>
      <w:r w:rsidRPr="00465CC1">
        <w:rPr>
          <w:sz w:val="22"/>
          <w:szCs w:val="22"/>
          <w:lang w:val="en-US"/>
        </w:rPr>
        <w:t>II</w:t>
      </w:r>
      <w:r w:rsidRPr="00465CC1">
        <w:rPr>
          <w:sz w:val="22"/>
          <w:szCs w:val="22"/>
        </w:rPr>
        <w:t xml:space="preserve"> актива и пассива. Конъюнктив и </w:t>
      </w:r>
      <w:proofErr w:type="spellStart"/>
      <w:r w:rsidRPr="00465CC1">
        <w:rPr>
          <w:sz w:val="22"/>
          <w:szCs w:val="22"/>
        </w:rPr>
        <w:lastRenderedPageBreak/>
        <w:t>кондиционалис</w:t>
      </w:r>
      <w:proofErr w:type="spellEnd"/>
      <w:r w:rsidRPr="00465CC1">
        <w:rPr>
          <w:sz w:val="22"/>
          <w:szCs w:val="22"/>
        </w:rPr>
        <w:t xml:space="preserve"> в различных типах предложений. </w:t>
      </w:r>
      <w:proofErr w:type="spellStart"/>
      <w:r w:rsidRPr="00465CC1">
        <w:rPr>
          <w:sz w:val="22"/>
          <w:szCs w:val="22"/>
        </w:rPr>
        <w:t>Футурум</w:t>
      </w:r>
      <w:proofErr w:type="spellEnd"/>
      <w:r w:rsidRPr="00465CC1">
        <w:rPr>
          <w:sz w:val="22"/>
          <w:szCs w:val="22"/>
        </w:rPr>
        <w:t xml:space="preserve"> </w:t>
      </w:r>
      <w:r w:rsidRPr="00465CC1">
        <w:rPr>
          <w:sz w:val="22"/>
          <w:szCs w:val="22"/>
          <w:lang w:val="en-US"/>
        </w:rPr>
        <w:t>I</w:t>
      </w:r>
      <w:r w:rsidRPr="00465CC1">
        <w:rPr>
          <w:sz w:val="22"/>
          <w:szCs w:val="22"/>
        </w:rPr>
        <w:t xml:space="preserve"> и </w:t>
      </w:r>
      <w:r w:rsidRPr="00465CC1">
        <w:rPr>
          <w:sz w:val="22"/>
          <w:szCs w:val="22"/>
          <w:lang w:val="en-US"/>
        </w:rPr>
        <w:t>II</w:t>
      </w:r>
      <w:r w:rsidRPr="00465CC1">
        <w:rPr>
          <w:sz w:val="22"/>
          <w:szCs w:val="22"/>
        </w:rPr>
        <w:t xml:space="preserve"> в модальном значении. Модальные слова. Функции пассива и конструкции </w:t>
      </w:r>
      <w:proofErr w:type="spellStart"/>
      <w:r w:rsidRPr="00465CC1">
        <w:rPr>
          <w:i/>
          <w:sz w:val="22"/>
          <w:szCs w:val="22"/>
          <w:lang w:val="en-US"/>
        </w:rPr>
        <w:t>sein</w:t>
      </w:r>
      <w:proofErr w:type="spellEnd"/>
      <w:r w:rsidRPr="00465CC1">
        <w:rPr>
          <w:i/>
          <w:sz w:val="22"/>
          <w:szCs w:val="22"/>
        </w:rPr>
        <w:t xml:space="preserve"> + </w:t>
      </w:r>
      <w:proofErr w:type="spellStart"/>
      <w:r w:rsidRPr="00465CC1">
        <w:rPr>
          <w:i/>
          <w:sz w:val="22"/>
          <w:szCs w:val="22"/>
          <w:lang w:val="en-US"/>
        </w:rPr>
        <w:t>Partizip</w:t>
      </w:r>
      <w:proofErr w:type="spellEnd"/>
      <w:r w:rsidRPr="00465CC1">
        <w:rPr>
          <w:i/>
          <w:sz w:val="22"/>
          <w:szCs w:val="22"/>
        </w:rPr>
        <w:t xml:space="preserve"> </w:t>
      </w:r>
      <w:r w:rsidRPr="00465CC1">
        <w:rPr>
          <w:i/>
          <w:sz w:val="22"/>
          <w:szCs w:val="22"/>
          <w:lang w:val="en-US"/>
        </w:rPr>
        <w:t>II</w:t>
      </w:r>
      <w:r w:rsidRPr="00465CC1">
        <w:rPr>
          <w:sz w:val="22"/>
          <w:szCs w:val="22"/>
        </w:rPr>
        <w:t xml:space="preserve"> (</w:t>
      </w:r>
      <w:proofErr w:type="spellStart"/>
      <w:r w:rsidRPr="00465CC1">
        <w:rPr>
          <w:sz w:val="22"/>
          <w:szCs w:val="22"/>
        </w:rPr>
        <w:t>статива</w:t>
      </w:r>
      <w:proofErr w:type="spellEnd"/>
      <w:r w:rsidRPr="00465CC1">
        <w:rPr>
          <w:sz w:val="22"/>
          <w:szCs w:val="22"/>
        </w:rPr>
        <w:t>). Трёхчленный, двучленный и одночленный (безличный пассив). Сочетания с послелогами, предлогами с уточнителями. Мног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>значность и синонимия союзов, предлогов, местоимений, местоименных наречий и т.д. Коммун</w:t>
      </w:r>
      <w:r w:rsidRPr="00465CC1">
        <w:rPr>
          <w:sz w:val="22"/>
          <w:szCs w:val="22"/>
        </w:rPr>
        <w:t>и</w:t>
      </w:r>
      <w:r w:rsidRPr="00465CC1">
        <w:rPr>
          <w:sz w:val="22"/>
          <w:szCs w:val="22"/>
        </w:rPr>
        <w:t>кативное членение предложения и способы его выражения.</w:t>
      </w:r>
    </w:p>
    <w:p w:rsidR="00465CC1" w:rsidRPr="00465CC1" w:rsidRDefault="00465CC1" w:rsidP="00465CC1">
      <w:pPr>
        <w:rPr>
          <w:b/>
          <w:sz w:val="22"/>
          <w:szCs w:val="22"/>
        </w:rPr>
      </w:pPr>
    </w:p>
    <w:p w:rsidR="00465CC1" w:rsidRPr="00465CC1" w:rsidRDefault="00465CC1" w:rsidP="00465CC1">
      <w:pPr>
        <w:ind w:left="1260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                           4.  Содержание, структура и организация</w:t>
      </w:r>
    </w:p>
    <w:p w:rsidR="00465CC1" w:rsidRPr="00465CC1" w:rsidRDefault="00465CC1" w:rsidP="00465CC1">
      <w:pPr>
        <w:ind w:left="567"/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 кандидатского экзамена по иностранному языку</w:t>
      </w:r>
    </w:p>
    <w:p w:rsidR="00465CC1" w:rsidRPr="00465CC1" w:rsidRDefault="00465CC1" w:rsidP="00465CC1">
      <w:pPr>
        <w:pStyle w:val="5"/>
        <w:spacing w:before="0"/>
        <w:ind w:left="2532"/>
        <w:rPr>
          <w:rFonts w:ascii="Times New Roman" w:hAnsi="Times New Roman"/>
          <w:i/>
          <w:sz w:val="22"/>
          <w:szCs w:val="22"/>
        </w:rPr>
      </w:pPr>
      <w:r w:rsidRPr="00465CC1">
        <w:rPr>
          <w:rFonts w:ascii="Times New Roman" w:hAnsi="Times New Roman"/>
          <w:i/>
          <w:sz w:val="22"/>
          <w:szCs w:val="22"/>
        </w:rPr>
        <w:t xml:space="preserve">             4.1. Содержание экзамена</w:t>
      </w: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На кандидатском экзамене аспирант/соискатель должен продемонстрировать умение пол</w:t>
      </w:r>
      <w:r w:rsidRPr="00465CC1">
        <w:rPr>
          <w:sz w:val="22"/>
          <w:szCs w:val="22"/>
        </w:rPr>
        <w:t>ь</w:t>
      </w:r>
      <w:r w:rsidRPr="00465CC1">
        <w:rPr>
          <w:sz w:val="22"/>
          <w:szCs w:val="22"/>
        </w:rPr>
        <w:t>зоваться иностранным языком как средством профессионального общения в научной сфере.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Аспирант/соискатель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       Говорение</w:t>
      </w:r>
      <w:r w:rsidRPr="00465CC1">
        <w:rPr>
          <w:sz w:val="22"/>
          <w:szCs w:val="22"/>
        </w:rPr>
        <w:t>. На кандидатском экзамене аспирант/соискатель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Оценивается содержательность, адекватная реализация коммуникативного намерения, л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>гичность, связность, смысловая и структурная завершённость, нормативность высказывания.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       Чтение</w:t>
      </w:r>
      <w:r w:rsidRPr="00465CC1">
        <w:rPr>
          <w:sz w:val="22"/>
          <w:szCs w:val="22"/>
        </w:rPr>
        <w:t>. Аспирант/соискатель должен продемонстрировать умение читать оригинальную литературу по специальности, опираясь на изученный языковой материал, фоновые страноведч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ские и профессиональные знания, навыки языковой и контекстуальной догадки.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Оцениваются навыки изучающего, а также поискового и просмотрового чтения.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ния резюме на иностранном языке.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       Письменный перевод</w:t>
      </w:r>
      <w:r w:rsidRPr="00465CC1">
        <w:rPr>
          <w:sz w:val="22"/>
          <w:szCs w:val="22"/>
        </w:rPr>
        <w:t xml:space="preserve"> научного текста по специальности оценивается с учетом общей аде</w:t>
      </w:r>
      <w:r w:rsidRPr="00465CC1">
        <w:rPr>
          <w:sz w:val="22"/>
          <w:szCs w:val="22"/>
        </w:rPr>
        <w:t>к</w:t>
      </w:r>
      <w:r w:rsidRPr="00465CC1">
        <w:rPr>
          <w:sz w:val="22"/>
          <w:szCs w:val="22"/>
        </w:rPr>
        <w:t>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       Резюме</w:t>
      </w:r>
      <w:r w:rsidRPr="00465CC1">
        <w:rPr>
          <w:sz w:val="22"/>
          <w:szCs w:val="22"/>
        </w:rPr>
        <w:t xml:space="preserve"> прочитанного текста оценивается с учётом объёма и правильности извлечённой информации, адекватности реализации коммуникативного намерения, содержательности, логи</w:t>
      </w:r>
      <w:r w:rsidRPr="00465CC1">
        <w:rPr>
          <w:sz w:val="22"/>
          <w:szCs w:val="22"/>
        </w:rPr>
        <w:t>ч</w:t>
      </w:r>
      <w:r w:rsidRPr="00465CC1">
        <w:rPr>
          <w:sz w:val="22"/>
          <w:szCs w:val="22"/>
        </w:rPr>
        <w:t>ности, смысловой и структурной завершенности, нормативности текста.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Оценивается объём и правильность извлечённой информации.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       Учебные тексты</w:t>
      </w:r>
      <w:r w:rsidRPr="00465CC1">
        <w:rPr>
          <w:sz w:val="22"/>
          <w:szCs w:val="22"/>
        </w:rPr>
        <w:t>. В качестве учебных текстов и литературы для чтения используется ор</w:t>
      </w:r>
      <w:r w:rsidRPr="00465CC1">
        <w:rPr>
          <w:sz w:val="22"/>
          <w:szCs w:val="22"/>
        </w:rPr>
        <w:t>и</w:t>
      </w:r>
      <w:r w:rsidRPr="00465CC1">
        <w:rPr>
          <w:sz w:val="22"/>
          <w:szCs w:val="22"/>
        </w:rPr>
        <w:t>гинальная монографическая и периодическая литература по тематике широкого профиля вуза (научного учреждения), по узкой специальности аспиранта (соискателя), а также статьи из журн</w:t>
      </w:r>
      <w:r w:rsidRPr="00465CC1">
        <w:rPr>
          <w:sz w:val="22"/>
          <w:szCs w:val="22"/>
        </w:rPr>
        <w:t>а</w:t>
      </w:r>
      <w:r w:rsidRPr="00465CC1">
        <w:rPr>
          <w:sz w:val="22"/>
          <w:szCs w:val="22"/>
        </w:rPr>
        <w:t>лов, издаваемых за рубежом.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Для развития навыков устной речи привлекаются тексты по специальности, используемые для чтения, специализированные учебные пособия для аспирантов по развитию навыков устной речи.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Распределение учебного материала для аудиторной и внеаудиторной проработки осущес</w:t>
      </w:r>
      <w:r w:rsidRPr="00465CC1">
        <w:rPr>
          <w:sz w:val="22"/>
          <w:szCs w:val="22"/>
        </w:rPr>
        <w:t>т</w:t>
      </w:r>
      <w:r w:rsidRPr="00465CC1">
        <w:rPr>
          <w:sz w:val="22"/>
          <w:szCs w:val="22"/>
        </w:rPr>
        <w:t>вляется кафедрами в соответствии с принятым учебным графиком.</w:t>
      </w:r>
    </w:p>
    <w:p w:rsidR="00465CC1" w:rsidRPr="00465CC1" w:rsidRDefault="00465CC1" w:rsidP="00465CC1">
      <w:pPr>
        <w:pStyle w:val="2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Toc28169928"/>
      <w:r w:rsidRPr="00465CC1">
        <w:rPr>
          <w:rFonts w:ascii="Times New Roman" w:hAnsi="Times New Roman"/>
          <w:b w:val="0"/>
          <w:sz w:val="22"/>
          <w:szCs w:val="22"/>
        </w:rPr>
        <w:t xml:space="preserve">                  </w:t>
      </w:r>
    </w:p>
    <w:p w:rsidR="00465CC1" w:rsidRPr="00465CC1" w:rsidRDefault="00465CC1" w:rsidP="00465CC1">
      <w:pPr>
        <w:pStyle w:val="2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465CC1">
        <w:rPr>
          <w:rFonts w:ascii="Times New Roman" w:hAnsi="Times New Roman"/>
          <w:sz w:val="22"/>
          <w:szCs w:val="22"/>
        </w:rPr>
        <w:t>4.2. Рекомендуемая структура экзамена</w:t>
      </w:r>
      <w:bookmarkEnd w:id="0"/>
    </w:p>
    <w:p w:rsidR="00465CC1" w:rsidRPr="00465CC1" w:rsidRDefault="00465CC1" w:rsidP="00465CC1">
      <w:pPr>
        <w:jc w:val="center"/>
        <w:rPr>
          <w:sz w:val="22"/>
          <w:szCs w:val="22"/>
        </w:rPr>
      </w:pP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b/>
          <w:sz w:val="22"/>
          <w:szCs w:val="22"/>
        </w:rPr>
        <w:t xml:space="preserve">       </w:t>
      </w:r>
      <w:r w:rsidRPr="00465CC1">
        <w:rPr>
          <w:sz w:val="22"/>
          <w:szCs w:val="22"/>
        </w:rPr>
        <w:t>Кандидатский экзамен по иностранному языку предусматривает следующие виды задания: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1. Письменный перевод научного текста по специальности на язык обучения. Объём текста – 10 000 печатных знаков.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2. Беглое/просмотровое чтение оригинального текста по специальности. Объём – 500-800 печатных знаков. Время выполнения – 1-2 минуты. Форма проверки – передача извлечённой и</w:t>
      </w:r>
      <w:r w:rsidRPr="00465CC1">
        <w:rPr>
          <w:sz w:val="22"/>
          <w:szCs w:val="22"/>
        </w:rPr>
        <w:t>н</w:t>
      </w:r>
      <w:r w:rsidRPr="00465CC1">
        <w:rPr>
          <w:sz w:val="22"/>
          <w:szCs w:val="22"/>
        </w:rPr>
        <w:t>формации на иностранном языке (гуманитарные специальности) и на языке обучения (технич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ские).</w:t>
      </w:r>
    </w:p>
    <w:p w:rsidR="00465CC1" w:rsidRPr="00465CC1" w:rsidRDefault="00465CC1" w:rsidP="00465CC1">
      <w:pPr>
        <w:pStyle w:val="af"/>
        <w:tabs>
          <w:tab w:val="left" w:pos="851"/>
        </w:tabs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lastRenderedPageBreak/>
        <w:t xml:space="preserve">       3.</w:t>
      </w:r>
      <w:r w:rsidRPr="00465CC1">
        <w:rPr>
          <w:sz w:val="22"/>
          <w:szCs w:val="22"/>
        </w:rPr>
        <w:tab/>
        <w:t xml:space="preserve">Беседа с экзаменаторами на иностранном языке по </w:t>
      </w:r>
      <w:proofErr w:type="spellStart"/>
      <w:r w:rsidRPr="00465CC1">
        <w:rPr>
          <w:sz w:val="22"/>
          <w:szCs w:val="22"/>
        </w:rPr>
        <w:t>культуроведческой</w:t>
      </w:r>
      <w:proofErr w:type="spellEnd"/>
      <w:r w:rsidRPr="00465CC1">
        <w:rPr>
          <w:sz w:val="22"/>
          <w:szCs w:val="22"/>
        </w:rPr>
        <w:t xml:space="preserve"> и страноведческой тематике, а также вопросам, связанным со специальностью и научной работой аспира</w:t>
      </w:r>
      <w:r w:rsidRPr="00465CC1">
        <w:rPr>
          <w:sz w:val="22"/>
          <w:szCs w:val="22"/>
        </w:rPr>
        <w:t>н</w:t>
      </w:r>
      <w:r w:rsidRPr="00465CC1">
        <w:rPr>
          <w:sz w:val="22"/>
          <w:szCs w:val="22"/>
        </w:rPr>
        <w:t>та/соискателя.</w:t>
      </w:r>
    </w:p>
    <w:p w:rsidR="00465CC1" w:rsidRPr="00465CC1" w:rsidRDefault="00465CC1" w:rsidP="00465CC1">
      <w:pPr>
        <w:pStyle w:val="af"/>
        <w:tabs>
          <w:tab w:val="left" w:pos="851"/>
        </w:tabs>
        <w:spacing w:after="0"/>
        <w:jc w:val="both"/>
        <w:rPr>
          <w:sz w:val="22"/>
          <w:szCs w:val="22"/>
        </w:rPr>
      </w:pPr>
    </w:p>
    <w:p w:rsidR="00465CC1" w:rsidRPr="00465CC1" w:rsidRDefault="00465CC1" w:rsidP="00465CC1">
      <w:pPr>
        <w:pStyle w:val="af"/>
        <w:tabs>
          <w:tab w:val="left" w:pos="851"/>
        </w:tabs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Результаты экзамена оцениваются по пятибалльной системе.</w:t>
      </w:r>
    </w:p>
    <w:p w:rsidR="00465CC1" w:rsidRPr="00465CC1" w:rsidRDefault="00465CC1" w:rsidP="00465CC1">
      <w:pPr>
        <w:pStyle w:val="af"/>
        <w:tabs>
          <w:tab w:val="left" w:pos="851"/>
        </w:tabs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При получении неудовлетворительной оценки аспирант/соискатель допускается к повторной сдаче экзамена в следующую сессию.</w:t>
      </w:r>
    </w:p>
    <w:p w:rsidR="00465CC1" w:rsidRPr="00465CC1" w:rsidRDefault="00465CC1" w:rsidP="00465CC1">
      <w:pPr>
        <w:pStyle w:val="af"/>
        <w:tabs>
          <w:tab w:val="left" w:pos="851"/>
        </w:tabs>
        <w:spacing w:after="0"/>
        <w:jc w:val="both"/>
        <w:rPr>
          <w:b/>
          <w:sz w:val="22"/>
          <w:szCs w:val="22"/>
        </w:rPr>
      </w:pPr>
    </w:p>
    <w:p w:rsidR="00465CC1" w:rsidRPr="00465CC1" w:rsidRDefault="00465CC1" w:rsidP="00465CC1">
      <w:pPr>
        <w:pStyle w:val="af"/>
        <w:tabs>
          <w:tab w:val="left" w:pos="851"/>
        </w:tabs>
        <w:spacing w:after="0"/>
        <w:jc w:val="both"/>
        <w:rPr>
          <w:i/>
          <w:sz w:val="22"/>
          <w:szCs w:val="22"/>
        </w:rPr>
      </w:pPr>
      <w:r w:rsidRPr="00465CC1">
        <w:rPr>
          <w:b/>
          <w:sz w:val="22"/>
          <w:szCs w:val="22"/>
        </w:rPr>
        <w:t xml:space="preserve">                                             </w:t>
      </w:r>
      <w:r w:rsidRPr="00465CC1">
        <w:rPr>
          <w:i/>
          <w:sz w:val="22"/>
          <w:szCs w:val="22"/>
        </w:rPr>
        <w:t>4.3.</w:t>
      </w:r>
      <w:r w:rsidRPr="00465CC1">
        <w:rPr>
          <w:b/>
          <w:sz w:val="22"/>
          <w:szCs w:val="22"/>
        </w:rPr>
        <w:t xml:space="preserve"> </w:t>
      </w:r>
      <w:r w:rsidRPr="00465CC1">
        <w:rPr>
          <w:i/>
          <w:sz w:val="22"/>
          <w:szCs w:val="22"/>
        </w:rPr>
        <w:t xml:space="preserve">Требования к реферату 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b/>
          <w:sz w:val="22"/>
          <w:szCs w:val="22"/>
        </w:rPr>
        <w:t xml:space="preserve">       </w:t>
      </w:r>
      <w:r w:rsidRPr="00465CC1">
        <w:rPr>
          <w:b/>
          <w:i/>
          <w:sz w:val="22"/>
          <w:szCs w:val="22"/>
        </w:rPr>
        <w:t>Текущий и итоговый контроль</w:t>
      </w:r>
      <w:r w:rsidRPr="00465CC1">
        <w:rPr>
          <w:sz w:val="22"/>
          <w:szCs w:val="22"/>
        </w:rPr>
        <w:t xml:space="preserve"> предполагает отчёт по прочитанной литературе по спец</w:t>
      </w:r>
      <w:r w:rsidRPr="00465CC1">
        <w:rPr>
          <w:sz w:val="22"/>
          <w:szCs w:val="22"/>
        </w:rPr>
        <w:t>и</w:t>
      </w:r>
      <w:r w:rsidRPr="00465CC1">
        <w:rPr>
          <w:sz w:val="22"/>
          <w:szCs w:val="22"/>
        </w:rPr>
        <w:t>альности в виде реферата по иностранному языку, составляющего допуск к кандидатскому экз</w:t>
      </w:r>
      <w:r w:rsidRPr="00465CC1">
        <w:rPr>
          <w:sz w:val="22"/>
          <w:szCs w:val="22"/>
        </w:rPr>
        <w:t>а</w:t>
      </w:r>
      <w:r w:rsidRPr="00465CC1">
        <w:rPr>
          <w:sz w:val="22"/>
          <w:szCs w:val="22"/>
        </w:rPr>
        <w:t xml:space="preserve">мену. 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Реферат представляется аспирантом/соискателем накануне экзамена в установленные сроки и включает в себя обзор зарубежной литературы по исследуемой тематике, а также библиографию прочитанных работ и терминологический словарь, содержащий не менее 400 терминов по спец</w:t>
      </w:r>
      <w:r w:rsidRPr="00465CC1">
        <w:rPr>
          <w:sz w:val="22"/>
          <w:szCs w:val="22"/>
        </w:rPr>
        <w:t>и</w:t>
      </w:r>
      <w:r w:rsidRPr="00465CC1">
        <w:rPr>
          <w:sz w:val="22"/>
          <w:szCs w:val="22"/>
        </w:rPr>
        <w:t xml:space="preserve">альности.     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Он выполняется на русском языке на основе отбора статей из прочитанной литературы по теме диссертации. К реферату прилагаются заключение научного руководителя и аннотация р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ферата, выполненная аспирантом/соискателем на иностранном языке объёмом 1/4-1/3  машин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 xml:space="preserve">писной страницы. 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Общий объём реферата – 18-20 страниц машинописного текста. </w:t>
      </w:r>
    </w:p>
    <w:p w:rsidR="00465CC1" w:rsidRPr="00465CC1" w:rsidRDefault="00465CC1" w:rsidP="00465CC1">
      <w:pPr>
        <w:jc w:val="both"/>
        <w:rPr>
          <w:b/>
          <w:sz w:val="22"/>
          <w:szCs w:val="22"/>
        </w:rPr>
      </w:pPr>
      <w:r w:rsidRPr="00465CC1">
        <w:rPr>
          <w:sz w:val="22"/>
          <w:szCs w:val="22"/>
        </w:rPr>
        <w:t xml:space="preserve">       К реферату прилагаются копии оригинальных статей.  </w:t>
      </w:r>
    </w:p>
    <w:p w:rsidR="00465CC1" w:rsidRPr="00465CC1" w:rsidRDefault="00465CC1" w:rsidP="00465CC1">
      <w:pPr>
        <w:pStyle w:val="af"/>
        <w:tabs>
          <w:tab w:val="left" w:pos="851"/>
        </w:tabs>
        <w:spacing w:after="0"/>
        <w:jc w:val="both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       </w:t>
      </w:r>
    </w:p>
    <w:p w:rsidR="00465CC1" w:rsidRPr="00465CC1" w:rsidRDefault="00465CC1" w:rsidP="00465CC1">
      <w:pPr>
        <w:ind w:firstLine="567"/>
        <w:jc w:val="center"/>
        <w:rPr>
          <w:b/>
          <w:i/>
          <w:sz w:val="22"/>
          <w:szCs w:val="22"/>
        </w:rPr>
      </w:pPr>
      <w:r w:rsidRPr="00465CC1">
        <w:rPr>
          <w:b/>
          <w:i/>
          <w:sz w:val="22"/>
          <w:szCs w:val="22"/>
        </w:rPr>
        <w:t>4.4. Организация экзамена</w:t>
      </w:r>
    </w:p>
    <w:p w:rsidR="00465CC1" w:rsidRPr="00465CC1" w:rsidRDefault="00465CC1" w:rsidP="00465CC1">
      <w:pPr>
        <w:ind w:firstLine="567"/>
        <w:jc w:val="center"/>
        <w:rPr>
          <w:b/>
          <w:i/>
          <w:sz w:val="22"/>
          <w:szCs w:val="22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Кандидатский экзамен принимает комиссия из 3-4 членов, в состав которой входят: предс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датель комиссии – ректор или проректор по научной работе; заместитель председателя – зав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дующий кафедрой иностранных языков, члены комиссии – преподаватели кафедры иностранных языков, ведущие занятия в аспирантских группах.</w:t>
      </w:r>
      <w:bookmarkStart w:id="1" w:name="_Toc28169929"/>
    </w:p>
    <w:p w:rsidR="00465CC1" w:rsidRPr="00465CC1" w:rsidRDefault="00465CC1" w:rsidP="00465CC1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2" w:name="_Toc28169931"/>
      <w:bookmarkEnd w:id="1"/>
      <w:r w:rsidRPr="00465CC1">
        <w:rPr>
          <w:b w:val="0"/>
          <w:sz w:val="22"/>
          <w:szCs w:val="22"/>
        </w:rPr>
        <w:t xml:space="preserve">                                                            </w:t>
      </w:r>
      <w:r w:rsidRPr="00465CC1">
        <w:rPr>
          <w:sz w:val="22"/>
          <w:szCs w:val="22"/>
        </w:rPr>
        <w:t>5.</w:t>
      </w:r>
      <w:r w:rsidRPr="00465CC1">
        <w:rPr>
          <w:b w:val="0"/>
          <w:sz w:val="22"/>
          <w:szCs w:val="22"/>
        </w:rPr>
        <w:t xml:space="preserve">  </w:t>
      </w:r>
      <w:bookmarkEnd w:id="2"/>
      <w:r w:rsidRPr="00465CC1">
        <w:rPr>
          <w:sz w:val="22"/>
          <w:szCs w:val="22"/>
        </w:rPr>
        <w:t>Литература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Программа по иностранным языкам для вузов неязыковых специальностей. 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–   УМО по лингвистическому образованию. – М.: 1995.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  <w:lang w:val="en-US"/>
        </w:rPr>
      </w:pPr>
      <w:proofErr w:type="spellStart"/>
      <w:proofErr w:type="gramStart"/>
      <w:r w:rsidRPr="00465CC1">
        <w:rPr>
          <w:i/>
          <w:sz w:val="22"/>
          <w:szCs w:val="22"/>
        </w:rPr>
        <w:t>Абуева</w:t>
      </w:r>
      <w:proofErr w:type="spellEnd"/>
      <w:r w:rsidRPr="00465CC1">
        <w:rPr>
          <w:i/>
          <w:sz w:val="22"/>
          <w:szCs w:val="22"/>
          <w:lang w:val="en-US"/>
        </w:rPr>
        <w:t xml:space="preserve"> </w:t>
      </w:r>
      <w:r w:rsidRPr="00465CC1">
        <w:rPr>
          <w:i/>
          <w:sz w:val="22"/>
          <w:szCs w:val="22"/>
        </w:rPr>
        <w:t>Н</w:t>
      </w:r>
      <w:r w:rsidRPr="00465CC1">
        <w:rPr>
          <w:i/>
          <w:sz w:val="22"/>
          <w:szCs w:val="22"/>
          <w:lang w:val="en-US"/>
        </w:rPr>
        <w:t>.</w:t>
      </w:r>
      <w:r w:rsidRPr="00465CC1">
        <w:rPr>
          <w:i/>
          <w:sz w:val="22"/>
          <w:szCs w:val="22"/>
        </w:rPr>
        <w:t>Н</w:t>
      </w:r>
      <w:r w:rsidRPr="00465CC1">
        <w:rPr>
          <w:i/>
          <w:sz w:val="22"/>
          <w:szCs w:val="22"/>
          <w:lang w:val="en-US"/>
        </w:rPr>
        <w:t xml:space="preserve">., </w:t>
      </w:r>
      <w:r w:rsidRPr="00465CC1">
        <w:rPr>
          <w:i/>
          <w:sz w:val="22"/>
          <w:szCs w:val="22"/>
        </w:rPr>
        <w:t>Керимова</w:t>
      </w:r>
      <w:r w:rsidRPr="00465CC1">
        <w:rPr>
          <w:i/>
          <w:sz w:val="22"/>
          <w:szCs w:val="22"/>
          <w:lang w:val="en-US"/>
        </w:rPr>
        <w:t xml:space="preserve"> </w:t>
      </w:r>
      <w:r w:rsidRPr="00465CC1">
        <w:rPr>
          <w:i/>
          <w:sz w:val="22"/>
          <w:szCs w:val="22"/>
        </w:rPr>
        <w:t>З</w:t>
      </w:r>
      <w:r w:rsidRPr="00465CC1">
        <w:rPr>
          <w:i/>
          <w:sz w:val="22"/>
          <w:szCs w:val="22"/>
          <w:lang w:val="en-US"/>
        </w:rPr>
        <w:t>.</w:t>
      </w:r>
      <w:r w:rsidRPr="00465CC1">
        <w:rPr>
          <w:i/>
          <w:sz w:val="22"/>
          <w:szCs w:val="22"/>
        </w:rPr>
        <w:t>Г</w:t>
      </w:r>
      <w:r w:rsidRPr="00465CC1">
        <w:rPr>
          <w:i/>
          <w:sz w:val="22"/>
          <w:szCs w:val="22"/>
          <w:lang w:val="en-US"/>
        </w:rPr>
        <w:t>.</w:t>
      </w:r>
      <w:r w:rsidRPr="00465CC1">
        <w:rPr>
          <w:sz w:val="22"/>
          <w:szCs w:val="22"/>
          <w:lang w:val="en-US"/>
        </w:rPr>
        <w:t xml:space="preserve"> “English for the Post-Graduates”  (</w:t>
      </w:r>
      <w:r w:rsidRPr="00465CC1">
        <w:rPr>
          <w:sz w:val="22"/>
          <w:szCs w:val="22"/>
        </w:rPr>
        <w:t>Английский</w:t>
      </w:r>
      <w:r w:rsidRPr="00465CC1">
        <w:rPr>
          <w:sz w:val="22"/>
          <w:szCs w:val="22"/>
          <w:lang w:val="en-US"/>
        </w:rPr>
        <w:t xml:space="preserve"> </w:t>
      </w:r>
      <w:proofErr w:type="gramEnd"/>
    </w:p>
    <w:p w:rsidR="00465CC1" w:rsidRPr="00465CC1" w:rsidRDefault="00465CC1" w:rsidP="00465CC1">
      <w:pPr>
        <w:pStyle w:val="11"/>
        <w:ind w:left="360" w:right="152"/>
        <w:rPr>
          <w:sz w:val="22"/>
          <w:szCs w:val="22"/>
        </w:rPr>
      </w:pPr>
      <w:r w:rsidRPr="00465CC1">
        <w:rPr>
          <w:sz w:val="22"/>
          <w:szCs w:val="22"/>
          <w:lang w:val="en-US"/>
        </w:rPr>
        <w:t xml:space="preserve">                                              </w:t>
      </w:r>
      <w:r w:rsidRPr="00465CC1">
        <w:rPr>
          <w:sz w:val="22"/>
          <w:szCs w:val="22"/>
        </w:rPr>
        <w:t xml:space="preserve">для аспирантов).  – Махачкала: «Юпитер», 2007.  </w:t>
      </w:r>
    </w:p>
    <w:p w:rsidR="00465CC1" w:rsidRPr="00465CC1" w:rsidRDefault="00465CC1" w:rsidP="00465CC1">
      <w:pPr>
        <w:pStyle w:val="11"/>
        <w:tabs>
          <w:tab w:val="left" w:pos="516"/>
        </w:tabs>
        <w:ind w:right="152"/>
        <w:rPr>
          <w:sz w:val="22"/>
          <w:szCs w:val="22"/>
        </w:rPr>
      </w:pPr>
      <w:proofErr w:type="spellStart"/>
      <w:proofErr w:type="gramStart"/>
      <w:r w:rsidRPr="00465CC1">
        <w:rPr>
          <w:i/>
          <w:sz w:val="22"/>
          <w:szCs w:val="22"/>
        </w:rPr>
        <w:t>Абуева</w:t>
      </w:r>
      <w:proofErr w:type="spellEnd"/>
      <w:r w:rsidRPr="00465CC1">
        <w:rPr>
          <w:i/>
          <w:sz w:val="22"/>
          <w:szCs w:val="22"/>
        </w:rPr>
        <w:t xml:space="preserve"> Н.Н.</w:t>
      </w:r>
      <w:r w:rsidRPr="00465CC1">
        <w:rPr>
          <w:sz w:val="22"/>
          <w:szCs w:val="22"/>
        </w:rPr>
        <w:t xml:space="preserve"> Англо-русский словарь: экономика и финансы (для студентов, </w:t>
      </w:r>
      <w:proofErr w:type="gramEnd"/>
    </w:p>
    <w:p w:rsidR="00465CC1" w:rsidRPr="00465CC1" w:rsidRDefault="00465CC1" w:rsidP="00465CC1">
      <w:pPr>
        <w:pStyle w:val="11"/>
        <w:tabs>
          <w:tab w:val="left" w:pos="516"/>
        </w:tabs>
        <w:ind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аспирантов и бизнесменов). – Махачкала: «Юпитер», 1999.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sz w:val="22"/>
          <w:szCs w:val="22"/>
        </w:rPr>
        <w:t>Англо-русский словарь по экономике и финансам. Под ред. проф. А.В.Аникина.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- </w:t>
      </w:r>
      <w:proofErr w:type="spellStart"/>
      <w:r w:rsidRPr="00465CC1">
        <w:rPr>
          <w:sz w:val="22"/>
          <w:szCs w:val="22"/>
        </w:rPr>
        <w:t>С-Пбг</w:t>
      </w:r>
      <w:proofErr w:type="spellEnd"/>
      <w:r w:rsidRPr="00465CC1">
        <w:rPr>
          <w:sz w:val="22"/>
          <w:szCs w:val="22"/>
        </w:rPr>
        <w:t>: «Экономическая школа», 1999.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Бедрицкая</w:t>
      </w:r>
      <w:proofErr w:type="spellEnd"/>
      <w:r w:rsidRPr="00465CC1">
        <w:rPr>
          <w:i/>
          <w:sz w:val="22"/>
          <w:szCs w:val="22"/>
        </w:rPr>
        <w:t xml:space="preserve"> Л.В., Василевская Л.И..</w:t>
      </w:r>
      <w:r w:rsidRPr="00465CC1">
        <w:rPr>
          <w:sz w:val="22"/>
          <w:szCs w:val="22"/>
        </w:rPr>
        <w:t xml:space="preserve"> «</w:t>
      </w:r>
      <w:proofErr w:type="spellStart"/>
      <w:r w:rsidRPr="00465CC1">
        <w:rPr>
          <w:sz w:val="22"/>
          <w:szCs w:val="22"/>
        </w:rPr>
        <w:t>Business</w:t>
      </w:r>
      <w:proofErr w:type="spellEnd"/>
      <w:r w:rsidRPr="00465CC1">
        <w:rPr>
          <w:sz w:val="22"/>
          <w:szCs w:val="22"/>
        </w:rPr>
        <w:t xml:space="preserve"> </w:t>
      </w:r>
      <w:proofErr w:type="spellStart"/>
      <w:r w:rsidRPr="00465CC1">
        <w:rPr>
          <w:sz w:val="22"/>
          <w:szCs w:val="22"/>
        </w:rPr>
        <w:t>Vocabulary</w:t>
      </w:r>
      <w:proofErr w:type="spellEnd"/>
      <w:r w:rsidRPr="00465CC1">
        <w:rPr>
          <w:sz w:val="22"/>
          <w:szCs w:val="22"/>
        </w:rPr>
        <w:t xml:space="preserve">». </w:t>
      </w:r>
    </w:p>
    <w:p w:rsidR="00465CC1" w:rsidRPr="00465CC1" w:rsidRDefault="00465CC1" w:rsidP="00465CC1">
      <w:pPr>
        <w:pStyle w:val="11"/>
        <w:ind w:left="495"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- Минск, ИП «</w:t>
      </w:r>
      <w:proofErr w:type="spellStart"/>
      <w:r w:rsidRPr="00465CC1">
        <w:rPr>
          <w:sz w:val="22"/>
          <w:szCs w:val="22"/>
        </w:rPr>
        <w:t>Экоперспектива</w:t>
      </w:r>
      <w:proofErr w:type="spellEnd"/>
      <w:r w:rsidRPr="00465CC1">
        <w:rPr>
          <w:sz w:val="22"/>
          <w:szCs w:val="22"/>
        </w:rPr>
        <w:t>», 1998.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Бланк. Л.Д.</w:t>
      </w:r>
      <w:r w:rsidRPr="00465CC1">
        <w:rPr>
          <w:sz w:val="22"/>
          <w:szCs w:val="22"/>
        </w:rPr>
        <w:t xml:space="preserve"> Пособие по работе с газетными текстами.          — М.: Наука, 1973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Борковская И.Б.</w:t>
      </w:r>
      <w:r w:rsidRPr="00465CC1">
        <w:rPr>
          <w:sz w:val="22"/>
          <w:szCs w:val="22"/>
        </w:rPr>
        <w:t xml:space="preserve"> Пособие для научных работников по развитию навыков 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устной речи. (Английский язык)  — Л.: Наука, 1970.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Вейзе</w:t>
      </w:r>
      <w:proofErr w:type="spellEnd"/>
      <w:r w:rsidRPr="00465CC1">
        <w:rPr>
          <w:i/>
          <w:sz w:val="22"/>
          <w:szCs w:val="22"/>
        </w:rPr>
        <w:t xml:space="preserve"> А.</w:t>
      </w:r>
      <w:r w:rsidRPr="00465CC1">
        <w:rPr>
          <w:sz w:val="22"/>
          <w:szCs w:val="22"/>
        </w:rPr>
        <w:t xml:space="preserve"> Чтение, реферирование и анкетирование  иностранного текста. 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— М.: Высшая школа, 1985.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i/>
          <w:sz w:val="22"/>
          <w:szCs w:val="22"/>
        </w:rPr>
        <w:t>Вознесенский И.Б.</w:t>
      </w:r>
      <w:r w:rsidRPr="00465CC1">
        <w:rPr>
          <w:sz w:val="22"/>
          <w:szCs w:val="22"/>
        </w:rPr>
        <w:t xml:space="preserve"> Пособие по корреспонденции на английском языке. </w:t>
      </w:r>
    </w:p>
    <w:p w:rsidR="00465CC1" w:rsidRPr="00465CC1" w:rsidRDefault="00465CC1" w:rsidP="00465CC1">
      <w:pPr>
        <w:pStyle w:val="11"/>
        <w:ind w:left="495"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Проведение и организация научной конференции.       – Л.: Наука, 1981.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Григоров В.Б. </w:t>
      </w:r>
      <w:r w:rsidRPr="00465CC1">
        <w:rPr>
          <w:sz w:val="22"/>
          <w:szCs w:val="22"/>
        </w:rPr>
        <w:t xml:space="preserve">Английский язык: Учебное пособие для технических вузов.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– М.: Высшая школа, 1991.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i/>
          <w:sz w:val="22"/>
          <w:szCs w:val="22"/>
        </w:rPr>
        <w:t>Дубровская С.В.</w:t>
      </w:r>
      <w:r w:rsidRPr="00465CC1">
        <w:rPr>
          <w:sz w:val="22"/>
          <w:szCs w:val="22"/>
        </w:rPr>
        <w:t xml:space="preserve"> Биосфера и человек: Пособие по английскому языку. </w:t>
      </w:r>
    </w:p>
    <w:p w:rsidR="00465CC1" w:rsidRPr="00465CC1" w:rsidRDefault="00465CC1" w:rsidP="00465CC1">
      <w:pPr>
        <w:pStyle w:val="11"/>
        <w:ind w:left="495"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– М.: Высшая школа, 1994.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Зильберман</w:t>
      </w:r>
      <w:proofErr w:type="spellEnd"/>
      <w:r w:rsidRPr="00465CC1">
        <w:rPr>
          <w:i/>
          <w:sz w:val="22"/>
          <w:szCs w:val="22"/>
        </w:rPr>
        <w:t xml:space="preserve"> Л.И.</w:t>
      </w:r>
      <w:r w:rsidRPr="00465CC1">
        <w:rPr>
          <w:sz w:val="22"/>
          <w:szCs w:val="22"/>
        </w:rPr>
        <w:t xml:space="preserve"> Пособие по обучению чтению </w:t>
      </w:r>
      <w:proofErr w:type="gramStart"/>
      <w:r w:rsidRPr="00465CC1">
        <w:rPr>
          <w:sz w:val="22"/>
          <w:szCs w:val="22"/>
        </w:rPr>
        <w:t>английской</w:t>
      </w:r>
      <w:proofErr w:type="gramEnd"/>
      <w:r w:rsidRPr="00465CC1">
        <w:rPr>
          <w:sz w:val="22"/>
          <w:szCs w:val="22"/>
        </w:rPr>
        <w:t xml:space="preserve"> научной </w:t>
      </w:r>
    </w:p>
    <w:p w:rsidR="00465CC1" w:rsidRPr="00465CC1" w:rsidRDefault="00465CC1" w:rsidP="00465CC1">
      <w:pPr>
        <w:pStyle w:val="11"/>
        <w:ind w:left="495" w:right="152"/>
        <w:rPr>
          <w:sz w:val="22"/>
          <w:szCs w:val="22"/>
        </w:rPr>
      </w:pPr>
      <w:r w:rsidRPr="00465CC1">
        <w:rPr>
          <w:sz w:val="22"/>
          <w:szCs w:val="22"/>
        </w:rPr>
        <w:lastRenderedPageBreak/>
        <w:t xml:space="preserve">                                                                           литературы. – М.: Наука, 1981.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Капина</w:t>
      </w:r>
      <w:proofErr w:type="spellEnd"/>
      <w:r w:rsidRPr="00465CC1">
        <w:rPr>
          <w:i/>
          <w:sz w:val="22"/>
          <w:szCs w:val="22"/>
        </w:rPr>
        <w:t xml:space="preserve"> С.М</w:t>
      </w:r>
      <w:r w:rsidRPr="00465CC1">
        <w:rPr>
          <w:sz w:val="22"/>
          <w:szCs w:val="22"/>
        </w:rPr>
        <w:t>. О науке языком науки. — Л.: Наука, 1977.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Костенко С.М., Борковская И.Б., </w:t>
      </w:r>
      <w:proofErr w:type="spellStart"/>
      <w:r w:rsidRPr="00465CC1">
        <w:rPr>
          <w:i/>
          <w:sz w:val="22"/>
          <w:szCs w:val="22"/>
        </w:rPr>
        <w:t>Михельсон</w:t>
      </w:r>
      <w:proofErr w:type="spellEnd"/>
      <w:r w:rsidRPr="00465CC1">
        <w:rPr>
          <w:i/>
          <w:sz w:val="22"/>
          <w:szCs w:val="22"/>
        </w:rPr>
        <w:t xml:space="preserve"> Т.Н.</w:t>
      </w:r>
      <w:r w:rsidRPr="00465CC1">
        <w:rPr>
          <w:sz w:val="22"/>
          <w:szCs w:val="22"/>
        </w:rPr>
        <w:t xml:space="preserve"> Пособие </w:t>
      </w:r>
      <w:proofErr w:type="gramStart"/>
      <w:r w:rsidRPr="00465CC1">
        <w:rPr>
          <w:sz w:val="22"/>
          <w:szCs w:val="22"/>
        </w:rPr>
        <w:t>для</w:t>
      </w:r>
      <w:proofErr w:type="gramEnd"/>
      <w:r w:rsidRPr="00465CC1">
        <w:rPr>
          <w:sz w:val="22"/>
          <w:szCs w:val="22"/>
        </w:rPr>
        <w:t xml:space="preserve"> научных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работников   по развитию навыков устной речи.— Л.: Наука, 1988.</w:t>
      </w:r>
    </w:p>
    <w:p w:rsidR="00465CC1" w:rsidRPr="00465CC1" w:rsidRDefault="00465CC1" w:rsidP="00465CC1">
      <w:pPr>
        <w:pStyle w:val="11"/>
        <w:tabs>
          <w:tab w:val="left" w:pos="360"/>
        </w:tabs>
        <w:ind w:right="152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Королькова</w:t>
      </w:r>
      <w:proofErr w:type="spellEnd"/>
      <w:r w:rsidRPr="00465CC1">
        <w:rPr>
          <w:i/>
          <w:sz w:val="22"/>
          <w:szCs w:val="22"/>
        </w:rPr>
        <w:t xml:space="preserve"> Т.</w:t>
      </w:r>
      <w:r w:rsidRPr="00465CC1">
        <w:rPr>
          <w:sz w:val="22"/>
          <w:szCs w:val="22"/>
        </w:rPr>
        <w:t xml:space="preserve"> «Учитесь читать газеты». Пособие по общественно-</w:t>
      </w:r>
    </w:p>
    <w:p w:rsidR="00465CC1" w:rsidRPr="00465CC1" w:rsidRDefault="00465CC1" w:rsidP="00465CC1">
      <w:pPr>
        <w:pStyle w:val="11"/>
        <w:ind w:left="360" w:right="152"/>
        <w:rPr>
          <w:i/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политической  лексике. – М.: ВШ, 1989.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Костыгина</w:t>
      </w:r>
      <w:proofErr w:type="spellEnd"/>
      <w:r w:rsidRPr="00465CC1">
        <w:rPr>
          <w:i/>
          <w:sz w:val="22"/>
          <w:szCs w:val="22"/>
        </w:rPr>
        <w:t xml:space="preserve"> С.И., Березина О.А., Иванова Ю.А., Папанова Л.В.</w:t>
      </w:r>
      <w:r w:rsidRPr="00465CC1">
        <w:rPr>
          <w:sz w:val="22"/>
          <w:szCs w:val="22"/>
        </w:rPr>
        <w:t xml:space="preserve"> «Английский язык  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для студентов университетов». – Москва: ИЦ «Академия», 2006.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Крупаткин</w:t>
      </w:r>
      <w:proofErr w:type="spellEnd"/>
      <w:r w:rsidRPr="00465CC1">
        <w:rPr>
          <w:i/>
          <w:sz w:val="22"/>
          <w:szCs w:val="22"/>
        </w:rPr>
        <w:t xml:space="preserve"> Я.Б.</w:t>
      </w:r>
      <w:r w:rsidRPr="00465CC1">
        <w:rPr>
          <w:sz w:val="22"/>
          <w:szCs w:val="22"/>
        </w:rPr>
        <w:t xml:space="preserve"> Читайте английские научные тексты. 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  <w:lang w:val="en-US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</w:t>
      </w:r>
      <w:r w:rsidRPr="00465CC1">
        <w:rPr>
          <w:sz w:val="22"/>
          <w:szCs w:val="22"/>
          <w:lang w:val="en-US"/>
        </w:rPr>
        <w:t xml:space="preserve">-  </w:t>
      </w:r>
      <w:proofErr w:type="gramStart"/>
      <w:r w:rsidRPr="00465CC1">
        <w:rPr>
          <w:sz w:val="22"/>
          <w:szCs w:val="22"/>
        </w:rPr>
        <w:t>М</w:t>
      </w:r>
      <w:r w:rsidRPr="00465CC1">
        <w:rPr>
          <w:sz w:val="22"/>
          <w:szCs w:val="22"/>
          <w:lang w:val="en-US"/>
        </w:rPr>
        <w:t>.:</w:t>
      </w:r>
      <w:proofErr w:type="gramEnd"/>
      <w:r w:rsidRPr="00465CC1">
        <w:rPr>
          <w:sz w:val="22"/>
          <w:szCs w:val="22"/>
          <w:lang w:val="en-US"/>
        </w:rPr>
        <w:t xml:space="preserve"> </w:t>
      </w:r>
      <w:r w:rsidRPr="00465CC1">
        <w:rPr>
          <w:sz w:val="22"/>
          <w:szCs w:val="22"/>
        </w:rPr>
        <w:t>Высшая</w:t>
      </w:r>
      <w:r w:rsidRPr="00465CC1">
        <w:rPr>
          <w:sz w:val="22"/>
          <w:szCs w:val="22"/>
          <w:lang w:val="en-US"/>
        </w:rPr>
        <w:t xml:space="preserve"> </w:t>
      </w:r>
      <w:r w:rsidRPr="00465CC1">
        <w:rPr>
          <w:sz w:val="22"/>
          <w:szCs w:val="22"/>
        </w:rPr>
        <w:t>школа</w:t>
      </w:r>
      <w:r w:rsidRPr="00465CC1">
        <w:rPr>
          <w:sz w:val="22"/>
          <w:szCs w:val="22"/>
          <w:lang w:val="en-US"/>
        </w:rPr>
        <w:t xml:space="preserve">, 1991.                                                                                                    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Кузьминков</w:t>
      </w:r>
      <w:proofErr w:type="spellEnd"/>
      <w:r w:rsidRPr="00465CC1">
        <w:rPr>
          <w:i/>
          <w:sz w:val="22"/>
          <w:szCs w:val="22"/>
          <w:lang w:val="en-US"/>
        </w:rPr>
        <w:t xml:space="preserve"> </w:t>
      </w:r>
      <w:r w:rsidRPr="00465CC1">
        <w:rPr>
          <w:i/>
          <w:sz w:val="22"/>
          <w:szCs w:val="22"/>
        </w:rPr>
        <w:t>Ю</w:t>
      </w:r>
      <w:r w:rsidRPr="00465CC1">
        <w:rPr>
          <w:i/>
          <w:sz w:val="22"/>
          <w:szCs w:val="22"/>
          <w:lang w:val="en-US"/>
        </w:rPr>
        <w:t>.</w:t>
      </w:r>
      <w:r w:rsidRPr="00465CC1">
        <w:rPr>
          <w:i/>
          <w:sz w:val="22"/>
          <w:szCs w:val="22"/>
        </w:rPr>
        <w:t>Б</w:t>
      </w:r>
      <w:r w:rsidRPr="00465CC1">
        <w:rPr>
          <w:i/>
          <w:sz w:val="22"/>
          <w:szCs w:val="22"/>
          <w:lang w:val="en-US"/>
        </w:rPr>
        <w:t xml:space="preserve">. </w:t>
      </w:r>
      <w:r w:rsidRPr="00465CC1">
        <w:rPr>
          <w:sz w:val="22"/>
          <w:szCs w:val="22"/>
          <w:lang w:val="en-US"/>
        </w:rPr>
        <w:t xml:space="preserve">Tests, Texts and Topics.                           </w:t>
      </w:r>
      <w:r w:rsidRPr="00465CC1">
        <w:rPr>
          <w:sz w:val="22"/>
          <w:szCs w:val="22"/>
        </w:rPr>
        <w:t xml:space="preserve">– </w:t>
      </w:r>
      <w:proofErr w:type="spellStart"/>
      <w:r w:rsidRPr="00465CC1">
        <w:rPr>
          <w:sz w:val="22"/>
          <w:szCs w:val="22"/>
        </w:rPr>
        <w:t>М.:Изд-во</w:t>
      </w:r>
      <w:proofErr w:type="spellEnd"/>
      <w:r w:rsidRPr="00465CC1">
        <w:rPr>
          <w:sz w:val="22"/>
          <w:szCs w:val="22"/>
        </w:rPr>
        <w:t xml:space="preserve"> ВШЭ, 1995.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Курашвили Е.И. </w:t>
      </w:r>
      <w:r w:rsidRPr="00465CC1">
        <w:rPr>
          <w:sz w:val="22"/>
          <w:szCs w:val="22"/>
        </w:rPr>
        <w:t xml:space="preserve">Английский язык: Пособие по чтению и устной речи </w:t>
      </w:r>
      <w:proofErr w:type="gramStart"/>
      <w:r w:rsidRPr="00465CC1">
        <w:rPr>
          <w:sz w:val="22"/>
          <w:szCs w:val="22"/>
        </w:rPr>
        <w:t>для</w:t>
      </w:r>
      <w:proofErr w:type="gramEnd"/>
      <w:r w:rsidRPr="00465CC1">
        <w:rPr>
          <w:sz w:val="22"/>
          <w:szCs w:val="22"/>
        </w:rPr>
        <w:t xml:space="preserve">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технических вузов. – М.: Высшая школа, 1991.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Куценко Л.И., Тимофеева Г.И. </w:t>
      </w:r>
      <w:r w:rsidRPr="00465CC1">
        <w:rPr>
          <w:sz w:val="22"/>
          <w:szCs w:val="22"/>
        </w:rPr>
        <w:t xml:space="preserve">Английский язык.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– М.: </w:t>
      </w:r>
      <w:proofErr w:type="spellStart"/>
      <w:r w:rsidRPr="00465CC1">
        <w:rPr>
          <w:sz w:val="22"/>
          <w:szCs w:val="22"/>
        </w:rPr>
        <w:t>Моск</w:t>
      </w:r>
      <w:proofErr w:type="spellEnd"/>
      <w:r w:rsidRPr="00465CC1">
        <w:rPr>
          <w:sz w:val="22"/>
          <w:szCs w:val="22"/>
        </w:rPr>
        <w:t>. юридический институт (МВД РФ), 1996.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Михельсон</w:t>
      </w:r>
      <w:proofErr w:type="spellEnd"/>
      <w:r w:rsidRPr="00465CC1">
        <w:rPr>
          <w:i/>
          <w:sz w:val="22"/>
          <w:szCs w:val="22"/>
        </w:rPr>
        <w:t xml:space="preserve"> Т.Н., Успенская Н.В.</w:t>
      </w:r>
      <w:r w:rsidRPr="00465CC1">
        <w:rPr>
          <w:sz w:val="22"/>
          <w:szCs w:val="22"/>
        </w:rPr>
        <w:t xml:space="preserve"> Пособие по составлению рефератов 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на английском языке. –  Л.: Наука, 1980.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Новоселова Н.З., Александрова Е.С., </w:t>
      </w:r>
      <w:proofErr w:type="spellStart"/>
      <w:r w:rsidRPr="00465CC1">
        <w:rPr>
          <w:i/>
          <w:sz w:val="22"/>
          <w:szCs w:val="22"/>
        </w:rPr>
        <w:t>Кедрова</w:t>
      </w:r>
      <w:proofErr w:type="spellEnd"/>
      <w:r w:rsidRPr="00465CC1">
        <w:rPr>
          <w:i/>
          <w:sz w:val="22"/>
          <w:szCs w:val="22"/>
        </w:rPr>
        <w:t xml:space="preserve"> М.О. и др. </w:t>
      </w:r>
      <w:r w:rsidRPr="00465CC1">
        <w:rPr>
          <w:sz w:val="22"/>
          <w:szCs w:val="22"/>
        </w:rPr>
        <w:t>Учебник английского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языка для сельскохозяйственных и лесотехнических вузов.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– М.: Вы</w:t>
      </w:r>
      <w:r w:rsidRPr="00465CC1">
        <w:rPr>
          <w:sz w:val="22"/>
          <w:szCs w:val="22"/>
        </w:rPr>
        <w:t>с</w:t>
      </w:r>
      <w:r w:rsidRPr="00465CC1">
        <w:rPr>
          <w:sz w:val="22"/>
          <w:szCs w:val="22"/>
        </w:rPr>
        <w:t>шая школа. 1994.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Носенко И.А., Горбунов Е.В.</w:t>
      </w:r>
      <w:r w:rsidRPr="00465CC1">
        <w:rPr>
          <w:sz w:val="22"/>
          <w:szCs w:val="22"/>
        </w:rPr>
        <w:t xml:space="preserve"> Пособие по переводу научно-технической 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литературы с английского языка на русский.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gramStart"/>
      <w:r w:rsidRPr="00465CC1">
        <w:rPr>
          <w:i/>
          <w:sz w:val="22"/>
          <w:szCs w:val="22"/>
        </w:rPr>
        <w:t>Орловская</w:t>
      </w:r>
      <w:proofErr w:type="gramEnd"/>
      <w:r w:rsidRPr="00465CC1">
        <w:rPr>
          <w:i/>
          <w:sz w:val="22"/>
          <w:szCs w:val="22"/>
        </w:rPr>
        <w:t xml:space="preserve"> И.В. и др. </w:t>
      </w:r>
      <w:r w:rsidRPr="00465CC1">
        <w:rPr>
          <w:sz w:val="22"/>
          <w:szCs w:val="22"/>
        </w:rPr>
        <w:t xml:space="preserve">Учебник английского языка (для технических вузов).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               – М.: МВТУ, 1995.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proofErr w:type="gramStart"/>
      <w:r w:rsidRPr="00465CC1">
        <w:rPr>
          <w:i/>
          <w:sz w:val="22"/>
          <w:szCs w:val="22"/>
        </w:rPr>
        <w:t>Пароятникова</w:t>
      </w:r>
      <w:proofErr w:type="spellEnd"/>
      <w:r w:rsidRPr="00465CC1">
        <w:rPr>
          <w:i/>
          <w:sz w:val="22"/>
          <w:szCs w:val="22"/>
        </w:rPr>
        <w:t xml:space="preserve"> А.Д.</w:t>
      </w:r>
      <w:r w:rsidRPr="00465CC1">
        <w:rPr>
          <w:sz w:val="22"/>
          <w:szCs w:val="22"/>
        </w:rPr>
        <w:t>,</w:t>
      </w:r>
      <w:r w:rsidRPr="00465CC1">
        <w:rPr>
          <w:i/>
          <w:sz w:val="22"/>
          <w:szCs w:val="22"/>
        </w:rPr>
        <w:t xml:space="preserve"> Полевая М.Ю. </w:t>
      </w:r>
      <w:r w:rsidRPr="00465CC1">
        <w:rPr>
          <w:sz w:val="22"/>
          <w:szCs w:val="22"/>
        </w:rPr>
        <w:t>Английский язык (для гуманитарных</w:t>
      </w:r>
      <w:proofErr w:type="gramEnd"/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факультетов университетов). – М.:</w:t>
      </w:r>
      <w:r w:rsidRPr="00465CC1">
        <w:rPr>
          <w:b/>
          <w:sz w:val="22"/>
          <w:szCs w:val="22"/>
        </w:rPr>
        <w:t xml:space="preserve"> </w:t>
      </w:r>
      <w:r w:rsidRPr="00465CC1">
        <w:rPr>
          <w:sz w:val="22"/>
          <w:szCs w:val="22"/>
        </w:rPr>
        <w:t>Высшая школа, 1990.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Пумпянский А.Л.</w:t>
      </w:r>
      <w:r w:rsidRPr="00465CC1">
        <w:rPr>
          <w:sz w:val="22"/>
          <w:szCs w:val="22"/>
        </w:rPr>
        <w:t xml:space="preserve"> Чтение и перевод научной и технической литературы 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(лексика, грамматика, фонетика).   — М.: Наука, 1968.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Рейман Е.А., Константинова Н.А. </w:t>
      </w:r>
      <w:r w:rsidRPr="00465CC1">
        <w:rPr>
          <w:sz w:val="22"/>
          <w:szCs w:val="22"/>
        </w:rPr>
        <w:t xml:space="preserve">Обороты речи английской обзорной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научной статьи. – Л.: Наука, 1978.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Резник Р.В., Сорокина Т.С., </w:t>
      </w:r>
      <w:proofErr w:type="spellStart"/>
      <w:r w:rsidRPr="00465CC1">
        <w:rPr>
          <w:i/>
          <w:sz w:val="22"/>
          <w:szCs w:val="22"/>
        </w:rPr>
        <w:t>Казарицкая</w:t>
      </w:r>
      <w:proofErr w:type="spellEnd"/>
      <w:r w:rsidRPr="00465CC1">
        <w:rPr>
          <w:i/>
          <w:sz w:val="22"/>
          <w:szCs w:val="22"/>
        </w:rPr>
        <w:t xml:space="preserve"> Т.А. </w:t>
      </w:r>
      <w:r w:rsidRPr="00465CC1">
        <w:rPr>
          <w:sz w:val="22"/>
          <w:szCs w:val="22"/>
        </w:rPr>
        <w:t xml:space="preserve">Практическая грамматика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английского языка. – М.: Флинта, Наука, 1996.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Савинова Е.С.</w:t>
      </w:r>
      <w:r w:rsidRPr="00465CC1">
        <w:rPr>
          <w:sz w:val="22"/>
          <w:szCs w:val="22"/>
        </w:rPr>
        <w:t xml:space="preserve"> Словарь-минимум для чтения научной литературы 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на английском языке.  — М.: Наука, 1979.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Смирнова Л.Н.</w:t>
      </w:r>
      <w:r w:rsidRPr="00465CC1">
        <w:rPr>
          <w:sz w:val="22"/>
          <w:szCs w:val="22"/>
        </w:rPr>
        <w:t xml:space="preserve"> Курс английского языка для научных работников.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                — Л.: Наука, 1971.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i/>
          <w:sz w:val="22"/>
          <w:szCs w:val="22"/>
        </w:rPr>
        <w:t>Федорова Л.М., Никитаев С.Н.</w:t>
      </w:r>
      <w:r w:rsidRPr="00465CC1">
        <w:rPr>
          <w:sz w:val="22"/>
          <w:szCs w:val="22"/>
        </w:rPr>
        <w:t xml:space="preserve"> Работа над текстами «Английский </w:t>
      </w:r>
      <w:proofErr w:type="gramStart"/>
      <w:r w:rsidRPr="00465CC1">
        <w:rPr>
          <w:sz w:val="22"/>
          <w:szCs w:val="22"/>
        </w:rPr>
        <w:t>для</w:t>
      </w:r>
      <w:proofErr w:type="gramEnd"/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специальных целей» (для аспирантов-экономистов). 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          - М., «Экзамен», 2007.</w:t>
      </w:r>
    </w:p>
    <w:p w:rsidR="00465CC1" w:rsidRPr="00465CC1" w:rsidRDefault="00465CC1" w:rsidP="00465CC1">
      <w:pPr>
        <w:pStyle w:val="11"/>
        <w:ind w:right="681"/>
        <w:rPr>
          <w:sz w:val="22"/>
          <w:szCs w:val="22"/>
        </w:rPr>
      </w:pPr>
      <w:r w:rsidRPr="00465CC1">
        <w:rPr>
          <w:i/>
          <w:sz w:val="22"/>
          <w:szCs w:val="22"/>
        </w:rPr>
        <w:t>Шахова Н.И. и др.</w:t>
      </w:r>
      <w:r w:rsidRPr="00465CC1">
        <w:rPr>
          <w:sz w:val="22"/>
          <w:szCs w:val="22"/>
        </w:rPr>
        <w:t xml:space="preserve"> Курс английского языка для аспирантов.– М.: Наука, 1980.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sz w:val="22"/>
          <w:szCs w:val="22"/>
          <w:lang w:val="en-US"/>
        </w:rPr>
        <w:t>Learn</w:t>
      </w:r>
      <w:r w:rsidRPr="00465CC1">
        <w:rPr>
          <w:sz w:val="22"/>
          <w:szCs w:val="22"/>
        </w:rPr>
        <w:t xml:space="preserve"> </w:t>
      </w:r>
      <w:r w:rsidRPr="00465CC1">
        <w:rPr>
          <w:sz w:val="22"/>
          <w:szCs w:val="22"/>
          <w:lang w:val="en-US"/>
        </w:rPr>
        <w:t>to</w:t>
      </w:r>
      <w:r w:rsidRPr="00465CC1">
        <w:rPr>
          <w:sz w:val="22"/>
          <w:szCs w:val="22"/>
        </w:rPr>
        <w:t xml:space="preserve"> </w:t>
      </w:r>
      <w:r w:rsidRPr="00465CC1">
        <w:rPr>
          <w:sz w:val="22"/>
          <w:szCs w:val="22"/>
          <w:lang w:val="en-US"/>
        </w:rPr>
        <w:t>Read</w:t>
      </w:r>
      <w:r w:rsidRPr="00465CC1">
        <w:rPr>
          <w:sz w:val="22"/>
          <w:szCs w:val="22"/>
        </w:rPr>
        <w:t xml:space="preserve"> </w:t>
      </w:r>
      <w:r w:rsidRPr="00465CC1">
        <w:rPr>
          <w:sz w:val="22"/>
          <w:szCs w:val="22"/>
          <w:lang w:val="en-US"/>
        </w:rPr>
        <w:t>Science</w:t>
      </w:r>
      <w:r w:rsidRPr="00465CC1">
        <w:rPr>
          <w:sz w:val="22"/>
          <w:szCs w:val="22"/>
        </w:rPr>
        <w:t xml:space="preserve">: Курс английского языка для аспирантов и научных </w:t>
      </w:r>
    </w:p>
    <w:p w:rsidR="00465CC1" w:rsidRPr="00465CC1" w:rsidRDefault="00465CC1" w:rsidP="00465CC1">
      <w:pPr>
        <w:ind w:right="152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работников</w:t>
      </w:r>
      <w:proofErr w:type="gramStart"/>
      <w:r w:rsidRPr="00465CC1">
        <w:rPr>
          <w:sz w:val="22"/>
          <w:szCs w:val="22"/>
        </w:rPr>
        <w:t xml:space="preserve">  /П</w:t>
      </w:r>
      <w:proofErr w:type="gramEnd"/>
      <w:r w:rsidRPr="00465CC1">
        <w:rPr>
          <w:sz w:val="22"/>
          <w:szCs w:val="22"/>
        </w:rPr>
        <w:t>од редакцией Н.И.Шаховой и др./ — М.: 1993.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Шахова Н.И. и др. </w:t>
      </w:r>
      <w:r w:rsidRPr="00465CC1">
        <w:rPr>
          <w:sz w:val="22"/>
          <w:szCs w:val="22"/>
        </w:rPr>
        <w:t>Курс английского языка для аспирантов.  – М.: Наука, 1980.</w:t>
      </w:r>
    </w:p>
    <w:p w:rsidR="00465CC1" w:rsidRPr="00465CC1" w:rsidRDefault="00465CC1" w:rsidP="00465CC1">
      <w:pPr>
        <w:pStyle w:val="11"/>
        <w:tabs>
          <w:tab w:val="left" w:pos="872"/>
        </w:tabs>
        <w:ind w:right="152"/>
        <w:rPr>
          <w:sz w:val="22"/>
          <w:szCs w:val="22"/>
        </w:rPr>
      </w:pPr>
      <w:r w:rsidRPr="00465CC1">
        <w:rPr>
          <w:i/>
          <w:sz w:val="22"/>
          <w:szCs w:val="22"/>
        </w:rPr>
        <w:t>Шевелёва С.А., Стогов В.Е.</w:t>
      </w:r>
      <w:r w:rsidRPr="00465CC1">
        <w:rPr>
          <w:sz w:val="22"/>
          <w:szCs w:val="22"/>
        </w:rPr>
        <w:t xml:space="preserve"> «Основы экономики и бизнеса» (2-е изд.) </w:t>
      </w:r>
    </w:p>
    <w:p w:rsidR="00465CC1" w:rsidRPr="00465CC1" w:rsidRDefault="00465CC1" w:rsidP="00465CC1">
      <w:pPr>
        <w:pStyle w:val="11"/>
        <w:ind w:right="152"/>
        <w:rPr>
          <w:sz w:val="22"/>
          <w:szCs w:val="22"/>
        </w:rPr>
      </w:pPr>
      <w:r w:rsidRPr="00465CC1">
        <w:rPr>
          <w:sz w:val="22"/>
          <w:szCs w:val="22"/>
        </w:rPr>
        <w:lastRenderedPageBreak/>
        <w:t xml:space="preserve">                                                                                                         - М.: «</w:t>
      </w:r>
      <w:proofErr w:type="spellStart"/>
      <w:r w:rsidRPr="00465CC1">
        <w:rPr>
          <w:sz w:val="22"/>
          <w:szCs w:val="22"/>
        </w:rPr>
        <w:t>Юнити</w:t>
      </w:r>
      <w:proofErr w:type="spellEnd"/>
      <w:r w:rsidRPr="00465CC1">
        <w:rPr>
          <w:sz w:val="22"/>
          <w:szCs w:val="22"/>
        </w:rPr>
        <w:t>», 1999.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Абенгауз</w:t>
      </w:r>
      <w:proofErr w:type="spellEnd"/>
      <w:r w:rsidRPr="00465CC1">
        <w:rPr>
          <w:i/>
          <w:sz w:val="22"/>
          <w:szCs w:val="22"/>
        </w:rPr>
        <w:t xml:space="preserve"> С.Л. </w:t>
      </w:r>
      <w:r w:rsidRPr="00465CC1">
        <w:rPr>
          <w:sz w:val="22"/>
          <w:szCs w:val="22"/>
        </w:rPr>
        <w:t xml:space="preserve">Словарь-минимум для чтения научной литературы на </w:t>
      </w:r>
      <w:proofErr w:type="gramStart"/>
      <w:r w:rsidRPr="00465CC1">
        <w:rPr>
          <w:sz w:val="22"/>
          <w:szCs w:val="22"/>
        </w:rPr>
        <w:t>немецком</w:t>
      </w:r>
      <w:proofErr w:type="gramEnd"/>
      <w:r w:rsidRPr="00465CC1">
        <w:rPr>
          <w:sz w:val="22"/>
          <w:szCs w:val="22"/>
        </w:rPr>
        <w:t xml:space="preserve"> </w:t>
      </w:r>
    </w:p>
    <w:p w:rsidR="00465CC1" w:rsidRPr="00465CC1" w:rsidRDefault="00465CC1" w:rsidP="00465CC1">
      <w:pPr>
        <w:pStyle w:val="af"/>
        <w:spacing w:after="0"/>
        <w:jc w:val="both"/>
        <w:rPr>
          <w:i/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465CC1">
        <w:rPr>
          <w:sz w:val="22"/>
          <w:szCs w:val="22"/>
        </w:rPr>
        <w:t>языке</w:t>
      </w:r>
      <w:proofErr w:type="gramEnd"/>
      <w:r w:rsidRPr="00465CC1">
        <w:rPr>
          <w:sz w:val="22"/>
          <w:szCs w:val="22"/>
        </w:rPr>
        <w:t>. – М.: Наука, 1969.</w:t>
      </w:r>
      <w:r w:rsidRPr="00465CC1">
        <w:rPr>
          <w:i/>
          <w:sz w:val="22"/>
          <w:szCs w:val="22"/>
        </w:rPr>
        <w:t xml:space="preserve">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Богатырева</w:t>
      </w:r>
      <w:proofErr w:type="spellEnd"/>
      <w:r w:rsidRPr="00465CC1">
        <w:rPr>
          <w:i/>
          <w:sz w:val="22"/>
          <w:szCs w:val="22"/>
        </w:rPr>
        <w:t xml:space="preserve"> Н.А. </w:t>
      </w:r>
      <w:proofErr w:type="gramStart"/>
      <w:r w:rsidRPr="00465CC1">
        <w:rPr>
          <w:sz w:val="22"/>
          <w:szCs w:val="22"/>
        </w:rPr>
        <w:t>Немецкий</w:t>
      </w:r>
      <w:proofErr w:type="gramEnd"/>
      <w:r w:rsidRPr="00465CC1">
        <w:rPr>
          <w:sz w:val="22"/>
          <w:szCs w:val="22"/>
        </w:rPr>
        <w:t xml:space="preserve"> для менеджеров.         – М.: </w:t>
      </w:r>
      <w:proofErr w:type="spellStart"/>
      <w:r w:rsidRPr="00465CC1">
        <w:rPr>
          <w:sz w:val="22"/>
          <w:szCs w:val="22"/>
        </w:rPr>
        <w:t>Астрель</w:t>
      </w:r>
      <w:proofErr w:type="spellEnd"/>
      <w:r w:rsidRPr="00465CC1">
        <w:rPr>
          <w:sz w:val="22"/>
          <w:szCs w:val="22"/>
        </w:rPr>
        <w:t>. АСТ, 2002.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Богатырева</w:t>
      </w:r>
      <w:proofErr w:type="spellEnd"/>
      <w:r w:rsidRPr="00465CC1">
        <w:rPr>
          <w:i/>
          <w:sz w:val="22"/>
          <w:szCs w:val="22"/>
        </w:rPr>
        <w:t xml:space="preserve"> Н.А., </w:t>
      </w:r>
      <w:proofErr w:type="spellStart"/>
      <w:r w:rsidRPr="00465CC1">
        <w:rPr>
          <w:i/>
          <w:sz w:val="22"/>
          <w:szCs w:val="22"/>
        </w:rPr>
        <w:t>Ноздрина</w:t>
      </w:r>
      <w:proofErr w:type="spellEnd"/>
      <w:r w:rsidRPr="00465CC1">
        <w:rPr>
          <w:i/>
          <w:sz w:val="22"/>
          <w:szCs w:val="22"/>
        </w:rPr>
        <w:t xml:space="preserve"> Л.А.</w:t>
      </w:r>
      <w:r w:rsidRPr="00465CC1">
        <w:rPr>
          <w:sz w:val="22"/>
          <w:szCs w:val="22"/>
        </w:rPr>
        <w:t xml:space="preserve"> </w:t>
      </w:r>
      <w:proofErr w:type="gramStart"/>
      <w:r w:rsidRPr="00465CC1">
        <w:rPr>
          <w:sz w:val="22"/>
          <w:szCs w:val="22"/>
        </w:rPr>
        <w:t>Немецкий</w:t>
      </w:r>
      <w:proofErr w:type="gramEnd"/>
      <w:r w:rsidRPr="00465CC1">
        <w:rPr>
          <w:sz w:val="22"/>
          <w:szCs w:val="22"/>
        </w:rPr>
        <w:t xml:space="preserve"> для финансистов. </w:t>
      </w:r>
    </w:p>
    <w:p w:rsidR="00465CC1" w:rsidRPr="00465CC1" w:rsidRDefault="00465CC1" w:rsidP="00465CC1">
      <w:pPr>
        <w:pStyle w:val="af"/>
        <w:spacing w:after="0"/>
        <w:jc w:val="both"/>
        <w:rPr>
          <w:i/>
          <w:sz w:val="22"/>
          <w:szCs w:val="22"/>
          <w:lang w:val="de-DE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     </w:t>
      </w:r>
      <w:r w:rsidRPr="00465CC1">
        <w:rPr>
          <w:sz w:val="22"/>
          <w:szCs w:val="22"/>
          <w:lang w:val="de-DE"/>
        </w:rPr>
        <w:t xml:space="preserve">– </w:t>
      </w:r>
      <w:r w:rsidRPr="00465CC1">
        <w:rPr>
          <w:sz w:val="22"/>
          <w:szCs w:val="22"/>
        </w:rPr>
        <w:t>М</w:t>
      </w:r>
      <w:r w:rsidRPr="00465CC1">
        <w:rPr>
          <w:sz w:val="22"/>
          <w:szCs w:val="22"/>
          <w:lang w:val="de-DE"/>
        </w:rPr>
        <w:t xml:space="preserve">.: </w:t>
      </w:r>
      <w:proofErr w:type="spellStart"/>
      <w:r w:rsidRPr="00465CC1">
        <w:rPr>
          <w:sz w:val="22"/>
          <w:szCs w:val="22"/>
        </w:rPr>
        <w:t>Астрель</w:t>
      </w:r>
      <w:proofErr w:type="spellEnd"/>
      <w:r w:rsidRPr="00465CC1">
        <w:rPr>
          <w:sz w:val="22"/>
          <w:szCs w:val="22"/>
          <w:lang w:val="de-DE"/>
        </w:rPr>
        <w:t xml:space="preserve">. </w:t>
      </w:r>
      <w:r w:rsidRPr="00465CC1">
        <w:rPr>
          <w:sz w:val="22"/>
          <w:szCs w:val="22"/>
        </w:rPr>
        <w:t>АСТ</w:t>
      </w:r>
      <w:r w:rsidRPr="00465CC1">
        <w:rPr>
          <w:sz w:val="22"/>
          <w:szCs w:val="22"/>
          <w:lang w:val="de-DE"/>
        </w:rPr>
        <w:t>, 2002.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Виноградова</w:t>
      </w:r>
      <w:r w:rsidRPr="00465CC1">
        <w:rPr>
          <w:i/>
          <w:sz w:val="22"/>
          <w:szCs w:val="22"/>
          <w:lang w:val="de-DE"/>
        </w:rPr>
        <w:t xml:space="preserve"> </w:t>
      </w:r>
      <w:r w:rsidRPr="00465CC1">
        <w:rPr>
          <w:i/>
          <w:sz w:val="22"/>
          <w:szCs w:val="22"/>
        </w:rPr>
        <w:t>В</w:t>
      </w:r>
      <w:r w:rsidRPr="00465CC1">
        <w:rPr>
          <w:i/>
          <w:sz w:val="22"/>
          <w:szCs w:val="22"/>
          <w:lang w:val="de-DE"/>
        </w:rPr>
        <w:t>.</w:t>
      </w:r>
      <w:r w:rsidRPr="00465CC1">
        <w:rPr>
          <w:i/>
          <w:sz w:val="22"/>
          <w:szCs w:val="22"/>
        </w:rPr>
        <w:t>С</w:t>
      </w:r>
      <w:r w:rsidRPr="00465CC1">
        <w:rPr>
          <w:i/>
          <w:sz w:val="22"/>
          <w:szCs w:val="22"/>
          <w:lang w:val="de-DE"/>
        </w:rPr>
        <w:t xml:space="preserve">. Zu Besuch in Deutschland. </w:t>
      </w:r>
      <w:r w:rsidRPr="00465CC1">
        <w:rPr>
          <w:sz w:val="22"/>
          <w:szCs w:val="22"/>
        </w:rPr>
        <w:t>Практикум по немецкому языку.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                             – </w:t>
      </w:r>
      <w:proofErr w:type="spellStart"/>
      <w:r w:rsidRPr="00465CC1">
        <w:rPr>
          <w:sz w:val="22"/>
          <w:szCs w:val="22"/>
        </w:rPr>
        <w:t>Спб</w:t>
      </w:r>
      <w:proofErr w:type="spellEnd"/>
      <w:r w:rsidRPr="00465CC1">
        <w:rPr>
          <w:sz w:val="22"/>
          <w:szCs w:val="22"/>
        </w:rPr>
        <w:t>: 1995.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proofErr w:type="gramStart"/>
      <w:r w:rsidRPr="00465CC1">
        <w:rPr>
          <w:i/>
          <w:sz w:val="22"/>
          <w:szCs w:val="22"/>
        </w:rPr>
        <w:t>Гяч</w:t>
      </w:r>
      <w:proofErr w:type="spellEnd"/>
      <w:r w:rsidRPr="00465CC1">
        <w:rPr>
          <w:i/>
          <w:sz w:val="22"/>
          <w:szCs w:val="22"/>
        </w:rPr>
        <w:t xml:space="preserve"> Н.В. </w:t>
      </w:r>
      <w:r w:rsidRPr="00465CC1">
        <w:rPr>
          <w:sz w:val="22"/>
          <w:szCs w:val="22"/>
        </w:rPr>
        <w:t>Пособие по развитию навыков устной речи по теме «Международные</w:t>
      </w:r>
      <w:proofErr w:type="gramEnd"/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научные связи» (немецкий язык). – Л.: Наука, 1980.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Дрейер</w:t>
      </w:r>
      <w:proofErr w:type="spellEnd"/>
      <w:r w:rsidRPr="00465CC1">
        <w:rPr>
          <w:i/>
          <w:sz w:val="22"/>
          <w:szCs w:val="22"/>
        </w:rPr>
        <w:t xml:space="preserve">/Шмидт. </w:t>
      </w:r>
      <w:r w:rsidRPr="00465CC1">
        <w:rPr>
          <w:sz w:val="22"/>
          <w:szCs w:val="22"/>
        </w:rPr>
        <w:t xml:space="preserve">Грамматика немецкого языка.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– </w:t>
      </w:r>
      <w:proofErr w:type="spellStart"/>
      <w:r w:rsidRPr="00465CC1">
        <w:rPr>
          <w:sz w:val="22"/>
          <w:szCs w:val="22"/>
        </w:rPr>
        <w:t>Спб</w:t>
      </w:r>
      <w:proofErr w:type="spellEnd"/>
      <w:r w:rsidRPr="00465CC1">
        <w:rPr>
          <w:sz w:val="22"/>
          <w:szCs w:val="22"/>
        </w:rPr>
        <w:t>: Изд-во «Специальная литерат</w:t>
      </w:r>
      <w:r w:rsidRPr="00465CC1">
        <w:rPr>
          <w:sz w:val="22"/>
          <w:szCs w:val="22"/>
        </w:rPr>
        <w:t>у</w:t>
      </w:r>
      <w:r w:rsidRPr="00465CC1">
        <w:rPr>
          <w:sz w:val="22"/>
          <w:szCs w:val="22"/>
        </w:rPr>
        <w:t>ра», 2000.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proofErr w:type="gramStart"/>
      <w:r w:rsidRPr="00465CC1">
        <w:rPr>
          <w:i/>
          <w:sz w:val="22"/>
          <w:szCs w:val="22"/>
        </w:rPr>
        <w:t>Закс</w:t>
      </w:r>
      <w:proofErr w:type="spellEnd"/>
      <w:r w:rsidRPr="00465CC1">
        <w:rPr>
          <w:i/>
          <w:sz w:val="22"/>
          <w:szCs w:val="22"/>
        </w:rPr>
        <w:t xml:space="preserve"> Р., Васильева М.М. </w:t>
      </w:r>
      <w:r w:rsidRPr="00465CC1">
        <w:rPr>
          <w:sz w:val="22"/>
          <w:szCs w:val="22"/>
        </w:rPr>
        <w:t xml:space="preserve">Коммерческая корреспонденция (на немецком </w:t>
      </w:r>
      <w:proofErr w:type="gramEnd"/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  <w:lang w:val="de-DE"/>
        </w:rPr>
      </w:pPr>
      <w:r w:rsidRPr="00465CC1">
        <w:rPr>
          <w:sz w:val="22"/>
          <w:szCs w:val="22"/>
        </w:rPr>
        <w:t xml:space="preserve">                                          </w:t>
      </w:r>
      <w:proofErr w:type="gramStart"/>
      <w:r w:rsidRPr="00465CC1">
        <w:rPr>
          <w:sz w:val="22"/>
          <w:szCs w:val="22"/>
        </w:rPr>
        <w:t>языке</w:t>
      </w:r>
      <w:proofErr w:type="gramEnd"/>
      <w:r w:rsidRPr="00465CC1">
        <w:rPr>
          <w:sz w:val="22"/>
          <w:szCs w:val="22"/>
          <w:lang w:val="de-DE"/>
        </w:rPr>
        <w:t xml:space="preserve">). – </w:t>
      </w:r>
      <w:r w:rsidRPr="00465CC1">
        <w:rPr>
          <w:i/>
          <w:sz w:val="22"/>
          <w:szCs w:val="22"/>
          <w:lang w:val="de-DE"/>
        </w:rPr>
        <w:t xml:space="preserve">Deutsche Handelskorrespondenz. – </w:t>
      </w:r>
      <w:r w:rsidRPr="00465CC1">
        <w:rPr>
          <w:sz w:val="22"/>
          <w:szCs w:val="22"/>
        </w:rPr>
        <w:t>М</w:t>
      </w:r>
      <w:r w:rsidRPr="00465CC1">
        <w:rPr>
          <w:sz w:val="22"/>
          <w:szCs w:val="22"/>
          <w:lang w:val="de-DE"/>
        </w:rPr>
        <w:t xml:space="preserve">.: </w:t>
      </w:r>
      <w:r w:rsidRPr="00465CC1">
        <w:rPr>
          <w:sz w:val="22"/>
          <w:szCs w:val="22"/>
        </w:rPr>
        <w:t>Логос</w:t>
      </w:r>
      <w:r w:rsidRPr="00465CC1">
        <w:rPr>
          <w:sz w:val="22"/>
          <w:szCs w:val="22"/>
          <w:lang w:val="de-DE"/>
        </w:rPr>
        <w:t>, 1996.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  <w:lang w:val="de-DE"/>
        </w:rPr>
      </w:pPr>
      <w:r w:rsidRPr="00465CC1">
        <w:rPr>
          <w:i/>
          <w:sz w:val="22"/>
          <w:szCs w:val="22"/>
        </w:rPr>
        <w:t>Зорина</w:t>
      </w:r>
      <w:r w:rsidRPr="00465CC1">
        <w:rPr>
          <w:i/>
          <w:sz w:val="22"/>
          <w:szCs w:val="22"/>
          <w:lang w:val="de-DE"/>
        </w:rPr>
        <w:t xml:space="preserve"> </w:t>
      </w:r>
      <w:r w:rsidRPr="00465CC1">
        <w:rPr>
          <w:i/>
          <w:sz w:val="22"/>
          <w:szCs w:val="22"/>
        </w:rPr>
        <w:t>Н</w:t>
      </w:r>
      <w:r w:rsidRPr="00465CC1">
        <w:rPr>
          <w:i/>
          <w:sz w:val="22"/>
          <w:szCs w:val="22"/>
          <w:lang w:val="de-DE"/>
        </w:rPr>
        <w:t>.</w:t>
      </w:r>
      <w:r w:rsidRPr="00465CC1">
        <w:rPr>
          <w:i/>
          <w:sz w:val="22"/>
          <w:szCs w:val="22"/>
        </w:rPr>
        <w:t>В</w:t>
      </w:r>
      <w:r w:rsidRPr="00465CC1">
        <w:rPr>
          <w:i/>
          <w:sz w:val="22"/>
          <w:szCs w:val="22"/>
          <w:lang w:val="de-DE"/>
        </w:rPr>
        <w:t xml:space="preserve">. Deutsch Kommunikativ. </w:t>
      </w:r>
      <w:r w:rsidRPr="00465CC1">
        <w:rPr>
          <w:sz w:val="22"/>
          <w:szCs w:val="22"/>
          <w:lang w:val="de-DE"/>
        </w:rPr>
        <w:t xml:space="preserve">– </w:t>
      </w:r>
      <w:r w:rsidRPr="00465CC1">
        <w:rPr>
          <w:sz w:val="22"/>
          <w:szCs w:val="22"/>
        </w:rPr>
        <w:t>М</w:t>
      </w:r>
      <w:r w:rsidRPr="00465CC1">
        <w:rPr>
          <w:sz w:val="22"/>
          <w:szCs w:val="22"/>
          <w:lang w:val="de-DE"/>
        </w:rPr>
        <w:t xml:space="preserve">.: </w:t>
      </w:r>
      <w:r w:rsidRPr="00465CC1">
        <w:rPr>
          <w:sz w:val="22"/>
          <w:szCs w:val="22"/>
        </w:rPr>
        <w:t>МГУ</w:t>
      </w:r>
      <w:r w:rsidRPr="00465CC1">
        <w:rPr>
          <w:sz w:val="22"/>
          <w:szCs w:val="22"/>
          <w:lang w:val="de-DE"/>
        </w:rPr>
        <w:t>, 1994.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Кашпер</w:t>
      </w:r>
      <w:proofErr w:type="spellEnd"/>
      <w:r w:rsidRPr="00465CC1">
        <w:rPr>
          <w:i/>
          <w:sz w:val="22"/>
          <w:szCs w:val="22"/>
        </w:rPr>
        <w:t xml:space="preserve"> А.И. </w:t>
      </w:r>
      <w:r w:rsidRPr="00465CC1">
        <w:rPr>
          <w:sz w:val="22"/>
          <w:szCs w:val="22"/>
        </w:rPr>
        <w:t xml:space="preserve">Перевод научно-технической литературы. Практическое пособие.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                   – М.: Наука, 1964.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Корольков Д.В., Аксенова Г.Л. </w:t>
      </w:r>
      <w:r w:rsidRPr="00465CC1">
        <w:rPr>
          <w:sz w:val="22"/>
          <w:szCs w:val="22"/>
        </w:rPr>
        <w:t xml:space="preserve">Немецкий язык </w:t>
      </w:r>
      <w:proofErr w:type="gramStart"/>
      <w:r w:rsidRPr="00465CC1">
        <w:rPr>
          <w:sz w:val="22"/>
          <w:szCs w:val="22"/>
        </w:rPr>
        <w:t>для</w:t>
      </w:r>
      <w:proofErr w:type="gramEnd"/>
      <w:r w:rsidRPr="00465CC1">
        <w:rPr>
          <w:sz w:val="22"/>
          <w:szCs w:val="22"/>
        </w:rPr>
        <w:t xml:space="preserve"> сельскохозяйственных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                    вузов. – М., 1996.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Левицкая Е.В. </w:t>
      </w:r>
      <w:r w:rsidRPr="00465CC1">
        <w:rPr>
          <w:sz w:val="22"/>
          <w:szCs w:val="22"/>
        </w:rPr>
        <w:t xml:space="preserve">Лексическая тетрадь. </w:t>
      </w:r>
      <w:proofErr w:type="gramStart"/>
      <w:r w:rsidRPr="00465CC1">
        <w:rPr>
          <w:sz w:val="22"/>
          <w:szCs w:val="22"/>
        </w:rPr>
        <w:t>(Пособие по переводу научной и технической</w:t>
      </w:r>
      <w:proofErr w:type="gramEnd"/>
    </w:p>
    <w:p w:rsidR="00465CC1" w:rsidRPr="00465CC1" w:rsidRDefault="00465CC1" w:rsidP="00465CC1">
      <w:pPr>
        <w:pStyle w:val="af"/>
        <w:spacing w:after="0"/>
        <w:jc w:val="both"/>
        <w:rPr>
          <w:i/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литературы). – М.: Наука, 1975.</w:t>
      </w:r>
      <w:r w:rsidRPr="00465CC1">
        <w:rPr>
          <w:i/>
          <w:sz w:val="22"/>
          <w:szCs w:val="22"/>
        </w:rPr>
        <w:t xml:space="preserve">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Маркина Л.Г., </w:t>
      </w:r>
      <w:r w:rsidRPr="00465CC1">
        <w:rPr>
          <w:sz w:val="22"/>
          <w:szCs w:val="22"/>
        </w:rPr>
        <w:t>Носова И.М. Пособие по общественно-политической и научно-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технической лексике. – М.: Международные отношения, 1976.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Мирзабекова Н.М. </w:t>
      </w:r>
      <w:r w:rsidRPr="00465CC1">
        <w:rPr>
          <w:sz w:val="22"/>
          <w:szCs w:val="22"/>
        </w:rPr>
        <w:t>Немецкий язык для студентов экономических факультетов.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                      – М.: МИИТ, 1994.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Мочалова М.А., </w:t>
      </w:r>
      <w:proofErr w:type="spellStart"/>
      <w:r w:rsidRPr="00465CC1">
        <w:rPr>
          <w:i/>
          <w:sz w:val="22"/>
          <w:szCs w:val="22"/>
        </w:rPr>
        <w:t>Зезина</w:t>
      </w:r>
      <w:proofErr w:type="spellEnd"/>
      <w:r w:rsidRPr="00465CC1">
        <w:rPr>
          <w:i/>
          <w:sz w:val="22"/>
          <w:szCs w:val="22"/>
        </w:rPr>
        <w:t xml:space="preserve"> А.С., Орлова Э.А. </w:t>
      </w:r>
      <w:r w:rsidRPr="00465CC1">
        <w:rPr>
          <w:sz w:val="22"/>
          <w:szCs w:val="22"/>
        </w:rPr>
        <w:t xml:space="preserve">Пособие по немецкому языку </w:t>
      </w:r>
      <w:proofErr w:type="gramStart"/>
      <w:r w:rsidRPr="00465CC1">
        <w:rPr>
          <w:sz w:val="22"/>
          <w:szCs w:val="22"/>
        </w:rPr>
        <w:t>для</w:t>
      </w:r>
      <w:proofErr w:type="gramEnd"/>
    </w:p>
    <w:p w:rsidR="00465CC1" w:rsidRPr="00465CC1" w:rsidRDefault="00465CC1" w:rsidP="00465CC1">
      <w:pPr>
        <w:pStyle w:val="af"/>
        <w:spacing w:after="0"/>
        <w:jc w:val="both"/>
        <w:rPr>
          <w:i/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аспирантов технических вузов. – М.:1968.</w:t>
      </w:r>
      <w:r w:rsidRPr="00465CC1">
        <w:rPr>
          <w:i/>
          <w:sz w:val="22"/>
          <w:szCs w:val="22"/>
        </w:rPr>
        <w:t xml:space="preserve"> 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Нарустранг</w:t>
      </w:r>
      <w:proofErr w:type="spellEnd"/>
      <w:r w:rsidRPr="00465CC1">
        <w:rPr>
          <w:i/>
          <w:sz w:val="22"/>
          <w:szCs w:val="22"/>
        </w:rPr>
        <w:t xml:space="preserve"> Е.В. </w:t>
      </w:r>
      <w:r w:rsidRPr="00465CC1">
        <w:rPr>
          <w:sz w:val="22"/>
          <w:szCs w:val="22"/>
        </w:rPr>
        <w:t xml:space="preserve">Практическая грамматика немецкого языка. – </w:t>
      </w:r>
      <w:proofErr w:type="spellStart"/>
      <w:r w:rsidRPr="00465CC1">
        <w:rPr>
          <w:sz w:val="22"/>
          <w:szCs w:val="22"/>
        </w:rPr>
        <w:t>Спб</w:t>
      </w:r>
      <w:proofErr w:type="spellEnd"/>
      <w:r w:rsidRPr="00465CC1">
        <w:rPr>
          <w:sz w:val="22"/>
          <w:szCs w:val="22"/>
        </w:rPr>
        <w:t xml:space="preserve">: Союз, 1998.  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Осетрова Е.О., </w:t>
      </w:r>
      <w:proofErr w:type="spellStart"/>
      <w:r w:rsidRPr="00465CC1">
        <w:rPr>
          <w:i/>
          <w:sz w:val="22"/>
          <w:szCs w:val="22"/>
        </w:rPr>
        <w:t>Агаркова</w:t>
      </w:r>
      <w:proofErr w:type="spellEnd"/>
      <w:r w:rsidRPr="00465CC1">
        <w:rPr>
          <w:i/>
          <w:sz w:val="22"/>
          <w:szCs w:val="22"/>
        </w:rPr>
        <w:t xml:space="preserve"> Е.В. </w:t>
      </w:r>
      <w:r w:rsidRPr="00465CC1">
        <w:rPr>
          <w:sz w:val="22"/>
          <w:szCs w:val="22"/>
        </w:rPr>
        <w:t xml:space="preserve">Учебник немецкого языка для </w:t>
      </w:r>
      <w:proofErr w:type="gramStart"/>
      <w:r w:rsidRPr="00465CC1">
        <w:rPr>
          <w:sz w:val="22"/>
          <w:szCs w:val="22"/>
        </w:rPr>
        <w:t>лесотехнических</w:t>
      </w:r>
      <w:proofErr w:type="gramEnd"/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                                    вузов. – Санкт-Петербург, 1996.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Сущинский</w:t>
      </w:r>
      <w:proofErr w:type="spellEnd"/>
      <w:r w:rsidRPr="00465CC1">
        <w:rPr>
          <w:i/>
          <w:sz w:val="22"/>
          <w:szCs w:val="22"/>
        </w:rPr>
        <w:t xml:space="preserve"> И.И. </w:t>
      </w:r>
      <w:r w:rsidRPr="00465CC1">
        <w:rPr>
          <w:sz w:val="22"/>
          <w:szCs w:val="22"/>
        </w:rPr>
        <w:t xml:space="preserve">Немецкий язык: Учебник. – Ч. </w:t>
      </w:r>
      <w:r w:rsidRPr="00465CC1">
        <w:rPr>
          <w:sz w:val="22"/>
          <w:szCs w:val="22"/>
          <w:lang w:val="en-US"/>
        </w:rPr>
        <w:t>I</w:t>
      </w:r>
      <w:r w:rsidRPr="00465CC1">
        <w:rPr>
          <w:sz w:val="22"/>
          <w:szCs w:val="22"/>
        </w:rPr>
        <w:t>–</w:t>
      </w:r>
      <w:r w:rsidRPr="00465CC1">
        <w:rPr>
          <w:sz w:val="22"/>
          <w:szCs w:val="22"/>
          <w:lang w:val="en-US"/>
        </w:rPr>
        <w:t>II</w:t>
      </w:r>
      <w:r w:rsidRPr="00465CC1">
        <w:rPr>
          <w:sz w:val="22"/>
          <w:szCs w:val="22"/>
        </w:rPr>
        <w:t xml:space="preserve">. 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  – М.: </w:t>
      </w:r>
      <w:proofErr w:type="spellStart"/>
      <w:r w:rsidRPr="00465CC1">
        <w:rPr>
          <w:sz w:val="22"/>
          <w:szCs w:val="22"/>
        </w:rPr>
        <w:t>Моск</w:t>
      </w:r>
      <w:proofErr w:type="spellEnd"/>
      <w:r w:rsidRPr="00465CC1">
        <w:rPr>
          <w:sz w:val="22"/>
          <w:szCs w:val="22"/>
        </w:rPr>
        <w:t>. юридический институт (МВД РФ), 1995.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Халеева</w:t>
      </w:r>
      <w:proofErr w:type="spellEnd"/>
      <w:r w:rsidRPr="00465CC1">
        <w:rPr>
          <w:i/>
          <w:sz w:val="22"/>
          <w:szCs w:val="22"/>
        </w:rPr>
        <w:t xml:space="preserve"> И.И. </w:t>
      </w:r>
      <w:r w:rsidRPr="00465CC1">
        <w:rPr>
          <w:sz w:val="22"/>
          <w:szCs w:val="22"/>
        </w:rPr>
        <w:t>Основы теории обучения пониманию иноязычной речи:</w:t>
      </w:r>
    </w:p>
    <w:p w:rsidR="00465CC1" w:rsidRPr="00465CC1" w:rsidRDefault="00465CC1" w:rsidP="00465CC1">
      <w:pPr>
        <w:pStyle w:val="af"/>
        <w:spacing w:after="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                        Подготовка переводчиков. – М.: Высшая школа, 1989.</w:t>
      </w:r>
    </w:p>
    <w:tbl>
      <w:tblPr>
        <w:tblW w:w="10429" w:type="dxa"/>
        <w:tblInd w:w="-15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429"/>
      </w:tblGrid>
      <w:tr w:rsidR="00465CC1" w:rsidRPr="00465CC1" w:rsidTr="0070638B">
        <w:trPr>
          <w:trHeight w:val="520"/>
        </w:trPr>
        <w:tc>
          <w:tcPr>
            <w:tcW w:w="10429" w:type="dxa"/>
          </w:tcPr>
          <w:p w:rsidR="00465CC1" w:rsidRPr="00465CC1" w:rsidRDefault="00465CC1" w:rsidP="0070638B">
            <w:pPr>
              <w:pStyle w:val="11"/>
              <w:rPr>
                <w:caps/>
                <w:sz w:val="22"/>
                <w:szCs w:val="22"/>
              </w:rPr>
            </w:pPr>
          </w:p>
        </w:tc>
      </w:tr>
    </w:tbl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Составитель:  АБУЕВА Н.Н., к.ф.н., профессор, зав. кафедрой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                         иностранных языков для экономических специальностей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jc w:val="center"/>
        <w:rPr>
          <w:sz w:val="22"/>
          <w:szCs w:val="22"/>
        </w:rPr>
      </w:pPr>
    </w:p>
    <w:p w:rsidR="00465CC1" w:rsidRPr="00465CC1" w:rsidRDefault="00465CC1" w:rsidP="00465CC1">
      <w:pPr>
        <w:ind w:firstLine="567"/>
        <w:jc w:val="both"/>
        <w:rPr>
          <w:sz w:val="22"/>
          <w:szCs w:val="22"/>
        </w:rPr>
      </w:pPr>
    </w:p>
    <w:p w:rsidR="00465CC1" w:rsidRPr="00465CC1" w:rsidRDefault="00465CC1" w:rsidP="00465CC1">
      <w:pPr>
        <w:ind w:firstLine="709"/>
        <w:jc w:val="both"/>
        <w:rPr>
          <w:sz w:val="22"/>
          <w:szCs w:val="22"/>
        </w:rPr>
      </w:pP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ind w:left="-567"/>
        <w:jc w:val="center"/>
        <w:rPr>
          <w:b/>
        </w:rPr>
      </w:pPr>
      <w:r w:rsidRPr="00465CC1">
        <w:rPr>
          <w:b/>
        </w:rPr>
        <w:t xml:space="preserve">МИНИСТЕРСТВО ОБРАЗОВАНИЯ И НАУКИ РФ </w:t>
      </w:r>
    </w:p>
    <w:p w:rsidR="00465CC1" w:rsidRPr="00465CC1" w:rsidRDefault="00465CC1" w:rsidP="00465CC1">
      <w:pPr>
        <w:ind w:left="-567"/>
        <w:jc w:val="center"/>
        <w:rPr>
          <w:b/>
        </w:rPr>
      </w:pPr>
      <w:r w:rsidRPr="00465CC1">
        <w:rPr>
          <w:b/>
        </w:rPr>
        <w:t>ФЕДЕРАЛЬНОЕ ГОСУДАРСТВЕНОЕ БЮДЖЕТНОЕ ОБРАЗОВАТЕЛЬНОЕ УЧРЕЖДЕНИЕ ВЫСШЕГО ПРОФЕССИОНАЛЬНОГО ОБРАЗОВАНИЯ</w:t>
      </w:r>
    </w:p>
    <w:p w:rsidR="00465CC1" w:rsidRPr="00465CC1" w:rsidRDefault="00465CC1" w:rsidP="00465CC1">
      <w:pPr>
        <w:ind w:left="-567"/>
        <w:jc w:val="center"/>
        <w:rPr>
          <w:b/>
        </w:rPr>
      </w:pPr>
      <w:r w:rsidRPr="00465CC1">
        <w:rPr>
          <w:b/>
        </w:rPr>
        <w:t xml:space="preserve">«ДАГЕСТАНСКИЙ ГОСУДАРСТВЕННЫЙ ТЕХНИЧЕСКИЙ </w:t>
      </w:r>
    </w:p>
    <w:p w:rsidR="00465CC1" w:rsidRPr="00465CC1" w:rsidRDefault="00465CC1" w:rsidP="00465CC1">
      <w:pPr>
        <w:jc w:val="center"/>
        <w:rPr>
          <w:b/>
        </w:rPr>
      </w:pPr>
      <w:r w:rsidRPr="00465CC1">
        <w:rPr>
          <w:b/>
        </w:rPr>
        <w:t>УНИВЕРСИТЕТ»</w:t>
      </w:r>
    </w:p>
    <w:p w:rsidR="00465CC1" w:rsidRPr="00465CC1" w:rsidRDefault="00465CC1" w:rsidP="00465CC1">
      <w:pPr>
        <w:jc w:val="center"/>
        <w:rPr>
          <w:b/>
        </w:rPr>
      </w:pPr>
    </w:p>
    <w:p w:rsidR="00465CC1" w:rsidRPr="00465CC1" w:rsidRDefault="00465CC1" w:rsidP="00465CC1">
      <w:pPr>
        <w:jc w:val="center"/>
        <w:rPr>
          <w:b/>
        </w:rPr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right"/>
      </w:pPr>
    </w:p>
    <w:p w:rsidR="00465CC1" w:rsidRPr="00465CC1" w:rsidRDefault="00465CC1" w:rsidP="00465CC1">
      <w:pPr>
        <w:jc w:val="center"/>
        <w:rPr>
          <w:b/>
        </w:rPr>
      </w:pPr>
      <w:r w:rsidRPr="00465CC1">
        <w:rPr>
          <w:b/>
        </w:rPr>
        <w:t>ПРОГРАММА</w:t>
      </w:r>
    </w:p>
    <w:p w:rsidR="00465CC1" w:rsidRPr="00465CC1" w:rsidRDefault="00465CC1" w:rsidP="00465CC1">
      <w:pPr>
        <w:jc w:val="center"/>
        <w:rPr>
          <w:b/>
        </w:rPr>
      </w:pPr>
    </w:p>
    <w:p w:rsidR="00465CC1" w:rsidRPr="00465CC1" w:rsidRDefault="00465CC1" w:rsidP="00465CC1">
      <w:pPr>
        <w:jc w:val="center"/>
      </w:pPr>
      <w:r w:rsidRPr="00465CC1">
        <w:t>кандидатского экзамена по дисциплине «История и философия науки»</w:t>
      </w: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both"/>
        <w:rPr>
          <w:b/>
        </w:rPr>
      </w:pPr>
    </w:p>
    <w:p w:rsidR="00465CC1" w:rsidRPr="00465CC1" w:rsidRDefault="00465CC1" w:rsidP="00465CC1">
      <w:pPr>
        <w:jc w:val="both"/>
      </w:pPr>
    </w:p>
    <w:p w:rsidR="00465CC1" w:rsidRPr="00465CC1" w:rsidRDefault="00465CC1" w:rsidP="00465CC1">
      <w:pPr>
        <w:jc w:val="both"/>
      </w:pPr>
    </w:p>
    <w:p w:rsidR="00465CC1" w:rsidRPr="00465CC1" w:rsidRDefault="00465CC1" w:rsidP="00465CC1">
      <w:pPr>
        <w:jc w:val="both"/>
      </w:pPr>
    </w:p>
    <w:p w:rsidR="00465CC1" w:rsidRPr="00465CC1" w:rsidRDefault="00465CC1" w:rsidP="00465CC1">
      <w:pPr>
        <w:jc w:val="both"/>
      </w:pPr>
    </w:p>
    <w:p w:rsidR="00465CC1" w:rsidRPr="00465CC1" w:rsidRDefault="00465CC1" w:rsidP="00465CC1">
      <w:pPr>
        <w:jc w:val="both"/>
      </w:pPr>
    </w:p>
    <w:p w:rsidR="00465CC1" w:rsidRPr="00465CC1" w:rsidRDefault="00465CC1" w:rsidP="00465CC1">
      <w:pPr>
        <w:jc w:val="both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</w:pPr>
    </w:p>
    <w:p w:rsidR="00465CC1" w:rsidRPr="00465CC1" w:rsidRDefault="00465CC1" w:rsidP="00465CC1">
      <w:pPr>
        <w:jc w:val="center"/>
        <w:rPr>
          <w:sz w:val="18"/>
          <w:szCs w:val="18"/>
        </w:rPr>
      </w:pPr>
    </w:p>
    <w:p w:rsidR="00465CC1" w:rsidRPr="00465CC1" w:rsidRDefault="00465CC1" w:rsidP="00465CC1">
      <w:pPr>
        <w:jc w:val="center"/>
        <w:rPr>
          <w:sz w:val="18"/>
          <w:szCs w:val="18"/>
        </w:rPr>
      </w:pPr>
    </w:p>
    <w:p w:rsidR="00465CC1" w:rsidRPr="00465CC1" w:rsidRDefault="00465CC1" w:rsidP="00465CC1">
      <w:pPr>
        <w:rPr>
          <w:sz w:val="18"/>
          <w:szCs w:val="18"/>
        </w:rPr>
      </w:pPr>
    </w:p>
    <w:p w:rsidR="00465CC1" w:rsidRPr="00465CC1" w:rsidRDefault="00465CC1" w:rsidP="00465CC1">
      <w:pPr>
        <w:jc w:val="center"/>
        <w:rPr>
          <w:sz w:val="18"/>
          <w:szCs w:val="18"/>
        </w:rPr>
      </w:pPr>
    </w:p>
    <w:p w:rsidR="00465CC1" w:rsidRPr="00465CC1" w:rsidRDefault="00465CC1" w:rsidP="00465CC1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ОБЩИЕ ПРОБЛЕМЫ ФИЛОСОФИИ НАУКИ </w:t>
      </w:r>
    </w:p>
    <w:p w:rsidR="00465CC1" w:rsidRPr="00465CC1" w:rsidRDefault="00465CC1" w:rsidP="00465CC1">
      <w:pPr>
        <w:ind w:left="360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Тема 1. Предмет и основные концепции современной философии науки</w:t>
      </w:r>
    </w:p>
    <w:p w:rsidR="00465CC1" w:rsidRPr="00465CC1" w:rsidRDefault="00465CC1" w:rsidP="00465CC1">
      <w:pPr>
        <w:ind w:left="360"/>
        <w:rPr>
          <w:b/>
          <w:sz w:val="22"/>
          <w:szCs w:val="22"/>
        </w:rPr>
      </w:pPr>
    </w:p>
    <w:p w:rsidR="00465CC1" w:rsidRPr="00465CC1" w:rsidRDefault="00465CC1" w:rsidP="00465CC1">
      <w:pPr>
        <w:ind w:left="360"/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1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Понятие науки. Основные аспекты бытия науки.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Предмет философии науки.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Современная философия науки как изучение  общих закономерностей научного познания.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2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1.Эволюция подходов к анализу науки.</w:t>
      </w:r>
    </w:p>
    <w:p w:rsidR="00465CC1" w:rsidRPr="00465CC1" w:rsidRDefault="00465CC1" w:rsidP="00465CC1">
      <w:pPr>
        <w:widowControl/>
        <w:numPr>
          <w:ilvl w:val="0"/>
          <w:numId w:val="25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proofErr w:type="spellStart"/>
      <w:r w:rsidRPr="00465CC1">
        <w:rPr>
          <w:sz w:val="22"/>
          <w:szCs w:val="22"/>
        </w:rPr>
        <w:t>Логико-эпистемологический</w:t>
      </w:r>
      <w:proofErr w:type="spellEnd"/>
      <w:r w:rsidRPr="00465CC1">
        <w:rPr>
          <w:sz w:val="22"/>
          <w:szCs w:val="22"/>
        </w:rPr>
        <w:t xml:space="preserve"> подход к исследованию науки.</w:t>
      </w:r>
    </w:p>
    <w:p w:rsidR="00465CC1" w:rsidRPr="00465CC1" w:rsidRDefault="00465CC1" w:rsidP="00465CC1">
      <w:pPr>
        <w:widowControl/>
        <w:numPr>
          <w:ilvl w:val="0"/>
          <w:numId w:val="25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Позитивистская традиция в философии науки.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3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1. Расширение поля философской проблематики в позитивистской философии науки. Концепции К. </w:t>
      </w:r>
      <w:r w:rsidRPr="00465CC1">
        <w:rPr>
          <w:sz w:val="22"/>
          <w:szCs w:val="22"/>
        </w:rPr>
        <w:lastRenderedPageBreak/>
        <w:t xml:space="preserve">Поппера, И. </w:t>
      </w:r>
      <w:proofErr w:type="spellStart"/>
      <w:r w:rsidRPr="00465CC1">
        <w:rPr>
          <w:sz w:val="22"/>
          <w:szCs w:val="22"/>
        </w:rPr>
        <w:t>Лакатоса</w:t>
      </w:r>
      <w:proofErr w:type="spellEnd"/>
      <w:r w:rsidRPr="00465CC1">
        <w:rPr>
          <w:sz w:val="22"/>
          <w:szCs w:val="22"/>
        </w:rPr>
        <w:t xml:space="preserve">, Т. Куна, П. </w:t>
      </w:r>
      <w:proofErr w:type="spellStart"/>
      <w:r w:rsidRPr="00465CC1">
        <w:rPr>
          <w:sz w:val="22"/>
          <w:szCs w:val="22"/>
        </w:rPr>
        <w:t>Фейерабенда</w:t>
      </w:r>
      <w:proofErr w:type="spellEnd"/>
      <w:r w:rsidRPr="00465CC1">
        <w:rPr>
          <w:sz w:val="22"/>
          <w:szCs w:val="22"/>
        </w:rPr>
        <w:t xml:space="preserve">, М. </w:t>
      </w:r>
      <w:proofErr w:type="spellStart"/>
      <w:r w:rsidRPr="00465CC1">
        <w:rPr>
          <w:sz w:val="22"/>
          <w:szCs w:val="22"/>
        </w:rPr>
        <w:t>Полани</w:t>
      </w:r>
      <w:proofErr w:type="spellEnd"/>
      <w:r w:rsidRPr="00465CC1">
        <w:rPr>
          <w:sz w:val="22"/>
          <w:szCs w:val="22"/>
        </w:rPr>
        <w:t>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2.Социологический и культурологический подходы к исследованию развития науки.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3.Проблема </w:t>
      </w:r>
      <w:proofErr w:type="spellStart"/>
      <w:r w:rsidRPr="00465CC1">
        <w:rPr>
          <w:sz w:val="22"/>
          <w:szCs w:val="22"/>
        </w:rPr>
        <w:t>интернализма</w:t>
      </w:r>
      <w:proofErr w:type="spellEnd"/>
      <w:r w:rsidRPr="00465CC1">
        <w:rPr>
          <w:sz w:val="22"/>
          <w:szCs w:val="22"/>
        </w:rPr>
        <w:t xml:space="preserve"> и </w:t>
      </w:r>
      <w:proofErr w:type="spellStart"/>
      <w:r w:rsidRPr="00465CC1">
        <w:rPr>
          <w:sz w:val="22"/>
          <w:szCs w:val="22"/>
        </w:rPr>
        <w:t>экстернализма</w:t>
      </w:r>
      <w:proofErr w:type="spellEnd"/>
      <w:r w:rsidRPr="00465CC1">
        <w:rPr>
          <w:sz w:val="22"/>
          <w:szCs w:val="22"/>
        </w:rPr>
        <w:t xml:space="preserve"> в понимании механизмов научной деятельности.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Коллоквиум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1. Современная философия науки как изучение общих закономерностей научного познания.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 Основные аспекты бытия науки.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3. Концепции К. Поппера, И. </w:t>
      </w:r>
      <w:proofErr w:type="spellStart"/>
      <w:r w:rsidRPr="00465CC1">
        <w:rPr>
          <w:sz w:val="22"/>
          <w:szCs w:val="22"/>
        </w:rPr>
        <w:t>Лакатоса</w:t>
      </w:r>
      <w:proofErr w:type="spellEnd"/>
      <w:r w:rsidRPr="00465CC1">
        <w:rPr>
          <w:sz w:val="22"/>
          <w:szCs w:val="22"/>
        </w:rPr>
        <w:t xml:space="preserve">, Т. Куна, П. </w:t>
      </w:r>
      <w:proofErr w:type="spellStart"/>
      <w:r w:rsidRPr="00465CC1">
        <w:rPr>
          <w:sz w:val="22"/>
          <w:szCs w:val="22"/>
        </w:rPr>
        <w:t>Фейерабенда</w:t>
      </w:r>
      <w:proofErr w:type="spellEnd"/>
      <w:r w:rsidRPr="00465CC1">
        <w:rPr>
          <w:sz w:val="22"/>
          <w:szCs w:val="22"/>
        </w:rPr>
        <w:t xml:space="preserve">, М. </w:t>
      </w:r>
      <w:proofErr w:type="spellStart"/>
      <w:r w:rsidRPr="00465CC1">
        <w:rPr>
          <w:sz w:val="22"/>
          <w:szCs w:val="22"/>
        </w:rPr>
        <w:t>Полани</w:t>
      </w:r>
      <w:proofErr w:type="spellEnd"/>
      <w:r w:rsidRPr="00465CC1">
        <w:rPr>
          <w:sz w:val="22"/>
          <w:szCs w:val="22"/>
        </w:rPr>
        <w:t>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4. Проблема </w:t>
      </w:r>
      <w:proofErr w:type="spellStart"/>
      <w:r w:rsidRPr="00465CC1">
        <w:rPr>
          <w:sz w:val="22"/>
          <w:szCs w:val="22"/>
        </w:rPr>
        <w:t>интернализма</w:t>
      </w:r>
      <w:proofErr w:type="spellEnd"/>
      <w:r w:rsidRPr="00465CC1">
        <w:rPr>
          <w:sz w:val="22"/>
          <w:szCs w:val="22"/>
        </w:rPr>
        <w:t xml:space="preserve"> и </w:t>
      </w:r>
      <w:proofErr w:type="spellStart"/>
      <w:r w:rsidRPr="00465CC1">
        <w:rPr>
          <w:sz w:val="22"/>
          <w:szCs w:val="22"/>
        </w:rPr>
        <w:t>экстернализма</w:t>
      </w:r>
      <w:proofErr w:type="spellEnd"/>
      <w:r w:rsidRPr="00465CC1">
        <w:rPr>
          <w:sz w:val="22"/>
          <w:szCs w:val="22"/>
        </w:rPr>
        <w:t xml:space="preserve"> в понимании механизмов научной деятельности.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 xml:space="preserve">Литература </w:t>
      </w:r>
    </w:p>
    <w:p w:rsidR="00465CC1" w:rsidRPr="00465CC1" w:rsidRDefault="00465CC1" w:rsidP="00465CC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Гайденко</w:t>
      </w:r>
      <w:proofErr w:type="spellEnd"/>
      <w:r w:rsidRPr="00465CC1">
        <w:rPr>
          <w:i/>
          <w:sz w:val="22"/>
          <w:szCs w:val="22"/>
        </w:rPr>
        <w:t xml:space="preserve"> П.П.</w:t>
      </w:r>
      <w:r w:rsidRPr="00465CC1">
        <w:rPr>
          <w:sz w:val="22"/>
          <w:szCs w:val="22"/>
        </w:rPr>
        <w:t xml:space="preserve"> Эволюция понятия науки. Становление первых научных программ. – М., 1980.</w:t>
      </w:r>
    </w:p>
    <w:p w:rsidR="00465CC1" w:rsidRPr="00465CC1" w:rsidRDefault="00465CC1" w:rsidP="00465CC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Келле</w:t>
      </w:r>
      <w:proofErr w:type="spellEnd"/>
      <w:r w:rsidRPr="00465CC1">
        <w:rPr>
          <w:i/>
          <w:sz w:val="22"/>
          <w:szCs w:val="22"/>
        </w:rPr>
        <w:t xml:space="preserve"> В.Ж</w:t>
      </w:r>
      <w:r w:rsidRPr="00465CC1">
        <w:rPr>
          <w:sz w:val="22"/>
          <w:szCs w:val="22"/>
        </w:rPr>
        <w:t>. Наука как компонент социальной системы. – М., 1988.</w:t>
      </w:r>
    </w:p>
    <w:p w:rsidR="00465CC1" w:rsidRPr="00465CC1" w:rsidRDefault="00465CC1" w:rsidP="00465CC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Малкей</w:t>
      </w:r>
      <w:proofErr w:type="spellEnd"/>
      <w:r w:rsidRPr="00465CC1">
        <w:rPr>
          <w:i/>
          <w:sz w:val="22"/>
          <w:szCs w:val="22"/>
        </w:rPr>
        <w:t xml:space="preserve"> М</w:t>
      </w:r>
      <w:r w:rsidRPr="00465CC1">
        <w:rPr>
          <w:sz w:val="22"/>
          <w:szCs w:val="22"/>
        </w:rPr>
        <w:t>. Наука и социология знания. – М., 1983.</w:t>
      </w:r>
    </w:p>
    <w:p w:rsidR="00465CC1" w:rsidRPr="00465CC1" w:rsidRDefault="00465CC1" w:rsidP="00465CC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Миронов В.В.</w:t>
      </w:r>
      <w:r w:rsidRPr="00465CC1">
        <w:rPr>
          <w:sz w:val="22"/>
          <w:szCs w:val="22"/>
        </w:rPr>
        <w:t xml:space="preserve"> Образы науки в современной культуре и философии. – М., 1983.</w:t>
      </w:r>
    </w:p>
    <w:p w:rsidR="00465CC1" w:rsidRPr="00465CC1" w:rsidRDefault="00465CC1" w:rsidP="00465CC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Пуанкаре А</w:t>
      </w:r>
      <w:r w:rsidRPr="00465CC1">
        <w:rPr>
          <w:sz w:val="22"/>
          <w:szCs w:val="22"/>
        </w:rPr>
        <w:t>. О науке. – М., 1983.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Тема 2. Наука в культуре современной цивилизации</w:t>
      </w:r>
    </w:p>
    <w:p w:rsidR="00465CC1" w:rsidRPr="00465CC1" w:rsidRDefault="00465CC1" w:rsidP="00465CC1">
      <w:pPr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1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1.Традиционалистский и техногенный типы </w:t>
      </w:r>
      <w:proofErr w:type="spellStart"/>
      <w:r w:rsidRPr="00465CC1">
        <w:rPr>
          <w:sz w:val="22"/>
          <w:szCs w:val="22"/>
        </w:rPr>
        <w:t>цивилизационного</w:t>
      </w:r>
      <w:proofErr w:type="spellEnd"/>
      <w:r w:rsidRPr="00465CC1">
        <w:rPr>
          <w:sz w:val="22"/>
          <w:szCs w:val="22"/>
        </w:rPr>
        <w:t xml:space="preserve"> развития и их базисные ценности.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2.Научная рациональность в системе базисных ценностей современной цивилизации.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3.Особенность научного познания.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2</w:t>
      </w:r>
    </w:p>
    <w:p w:rsidR="00465CC1" w:rsidRPr="00465CC1" w:rsidRDefault="00465CC1" w:rsidP="00465CC1">
      <w:pPr>
        <w:widowControl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Наука и философия.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Наука и искусство. Наука и обыденное сознание.</w:t>
      </w:r>
    </w:p>
    <w:p w:rsidR="00465CC1" w:rsidRPr="00465CC1" w:rsidRDefault="00465CC1" w:rsidP="00465CC1">
      <w:pPr>
        <w:widowControl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Роль науки в современном образовании и формировании личности.</w:t>
      </w:r>
    </w:p>
    <w:p w:rsidR="00465CC1" w:rsidRPr="00465CC1" w:rsidRDefault="00465CC1" w:rsidP="00465CC1">
      <w:pPr>
        <w:widowControl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Функции науки в жизни общества.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Коллоквиум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1. Ценность научной рациональности.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 Особенность научной рациональности. Наука и философия. Наука и искусство. Наука и об</w:t>
      </w:r>
      <w:r w:rsidRPr="00465CC1">
        <w:rPr>
          <w:sz w:val="22"/>
          <w:szCs w:val="22"/>
        </w:rPr>
        <w:t>ы</w:t>
      </w:r>
      <w:r w:rsidRPr="00465CC1">
        <w:rPr>
          <w:sz w:val="22"/>
          <w:szCs w:val="22"/>
        </w:rPr>
        <w:t>денное познание.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sz w:val="22"/>
          <w:szCs w:val="22"/>
        </w:rPr>
        <w:t xml:space="preserve">3. Функции науки в жизни общества. </w:t>
      </w:r>
      <w:r w:rsidRPr="00465CC1">
        <w:rPr>
          <w:i/>
          <w:sz w:val="22"/>
          <w:szCs w:val="22"/>
        </w:rPr>
        <w:t xml:space="preserve"> 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Литература</w:t>
      </w:r>
    </w:p>
    <w:p w:rsidR="00465CC1" w:rsidRPr="00465CC1" w:rsidRDefault="00465CC1" w:rsidP="00465CC1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Глобальные проблемы и общечеловеческие ценности. – М., 1990.</w:t>
      </w:r>
    </w:p>
    <w:p w:rsidR="00465CC1" w:rsidRPr="00465CC1" w:rsidRDefault="00465CC1" w:rsidP="00465CC1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Гайденко</w:t>
      </w:r>
      <w:proofErr w:type="spellEnd"/>
      <w:r w:rsidRPr="00465CC1">
        <w:rPr>
          <w:i/>
          <w:sz w:val="22"/>
          <w:szCs w:val="22"/>
        </w:rPr>
        <w:t xml:space="preserve"> П.П.</w:t>
      </w:r>
      <w:r w:rsidRPr="00465CC1">
        <w:rPr>
          <w:sz w:val="22"/>
          <w:szCs w:val="22"/>
        </w:rPr>
        <w:t xml:space="preserve"> Научная рациональность и философский разум. – М., 2003.</w:t>
      </w:r>
    </w:p>
    <w:p w:rsidR="00465CC1" w:rsidRPr="00465CC1" w:rsidRDefault="00465CC1" w:rsidP="00465CC1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Койре</w:t>
      </w:r>
      <w:proofErr w:type="spellEnd"/>
      <w:r w:rsidRPr="00465CC1">
        <w:rPr>
          <w:i/>
          <w:sz w:val="22"/>
          <w:szCs w:val="22"/>
        </w:rPr>
        <w:t xml:space="preserve"> А.</w:t>
      </w:r>
      <w:r w:rsidRPr="00465CC1">
        <w:rPr>
          <w:sz w:val="22"/>
          <w:szCs w:val="22"/>
        </w:rPr>
        <w:t xml:space="preserve"> Очерки истории философской мысли. О влиянии философских концепций на развитие научных теорий. – М., 1985.</w:t>
      </w:r>
    </w:p>
    <w:p w:rsidR="00465CC1" w:rsidRPr="00465CC1" w:rsidRDefault="00465CC1" w:rsidP="00465CC1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Моисеев Н.Н</w:t>
      </w:r>
      <w:r w:rsidRPr="00465CC1">
        <w:rPr>
          <w:sz w:val="22"/>
          <w:szCs w:val="22"/>
        </w:rPr>
        <w:t>. Современный рационализм. – М., 1995.</w:t>
      </w:r>
    </w:p>
    <w:p w:rsidR="00465CC1" w:rsidRPr="00465CC1" w:rsidRDefault="00465CC1" w:rsidP="00465CC1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Наука в культуре. – М., 1998.</w:t>
      </w:r>
    </w:p>
    <w:p w:rsidR="00465CC1" w:rsidRPr="00465CC1" w:rsidRDefault="00465CC1" w:rsidP="00465CC1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Научные и ненаучные формы мышления. – М., 1996.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Тема 3. Возникновение науки и основные стадии её исторической эволюции</w:t>
      </w:r>
    </w:p>
    <w:p w:rsidR="00465CC1" w:rsidRPr="00465CC1" w:rsidRDefault="00465CC1" w:rsidP="00465CC1">
      <w:pPr>
        <w:jc w:val="both"/>
        <w:rPr>
          <w:b/>
          <w:sz w:val="22"/>
          <w:szCs w:val="22"/>
        </w:rPr>
      </w:pPr>
      <w:r w:rsidRPr="00465CC1">
        <w:rPr>
          <w:i/>
          <w:sz w:val="22"/>
          <w:szCs w:val="22"/>
        </w:rPr>
        <w:t>Лекция 1</w:t>
      </w:r>
      <w:r w:rsidRPr="00465CC1">
        <w:rPr>
          <w:b/>
          <w:sz w:val="22"/>
          <w:szCs w:val="22"/>
        </w:rPr>
        <w:t xml:space="preserve"> </w:t>
      </w:r>
    </w:p>
    <w:p w:rsidR="00465CC1" w:rsidRPr="00465CC1" w:rsidRDefault="00465CC1" w:rsidP="00465CC1">
      <w:pPr>
        <w:shd w:val="clear" w:color="auto" w:fill="FFFFFF"/>
        <w:tabs>
          <w:tab w:val="left" w:pos="259"/>
        </w:tabs>
        <w:spacing w:before="48"/>
        <w:jc w:val="both"/>
        <w:rPr>
          <w:color w:val="000000"/>
          <w:spacing w:val="-25"/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1.Генезис науки и проблема периодизации ее истории.</w:t>
      </w:r>
    </w:p>
    <w:p w:rsidR="00465CC1" w:rsidRPr="00465CC1" w:rsidRDefault="00465CC1" w:rsidP="00465CC1">
      <w:pPr>
        <w:shd w:val="clear" w:color="auto" w:fill="FFFFFF"/>
        <w:tabs>
          <w:tab w:val="left" w:pos="259"/>
        </w:tabs>
        <w:spacing w:before="48"/>
        <w:jc w:val="both"/>
        <w:rPr>
          <w:color w:val="000000"/>
          <w:spacing w:val="-25"/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2.Культура античного полиса и становление первых форм теоретической       науки.</w:t>
      </w:r>
    </w:p>
    <w:p w:rsidR="00465CC1" w:rsidRPr="00465CC1" w:rsidRDefault="00465CC1" w:rsidP="00465CC1">
      <w:pPr>
        <w:shd w:val="clear" w:color="auto" w:fill="FFFFFF"/>
        <w:tabs>
          <w:tab w:val="left" w:pos="259"/>
        </w:tabs>
        <w:spacing w:before="48"/>
        <w:jc w:val="both"/>
        <w:rPr>
          <w:color w:val="000000"/>
          <w:spacing w:val="-3"/>
          <w:sz w:val="22"/>
          <w:szCs w:val="22"/>
        </w:rPr>
      </w:pPr>
      <w:r w:rsidRPr="00465CC1">
        <w:rPr>
          <w:color w:val="000000"/>
          <w:sz w:val="22"/>
          <w:szCs w:val="22"/>
        </w:rPr>
        <w:t xml:space="preserve">3.Средневековая  наука.   Организация  науки  в  средневековых      </w:t>
      </w:r>
      <w:r w:rsidRPr="00465CC1">
        <w:rPr>
          <w:color w:val="000000"/>
          <w:spacing w:val="-3"/>
          <w:sz w:val="22"/>
          <w:szCs w:val="22"/>
        </w:rPr>
        <w:t>университетах.</w:t>
      </w:r>
    </w:p>
    <w:p w:rsidR="00465CC1" w:rsidRPr="00465CC1" w:rsidRDefault="00465CC1" w:rsidP="00465CC1">
      <w:pPr>
        <w:shd w:val="clear" w:color="auto" w:fill="FFFFFF"/>
        <w:tabs>
          <w:tab w:val="left" w:pos="259"/>
        </w:tabs>
        <w:spacing w:before="48"/>
        <w:jc w:val="both"/>
        <w:rPr>
          <w:i/>
          <w:color w:val="000000"/>
          <w:spacing w:val="-25"/>
          <w:sz w:val="22"/>
          <w:szCs w:val="22"/>
        </w:rPr>
      </w:pPr>
      <w:r w:rsidRPr="00465CC1">
        <w:rPr>
          <w:i/>
          <w:color w:val="000000"/>
          <w:spacing w:val="-3"/>
          <w:sz w:val="22"/>
          <w:szCs w:val="22"/>
        </w:rPr>
        <w:t>Лекция 2</w:t>
      </w:r>
    </w:p>
    <w:p w:rsidR="00465CC1" w:rsidRPr="00465CC1" w:rsidRDefault="00465CC1" w:rsidP="00465CC1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360"/>
          <w:tab w:val="left" w:pos="6499"/>
        </w:tabs>
        <w:autoSpaceDE/>
        <w:autoSpaceDN/>
        <w:adjustRightInd/>
        <w:spacing w:before="10"/>
        <w:ind w:left="360"/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Формирование опытной науки в новоевропейской культуре.</w:t>
      </w:r>
    </w:p>
    <w:p w:rsidR="00465CC1" w:rsidRPr="00465CC1" w:rsidRDefault="00465CC1" w:rsidP="00465CC1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360"/>
          <w:tab w:val="left" w:pos="6499"/>
        </w:tabs>
        <w:autoSpaceDE/>
        <w:autoSpaceDN/>
        <w:adjustRightInd/>
        <w:spacing w:before="10"/>
        <w:ind w:left="360"/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Предпосылки возникновения экспериментального метода и его соединения с математическим описанием природы: Г. Галилей, Ф. Бэкон, Р. Декарт.</w:t>
      </w:r>
    </w:p>
    <w:p w:rsidR="00465CC1" w:rsidRPr="00465CC1" w:rsidRDefault="00465CC1" w:rsidP="00465CC1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360"/>
          <w:tab w:val="left" w:pos="6499"/>
        </w:tabs>
        <w:autoSpaceDE/>
        <w:autoSpaceDN/>
        <w:adjustRightInd/>
        <w:spacing w:before="10"/>
        <w:ind w:left="360"/>
        <w:jc w:val="both"/>
        <w:rPr>
          <w:color w:val="000000"/>
          <w:spacing w:val="-2"/>
          <w:sz w:val="22"/>
          <w:szCs w:val="22"/>
        </w:rPr>
      </w:pPr>
      <w:proofErr w:type="spellStart"/>
      <w:r w:rsidRPr="00465CC1">
        <w:rPr>
          <w:color w:val="000000"/>
          <w:spacing w:val="-2"/>
          <w:sz w:val="22"/>
          <w:szCs w:val="22"/>
        </w:rPr>
        <w:t>Социокультурные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предпосылки возникновения экспериментального метода  и его соединения с математическим описанием природы.</w:t>
      </w:r>
    </w:p>
    <w:p w:rsidR="00465CC1" w:rsidRPr="00465CC1" w:rsidRDefault="00465CC1" w:rsidP="00465CC1">
      <w:pPr>
        <w:shd w:val="clear" w:color="auto" w:fill="FFFFFF"/>
        <w:tabs>
          <w:tab w:val="left" w:pos="6499"/>
        </w:tabs>
        <w:spacing w:before="10"/>
        <w:jc w:val="both"/>
        <w:rPr>
          <w:i/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Лекция 3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6"/>
          <w:sz w:val="22"/>
          <w:szCs w:val="22"/>
        </w:rPr>
      </w:pPr>
      <w:r w:rsidRPr="00465CC1">
        <w:rPr>
          <w:color w:val="000000"/>
          <w:spacing w:val="-3"/>
          <w:sz w:val="22"/>
          <w:szCs w:val="22"/>
        </w:rPr>
        <w:t xml:space="preserve">1.Формирование   науки   как   профессиональной   деятельности.   </w:t>
      </w:r>
      <w:r w:rsidRPr="00465CC1">
        <w:rPr>
          <w:color w:val="000000"/>
          <w:spacing w:val="-2"/>
          <w:sz w:val="22"/>
          <w:szCs w:val="22"/>
        </w:rPr>
        <w:t>Возникновение дисципл</w:t>
      </w:r>
      <w:r w:rsidRPr="00465CC1">
        <w:rPr>
          <w:color w:val="000000"/>
          <w:spacing w:val="-2"/>
          <w:sz w:val="22"/>
          <w:szCs w:val="22"/>
        </w:rPr>
        <w:t>и</w:t>
      </w:r>
      <w:r w:rsidRPr="00465CC1">
        <w:rPr>
          <w:color w:val="000000"/>
          <w:spacing w:val="-2"/>
          <w:sz w:val="22"/>
          <w:szCs w:val="22"/>
        </w:rPr>
        <w:t>нарно организованной науки.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6"/>
          <w:sz w:val="22"/>
          <w:szCs w:val="22"/>
        </w:rPr>
      </w:pPr>
      <w:r w:rsidRPr="00465CC1">
        <w:rPr>
          <w:color w:val="000000"/>
          <w:spacing w:val="1"/>
          <w:sz w:val="22"/>
          <w:szCs w:val="22"/>
        </w:rPr>
        <w:t>2.Технологическое применение науки. Формирование техниче</w:t>
      </w:r>
      <w:r w:rsidRPr="00465CC1">
        <w:rPr>
          <w:color w:val="000000"/>
          <w:spacing w:val="1"/>
          <w:sz w:val="22"/>
          <w:szCs w:val="22"/>
        </w:rPr>
        <w:softHyphen/>
      </w:r>
      <w:r w:rsidRPr="00465CC1">
        <w:rPr>
          <w:color w:val="000000"/>
          <w:spacing w:val="-4"/>
          <w:sz w:val="22"/>
          <w:szCs w:val="22"/>
        </w:rPr>
        <w:t>ских наук.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lastRenderedPageBreak/>
        <w:t>3.Становление социальных и гуманитарных наук.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i/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Коллоквиум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 xml:space="preserve">1. </w:t>
      </w:r>
      <w:proofErr w:type="spellStart"/>
      <w:r w:rsidRPr="00465CC1">
        <w:rPr>
          <w:color w:val="000000"/>
          <w:spacing w:val="-2"/>
          <w:sz w:val="22"/>
          <w:szCs w:val="22"/>
        </w:rPr>
        <w:t>Преднаука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и наука в собственном смысле слова. Две стратегии порождения знаний.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2. Наука в Античности и Средневековье.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3. Становление опытной науки в новоевропейской культуре. Классическая наука.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 xml:space="preserve">4. Неклассическая и </w:t>
      </w:r>
      <w:proofErr w:type="spellStart"/>
      <w:r w:rsidRPr="00465CC1">
        <w:rPr>
          <w:color w:val="000000"/>
          <w:spacing w:val="-2"/>
          <w:sz w:val="22"/>
          <w:szCs w:val="22"/>
        </w:rPr>
        <w:t>постнеклассическая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наука.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center"/>
        <w:rPr>
          <w:b/>
          <w:color w:val="000000"/>
          <w:spacing w:val="-2"/>
          <w:sz w:val="22"/>
          <w:szCs w:val="22"/>
        </w:rPr>
      </w:pPr>
      <w:r w:rsidRPr="00465CC1">
        <w:rPr>
          <w:b/>
          <w:color w:val="000000"/>
          <w:spacing w:val="-2"/>
          <w:sz w:val="22"/>
          <w:szCs w:val="22"/>
        </w:rPr>
        <w:t>Литература</w:t>
      </w: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proofErr w:type="spellStart"/>
      <w:r w:rsidRPr="00465CC1">
        <w:rPr>
          <w:i/>
          <w:color w:val="000000"/>
          <w:spacing w:val="-2"/>
          <w:sz w:val="22"/>
          <w:szCs w:val="22"/>
        </w:rPr>
        <w:t>Гайденко</w:t>
      </w:r>
      <w:proofErr w:type="spellEnd"/>
      <w:r w:rsidRPr="00465CC1">
        <w:rPr>
          <w:i/>
          <w:color w:val="000000"/>
          <w:spacing w:val="-2"/>
          <w:sz w:val="22"/>
          <w:szCs w:val="22"/>
        </w:rPr>
        <w:t xml:space="preserve"> П.П. </w:t>
      </w:r>
      <w:r w:rsidRPr="00465CC1">
        <w:rPr>
          <w:color w:val="000000"/>
          <w:spacing w:val="-2"/>
          <w:sz w:val="22"/>
          <w:szCs w:val="22"/>
        </w:rPr>
        <w:t>Эволюция понятия науки (</w:t>
      </w:r>
      <w:r w:rsidRPr="00465CC1">
        <w:rPr>
          <w:color w:val="000000"/>
          <w:spacing w:val="-2"/>
          <w:sz w:val="22"/>
          <w:szCs w:val="22"/>
          <w:lang w:val="en-US"/>
        </w:rPr>
        <w:t>XVII</w:t>
      </w:r>
      <w:r w:rsidRPr="00465CC1">
        <w:rPr>
          <w:color w:val="000000"/>
          <w:spacing w:val="-2"/>
          <w:sz w:val="22"/>
          <w:szCs w:val="22"/>
        </w:rPr>
        <w:t>-</w:t>
      </w:r>
      <w:r w:rsidRPr="00465CC1">
        <w:rPr>
          <w:color w:val="000000"/>
          <w:spacing w:val="-2"/>
          <w:sz w:val="22"/>
          <w:szCs w:val="22"/>
          <w:lang w:val="en-US"/>
        </w:rPr>
        <w:t>XVIII</w:t>
      </w:r>
      <w:r w:rsidRPr="00465CC1">
        <w:rPr>
          <w:color w:val="000000"/>
          <w:spacing w:val="-2"/>
          <w:sz w:val="22"/>
          <w:szCs w:val="22"/>
        </w:rPr>
        <w:t xml:space="preserve"> вв.) – М., 1987.</w:t>
      </w: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Копре А.</w:t>
      </w:r>
      <w:r w:rsidRPr="00465CC1">
        <w:rPr>
          <w:color w:val="000000"/>
          <w:spacing w:val="-2"/>
          <w:sz w:val="22"/>
          <w:szCs w:val="22"/>
        </w:rPr>
        <w:t xml:space="preserve"> Очерки истории философской мысли. О влиянии философских концепций на ра</w:t>
      </w:r>
      <w:r w:rsidRPr="00465CC1">
        <w:rPr>
          <w:color w:val="000000"/>
          <w:spacing w:val="-2"/>
          <w:sz w:val="22"/>
          <w:szCs w:val="22"/>
        </w:rPr>
        <w:t>з</w:t>
      </w:r>
      <w:r w:rsidRPr="00465CC1">
        <w:rPr>
          <w:color w:val="000000"/>
          <w:spacing w:val="-2"/>
          <w:sz w:val="22"/>
          <w:szCs w:val="22"/>
        </w:rPr>
        <w:t>витие научных теорий. – М., 1985.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 xml:space="preserve">Косарёва Л.И. </w:t>
      </w:r>
      <w:proofErr w:type="spellStart"/>
      <w:r w:rsidRPr="00465CC1">
        <w:rPr>
          <w:color w:val="000000"/>
          <w:spacing w:val="-2"/>
          <w:sz w:val="22"/>
          <w:szCs w:val="22"/>
        </w:rPr>
        <w:t>Социокультурный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465CC1">
        <w:rPr>
          <w:color w:val="000000"/>
          <w:spacing w:val="-2"/>
          <w:sz w:val="22"/>
          <w:szCs w:val="22"/>
        </w:rPr>
        <w:t>генесиз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науки: философский аспект проблемы. – М., 1989.</w:t>
      </w: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 xml:space="preserve">Косарёва Л.Н. </w:t>
      </w:r>
      <w:r w:rsidRPr="00465CC1">
        <w:rPr>
          <w:color w:val="000000"/>
          <w:spacing w:val="-2"/>
          <w:sz w:val="22"/>
          <w:szCs w:val="22"/>
        </w:rPr>
        <w:t>Рождение науки Нового времени из духа культуры. – М., 1997.</w:t>
      </w: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proofErr w:type="gramStart"/>
      <w:r w:rsidRPr="00465CC1">
        <w:rPr>
          <w:i/>
          <w:color w:val="000000"/>
          <w:spacing w:val="-2"/>
          <w:sz w:val="22"/>
          <w:szCs w:val="22"/>
        </w:rPr>
        <w:t>Лекторский</w:t>
      </w:r>
      <w:proofErr w:type="gramEnd"/>
      <w:r w:rsidRPr="00465CC1">
        <w:rPr>
          <w:i/>
          <w:color w:val="000000"/>
          <w:spacing w:val="-2"/>
          <w:sz w:val="22"/>
          <w:szCs w:val="22"/>
        </w:rPr>
        <w:t xml:space="preserve"> В.</w:t>
      </w:r>
      <w:r w:rsidRPr="00465CC1">
        <w:rPr>
          <w:color w:val="000000"/>
          <w:spacing w:val="-2"/>
          <w:sz w:val="22"/>
          <w:szCs w:val="22"/>
        </w:rPr>
        <w:t>А. Эпистемология классическая и неклассическая. – М., 2000.</w:t>
      </w: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proofErr w:type="spellStart"/>
      <w:r w:rsidRPr="00465CC1">
        <w:rPr>
          <w:i/>
          <w:color w:val="000000"/>
          <w:spacing w:val="-2"/>
          <w:sz w:val="22"/>
          <w:szCs w:val="22"/>
        </w:rPr>
        <w:t>Мамчур</w:t>
      </w:r>
      <w:proofErr w:type="spellEnd"/>
      <w:r w:rsidRPr="00465CC1">
        <w:rPr>
          <w:i/>
          <w:color w:val="000000"/>
          <w:spacing w:val="-2"/>
          <w:sz w:val="22"/>
          <w:szCs w:val="22"/>
        </w:rPr>
        <w:t xml:space="preserve"> Е.</w:t>
      </w:r>
      <w:r w:rsidRPr="00465CC1">
        <w:rPr>
          <w:color w:val="000000"/>
          <w:spacing w:val="-2"/>
          <w:sz w:val="22"/>
          <w:szCs w:val="22"/>
        </w:rPr>
        <w:t xml:space="preserve">А. Проблема </w:t>
      </w:r>
      <w:proofErr w:type="spellStart"/>
      <w:r w:rsidRPr="00465CC1">
        <w:rPr>
          <w:color w:val="000000"/>
          <w:spacing w:val="-2"/>
          <w:sz w:val="22"/>
          <w:szCs w:val="22"/>
        </w:rPr>
        <w:t>социокультурной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детерминации научного знания. – М., 1987.</w:t>
      </w: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Очерки по истории и теории развития науки. – М., 1969.</w:t>
      </w: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 xml:space="preserve">Огурцов А.П. </w:t>
      </w:r>
      <w:r w:rsidRPr="00465CC1">
        <w:rPr>
          <w:color w:val="000000"/>
          <w:spacing w:val="-2"/>
          <w:sz w:val="22"/>
          <w:szCs w:val="22"/>
        </w:rPr>
        <w:t>Философия науки эпохи Просвещения. – М., 1993.</w:t>
      </w: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proofErr w:type="spellStart"/>
      <w:r w:rsidRPr="00465CC1">
        <w:rPr>
          <w:i/>
          <w:color w:val="000000"/>
          <w:spacing w:val="-2"/>
          <w:sz w:val="22"/>
          <w:szCs w:val="22"/>
        </w:rPr>
        <w:t>Рожанский</w:t>
      </w:r>
      <w:proofErr w:type="spellEnd"/>
      <w:r w:rsidRPr="00465CC1">
        <w:rPr>
          <w:i/>
          <w:color w:val="000000"/>
          <w:spacing w:val="-2"/>
          <w:sz w:val="22"/>
          <w:szCs w:val="22"/>
        </w:rPr>
        <w:t xml:space="preserve"> И.Д. </w:t>
      </w:r>
      <w:r w:rsidRPr="00465CC1">
        <w:rPr>
          <w:color w:val="000000"/>
          <w:spacing w:val="-2"/>
          <w:sz w:val="22"/>
          <w:szCs w:val="22"/>
        </w:rPr>
        <w:t>Античная наука. – М., 1980.</w:t>
      </w:r>
    </w:p>
    <w:p w:rsidR="00465CC1" w:rsidRPr="00465CC1" w:rsidRDefault="00465CC1" w:rsidP="00465CC1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У истоков классической науки. – М., 1975.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ind w:left="360"/>
        <w:jc w:val="both"/>
        <w:rPr>
          <w:color w:val="000000"/>
          <w:spacing w:val="-2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center"/>
        <w:rPr>
          <w:b/>
          <w:color w:val="000000"/>
          <w:spacing w:val="-2"/>
          <w:sz w:val="22"/>
          <w:szCs w:val="22"/>
        </w:rPr>
      </w:pPr>
      <w:r w:rsidRPr="00465CC1">
        <w:rPr>
          <w:b/>
          <w:color w:val="000000"/>
          <w:spacing w:val="-2"/>
          <w:sz w:val="22"/>
          <w:szCs w:val="22"/>
        </w:rPr>
        <w:t>Тема 4. Структура научного знания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i/>
          <w:color w:val="000000"/>
          <w:spacing w:val="-26"/>
          <w:sz w:val="22"/>
          <w:szCs w:val="22"/>
        </w:rPr>
      </w:pPr>
      <w:r w:rsidRPr="00465CC1">
        <w:rPr>
          <w:i/>
          <w:color w:val="000000"/>
          <w:spacing w:val="-26"/>
          <w:sz w:val="22"/>
          <w:szCs w:val="22"/>
        </w:rPr>
        <w:t>Лекция 1</w:t>
      </w:r>
    </w:p>
    <w:p w:rsidR="00465CC1" w:rsidRPr="00465CC1" w:rsidRDefault="00465CC1" w:rsidP="00465CC1">
      <w:pPr>
        <w:shd w:val="clear" w:color="auto" w:fill="FFFFFF"/>
        <w:tabs>
          <w:tab w:val="left" w:pos="293"/>
        </w:tabs>
        <w:jc w:val="both"/>
        <w:rPr>
          <w:i/>
          <w:color w:val="000000"/>
          <w:spacing w:val="-26"/>
          <w:sz w:val="22"/>
          <w:szCs w:val="22"/>
        </w:rPr>
      </w:pPr>
      <w:r w:rsidRPr="00465CC1">
        <w:rPr>
          <w:color w:val="000000"/>
          <w:spacing w:val="-26"/>
          <w:sz w:val="22"/>
          <w:szCs w:val="22"/>
        </w:rPr>
        <w:t>1.</w:t>
      </w:r>
      <w:r w:rsidRPr="00465CC1">
        <w:rPr>
          <w:i/>
          <w:color w:val="000000"/>
          <w:spacing w:val="-26"/>
          <w:sz w:val="22"/>
          <w:szCs w:val="22"/>
        </w:rPr>
        <w:t xml:space="preserve"> </w:t>
      </w:r>
      <w:r w:rsidRPr="00465CC1">
        <w:rPr>
          <w:sz w:val="22"/>
          <w:szCs w:val="22"/>
        </w:rPr>
        <w:t>Научное знание как сложная развивающая система. Многообразие типов научного знания.</w:t>
      </w:r>
    </w:p>
    <w:p w:rsidR="00465CC1" w:rsidRPr="00465CC1" w:rsidRDefault="00465CC1" w:rsidP="00465CC1">
      <w:pPr>
        <w:shd w:val="clear" w:color="auto" w:fill="FFFFFF"/>
        <w:tabs>
          <w:tab w:val="left" w:pos="4032"/>
        </w:tabs>
        <w:jc w:val="both"/>
        <w:rPr>
          <w:sz w:val="22"/>
          <w:szCs w:val="22"/>
        </w:rPr>
      </w:pPr>
      <w:r w:rsidRPr="00465CC1">
        <w:rPr>
          <w:color w:val="000000"/>
          <w:spacing w:val="3"/>
          <w:sz w:val="22"/>
          <w:szCs w:val="22"/>
        </w:rPr>
        <w:t>2. Эмпирический и теоретический уровни научного знания, кри</w:t>
      </w:r>
      <w:r w:rsidRPr="00465CC1">
        <w:rPr>
          <w:color w:val="000000"/>
          <w:spacing w:val="3"/>
          <w:sz w:val="22"/>
          <w:szCs w:val="22"/>
        </w:rPr>
        <w:softHyphen/>
      </w:r>
      <w:r w:rsidRPr="00465CC1">
        <w:rPr>
          <w:color w:val="000000"/>
          <w:spacing w:val="-2"/>
          <w:sz w:val="22"/>
          <w:szCs w:val="22"/>
        </w:rPr>
        <w:t xml:space="preserve">терии их различения. Структура эмпирического знания. </w:t>
      </w:r>
    </w:p>
    <w:p w:rsidR="00465CC1" w:rsidRPr="00465CC1" w:rsidRDefault="00465CC1" w:rsidP="00465CC1">
      <w:pPr>
        <w:shd w:val="clear" w:color="auto" w:fill="FFFFFF"/>
        <w:tabs>
          <w:tab w:val="left" w:pos="4032"/>
        </w:tabs>
        <w:jc w:val="both"/>
        <w:rPr>
          <w:sz w:val="22"/>
          <w:szCs w:val="22"/>
        </w:rPr>
      </w:pPr>
      <w:r w:rsidRPr="00465CC1">
        <w:rPr>
          <w:color w:val="000000"/>
          <w:spacing w:val="4"/>
          <w:sz w:val="22"/>
          <w:szCs w:val="22"/>
        </w:rPr>
        <w:t xml:space="preserve">3.Специфика теоретического познания.  Структура и функции </w:t>
      </w:r>
      <w:r w:rsidRPr="00465CC1">
        <w:rPr>
          <w:color w:val="000000"/>
          <w:spacing w:val="-3"/>
          <w:sz w:val="22"/>
          <w:szCs w:val="22"/>
        </w:rPr>
        <w:t xml:space="preserve">научной теории. </w:t>
      </w:r>
    </w:p>
    <w:p w:rsidR="00465CC1" w:rsidRPr="00465CC1" w:rsidRDefault="00465CC1" w:rsidP="00465CC1">
      <w:pPr>
        <w:shd w:val="clear" w:color="auto" w:fill="FFFFFF"/>
        <w:tabs>
          <w:tab w:val="left" w:pos="4032"/>
        </w:tabs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 xml:space="preserve">Лекция 2 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color w:val="000000"/>
          <w:spacing w:val="6"/>
          <w:sz w:val="22"/>
          <w:szCs w:val="22"/>
        </w:rPr>
        <w:t>1.Основания науки и их структура. Идеалы и норма исследования.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2.Научная картина мира, ее исторические формы и функции.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3.Философские основания науки.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4.Логика и методология науки. Методы научного познания и их классификация.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i/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Коллоквиум 1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1. Научное знание как сложная развивающаяся система.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 Эмпирический и теоретический уровни знания, их взаимосвязь.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3. Структура эмпирического знания.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4. Структура теоретического знания.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Коллоквиум 2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1. Основания науки. Идеалы и нормы исследования.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 Научная картина мира. Формы и функции научной картины.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3. Философские основания науки. Роль философских идей и принципов в обосновании научного знания.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4. Методы научного познания и их классификация.</w:t>
      </w:r>
    </w:p>
    <w:p w:rsidR="00465CC1" w:rsidRPr="00465CC1" w:rsidRDefault="00465CC1" w:rsidP="00465CC1">
      <w:pPr>
        <w:shd w:val="clear" w:color="auto" w:fill="FFFFFF"/>
        <w:spacing w:before="34"/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spacing w:before="34"/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spacing w:before="34"/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34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Огурцов А.П. </w:t>
      </w:r>
      <w:r w:rsidRPr="00465CC1">
        <w:rPr>
          <w:sz w:val="22"/>
          <w:szCs w:val="22"/>
        </w:rPr>
        <w:t>Дисциплинарная структура науки. – М., 1988.</w:t>
      </w:r>
    </w:p>
    <w:p w:rsidR="00465CC1" w:rsidRPr="00465CC1" w:rsidRDefault="00465CC1" w:rsidP="00465CC1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34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Рахитов А.И. </w:t>
      </w:r>
      <w:r w:rsidRPr="00465CC1">
        <w:rPr>
          <w:sz w:val="22"/>
          <w:szCs w:val="22"/>
        </w:rPr>
        <w:t>Анатомия научного знания. – М., 1969.</w:t>
      </w:r>
    </w:p>
    <w:p w:rsidR="00465CC1" w:rsidRPr="00465CC1" w:rsidRDefault="00465CC1" w:rsidP="00465CC1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34"/>
        <w:jc w:val="both"/>
        <w:rPr>
          <w:sz w:val="22"/>
          <w:szCs w:val="22"/>
        </w:rPr>
      </w:pPr>
      <w:proofErr w:type="gramStart"/>
      <w:r w:rsidRPr="00465CC1">
        <w:rPr>
          <w:sz w:val="22"/>
          <w:szCs w:val="22"/>
        </w:rPr>
        <w:t>Теоретическое</w:t>
      </w:r>
      <w:proofErr w:type="gramEnd"/>
      <w:r w:rsidRPr="00465CC1">
        <w:rPr>
          <w:sz w:val="22"/>
          <w:szCs w:val="22"/>
        </w:rPr>
        <w:t xml:space="preserve"> и эмпирическое в научном познании. – М., 1984.</w:t>
      </w:r>
    </w:p>
    <w:p w:rsidR="00465CC1" w:rsidRPr="00465CC1" w:rsidRDefault="00465CC1" w:rsidP="00465CC1">
      <w:pPr>
        <w:shd w:val="clear" w:color="auto" w:fill="FFFFFF"/>
        <w:spacing w:before="34"/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Тема 5. Динамика науки как процесс порождения нового знания.</w:t>
      </w:r>
    </w:p>
    <w:p w:rsidR="00465CC1" w:rsidRPr="00465CC1" w:rsidRDefault="00465CC1" w:rsidP="00465CC1">
      <w:pPr>
        <w:shd w:val="clear" w:color="auto" w:fill="FFFFFF"/>
        <w:spacing w:before="34"/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1</w:t>
      </w:r>
    </w:p>
    <w:p w:rsidR="00465CC1" w:rsidRPr="00465CC1" w:rsidRDefault="00465CC1" w:rsidP="00465CC1">
      <w:pPr>
        <w:shd w:val="clear" w:color="auto" w:fill="FFFFFF"/>
        <w:tabs>
          <w:tab w:val="left" w:pos="283"/>
        </w:tabs>
        <w:jc w:val="both"/>
        <w:rPr>
          <w:color w:val="000000"/>
          <w:spacing w:val="-14"/>
          <w:sz w:val="22"/>
          <w:szCs w:val="22"/>
        </w:rPr>
      </w:pPr>
      <w:r w:rsidRPr="00465CC1">
        <w:rPr>
          <w:color w:val="000000"/>
          <w:spacing w:val="-7"/>
          <w:sz w:val="22"/>
          <w:szCs w:val="22"/>
        </w:rPr>
        <w:t>1.Динамика научного знания: модели роста.</w:t>
      </w:r>
    </w:p>
    <w:p w:rsidR="00465CC1" w:rsidRPr="00465CC1" w:rsidRDefault="00465CC1" w:rsidP="00465CC1">
      <w:pPr>
        <w:numPr>
          <w:ilvl w:val="0"/>
          <w:numId w:val="31"/>
        </w:numPr>
        <w:shd w:val="clear" w:color="auto" w:fill="FFFFFF"/>
        <w:tabs>
          <w:tab w:val="left" w:pos="283"/>
        </w:tabs>
        <w:ind w:left="360"/>
        <w:jc w:val="both"/>
        <w:rPr>
          <w:color w:val="000000"/>
          <w:spacing w:val="-14"/>
          <w:sz w:val="22"/>
          <w:szCs w:val="22"/>
        </w:rPr>
      </w:pPr>
      <w:r w:rsidRPr="00465CC1">
        <w:rPr>
          <w:color w:val="000000"/>
          <w:spacing w:val="-3"/>
          <w:sz w:val="22"/>
          <w:szCs w:val="22"/>
        </w:rPr>
        <w:t xml:space="preserve">Формирование первичных теоретических моделей </w:t>
      </w:r>
      <w:r w:rsidRPr="00465CC1">
        <w:rPr>
          <w:b/>
          <w:bCs/>
          <w:color w:val="000000"/>
          <w:spacing w:val="-3"/>
          <w:sz w:val="22"/>
          <w:szCs w:val="22"/>
        </w:rPr>
        <w:t xml:space="preserve">и </w:t>
      </w:r>
      <w:r w:rsidRPr="00465CC1">
        <w:rPr>
          <w:color w:val="000000"/>
          <w:spacing w:val="-3"/>
          <w:sz w:val="22"/>
          <w:szCs w:val="22"/>
        </w:rPr>
        <w:t>законов.</w:t>
      </w:r>
    </w:p>
    <w:p w:rsidR="00465CC1" w:rsidRPr="00465CC1" w:rsidRDefault="00465CC1" w:rsidP="00465CC1">
      <w:pPr>
        <w:numPr>
          <w:ilvl w:val="0"/>
          <w:numId w:val="31"/>
        </w:numPr>
        <w:shd w:val="clear" w:color="auto" w:fill="FFFFFF"/>
        <w:tabs>
          <w:tab w:val="left" w:pos="283"/>
        </w:tabs>
        <w:ind w:left="360"/>
        <w:jc w:val="both"/>
        <w:rPr>
          <w:color w:val="000000"/>
          <w:spacing w:val="-18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lastRenderedPageBreak/>
        <w:t>Становление развитой научной теории.</w:t>
      </w:r>
    </w:p>
    <w:p w:rsidR="00465CC1" w:rsidRPr="00465CC1" w:rsidRDefault="00465CC1" w:rsidP="00465CC1">
      <w:pPr>
        <w:shd w:val="clear" w:color="auto" w:fill="FFFFFF"/>
        <w:tabs>
          <w:tab w:val="left" w:pos="283"/>
        </w:tabs>
        <w:jc w:val="both"/>
        <w:rPr>
          <w:i/>
          <w:color w:val="000000"/>
          <w:spacing w:val="-18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Лекция 2</w:t>
      </w:r>
    </w:p>
    <w:p w:rsidR="00465CC1" w:rsidRPr="00465CC1" w:rsidRDefault="00465CC1" w:rsidP="00465CC1">
      <w:pPr>
        <w:shd w:val="clear" w:color="auto" w:fill="FFFFFF"/>
        <w:spacing w:before="5"/>
        <w:jc w:val="both"/>
        <w:rPr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 xml:space="preserve">1.Проблемные ситуации в науке. </w:t>
      </w:r>
    </w:p>
    <w:p w:rsidR="00465CC1" w:rsidRPr="00465CC1" w:rsidRDefault="00465CC1" w:rsidP="00465CC1">
      <w:pPr>
        <w:shd w:val="clear" w:color="auto" w:fill="FFFFFF"/>
        <w:spacing w:before="5"/>
        <w:jc w:val="both"/>
        <w:rPr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2.Классический и неклассический варианты формирования теории. Генезис образцов решения задач.</w:t>
      </w:r>
    </w:p>
    <w:p w:rsidR="00465CC1" w:rsidRPr="00465CC1" w:rsidRDefault="00465CC1" w:rsidP="00465CC1">
      <w:pPr>
        <w:shd w:val="clear" w:color="auto" w:fill="FFFFFF"/>
        <w:spacing w:before="5"/>
        <w:jc w:val="both"/>
        <w:rPr>
          <w:color w:val="000000"/>
          <w:spacing w:val="4"/>
          <w:sz w:val="22"/>
          <w:szCs w:val="22"/>
        </w:rPr>
      </w:pPr>
      <w:r w:rsidRPr="00465CC1">
        <w:rPr>
          <w:color w:val="000000"/>
          <w:spacing w:val="4"/>
          <w:sz w:val="22"/>
          <w:szCs w:val="22"/>
        </w:rPr>
        <w:t>3.Проблема включения новых теоретических представлений в культуру.</w:t>
      </w:r>
    </w:p>
    <w:p w:rsidR="00465CC1" w:rsidRPr="00465CC1" w:rsidRDefault="00465CC1" w:rsidP="00465CC1">
      <w:pPr>
        <w:shd w:val="clear" w:color="auto" w:fill="FFFFFF"/>
        <w:spacing w:before="5"/>
        <w:rPr>
          <w:i/>
          <w:color w:val="000000"/>
          <w:spacing w:val="4"/>
          <w:sz w:val="22"/>
          <w:szCs w:val="22"/>
        </w:rPr>
      </w:pPr>
      <w:r w:rsidRPr="00465CC1">
        <w:rPr>
          <w:i/>
          <w:color w:val="000000"/>
          <w:spacing w:val="4"/>
          <w:sz w:val="22"/>
          <w:szCs w:val="22"/>
        </w:rPr>
        <w:t xml:space="preserve">Коллоквиум </w:t>
      </w:r>
    </w:p>
    <w:p w:rsidR="00465CC1" w:rsidRPr="00465CC1" w:rsidRDefault="00465CC1" w:rsidP="00465CC1">
      <w:pPr>
        <w:shd w:val="clear" w:color="auto" w:fill="FFFFFF"/>
        <w:spacing w:before="5"/>
        <w:jc w:val="both"/>
        <w:rPr>
          <w:color w:val="000000"/>
          <w:spacing w:val="4"/>
          <w:sz w:val="22"/>
          <w:szCs w:val="22"/>
        </w:rPr>
      </w:pPr>
      <w:r w:rsidRPr="00465CC1">
        <w:rPr>
          <w:color w:val="000000"/>
          <w:spacing w:val="4"/>
          <w:sz w:val="22"/>
          <w:szCs w:val="22"/>
        </w:rPr>
        <w:t>1. Механизмы порождения научного знания и развития научных понятий.</w:t>
      </w:r>
    </w:p>
    <w:p w:rsidR="00465CC1" w:rsidRPr="00465CC1" w:rsidRDefault="00465CC1" w:rsidP="00465CC1">
      <w:pPr>
        <w:shd w:val="clear" w:color="auto" w:fill="FFFFFF"/>
        <w:spacing w:before="5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 Процедуры обоснования теоретических знаний.</w:t>
      </w:r>
    </w:p>
    <w:p w:rsidR="00465CC1" w:rsidRPr="00465CC1" w:rsidRDefault="00465CC1" w:rsidP="00465CC1">
      <w:pPr>
        <w:shd w:val="clear" w:color="auto" w:fill="FFFFFF"/>
        <w:spacing w:before="5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3. Развитие оснований науки под влиянием новых теорий.</w:t>
      </w:r>
    </w:p>
    <w:p w:rsidR="00465CC1" w:rsidRPr="00465CC1" w:rsidRDefault="00465CC1" w:rsidP="00465CC1">
      <w:pPr>
        <w:shd w:val="clear" w:color="auto" w:fill="FFFFFF"/>
        <w:spacing w:before="5"/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spacing w:before="5"/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spacing w:before="5"/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numPr>
          <w:ilvl w:val="0"/>
          <w:numId w:val="37"/>
        </w:numPr>
        <w:shd w:val="clear" w:color="auto" w:fill="FFFFFF"/>
        <w:spacing w:before="5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Койре</w:t>
      </w:r>
      <w:proofErr w:type="spellEnd"/>
      <w:r w:rsidRPr="00465CC1">
        <w:rPr>
          <w:i/>
          <w:sz w:val="22"/>
          <w:szCs w:val="22"/>
        </w:rPr>
        <w:t xml:space="preserve"> А. </w:t>
      </w:r>
      <w:r w:rsidRPr="00465CC1">
        <w:rPr>
          <w:sz w:val="22"/>
          <w:szCs w:val="22"/>
        </w:rPr>
        <w:t>Очерки истории философской мысли. О влиянии философских концепций на развитие научных теорий. – М., 1985.</w:t>
      </w:r>
    </w:p>
    <w:p w:rsidR="00465CC1" w:rsidRPr="00465CC1" w:rsidRDefault="00465CC1" w:rsidP="00465CC1">
      <w:pPr>
        <w:numPr>
          <w:ilvl w:val="0"/>
          <w:numId w:val="37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Косарева Л.Н. </w:t>
      </w:r>
      <w:proofErr w:type="spellStart"/>
      <w:r w:rsidRPr="00465CC1">
        <w:rPr>
          <w:sz w:val="22"/>
          <w:szCs w:val="22"/>
        </w:rPr>
        <w:t>Социокультурный</w:t>
      </w:r>
      <w:proofErr w:type="spellEnd"/>
      <w:r w:rsidRPr="00465CC1">
        <w:rPr>
          <w:sz w:val="22"/>
          <w:szCs w:val="22"/>
        </w:rPr>
        <w:t xml:space="preserve"> генезис науки: философский аспект проблемы. – М., 1989.</w:t>
      </w:r>
    </w:p>
    <w:p w:rsidR="00465CC1" w:rsidRPr="00465CC1" w:rsidRDefault="00465CC1" w:rsidP="00465CC1">
      <w:pPr>
        <w:numPr>
          <w:ilvl w:val="0"/>
          <w:numId w:val="37"/>
        </w:numPr>
        <w:shd w:val="clear" w:color="auto" w:fill="FFFFFF"/>
        <w:spacing w:before="5"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Мамчур</w:t>
      </w:r>
      <w:proofErr w:type="spellEnd"/>
      <w:r w:rsidRPr="00465CC1">
        <w:rPr>
          <w:i/>
          <w:sz w:val="22"/>
          <w:szCs w:val="22"/>
        </w:rPr>
        <w:t xml:space="preserve"> Е.А. </w:t>
      </w:r>
      <w:r w:rsidRPr="00465CC1">
        <w:rPr>
          <w:sz w:val="22"/>
          <w:szCs w:val="22"/>
        </w:rPr>
        <w:t xml:space="preserve">Проблемы </w:t>
      </w:r>
      <w:proofErr w:type="spellStart"/>
      <w:r w:rsidRPr="00465CC1">
        <w:rPr>
          <w:sz w:val="22"/>
          <w:szCs w:val="22"/>
        </w:rPr>
        <w:t>социокультурной</w:t>
      </w:r>
      <w:proofErr w:type="spellEnd"/>
      <w:r w:rsidRPr="00465CC1">
        <w:rPr>
          <w:sz w:val="22"/>
          <w:szCs w:val="22"/>
        </w:rPr>
        <w:t xml:space="preserve"> детерминации научного  знания. – М., 1987.</w:t>
      </w:r>
    </w:p>
    <w:p w:rsidR="00465CC1" w:rsidRPr="00465CC1" w:rsidRDefault="00465CC1" w:rsidP="00465CC1">
      <w:pPr>
        <w:numPr>
          <w:ilvl w:val="0"/>
          <w:numId w:val="37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Научная деятельность: структура и институты. – М., 1980.</w:t>
      </w:r>
    </w:p>
    <w:p w:rsidR="00465CC1" w:rsidRPr="00465CC1" w:rsidRDefault="00465CC1" w:rsidP="00465CC1">
      <w:pPr>
        <w:numPr>
          <w:ilvl w:val="0"/>
          <w:numId w:val="37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Структура и развитие науки. – М., 1978.</w:t>
      </w:r>
    </w:p>
    <w:p w:rsidR="00465CC1" w:rsidRPr="00465CC1" w:rsidRDefault="00465CC1" w:rsidP="00465CC1">
      <w:pPr>
        <w:numPr>
          <w:ilvl w:val="0"/>
          <w:numId w:val="37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Строение и функции естественнонаучной теории. – М., 1978.</w:t>
      </w:r>
    </w:p>
    <w:p w:rsidR="00465CC1" w:rsidRPr="00465CC1" w:rsidRDefault="00465CC1" w:rsidP="00465CC1">
      <w:pPr>
        <w:shd w:val="clear" w:color="auto" w:fill="FFFFFF"/>
        <w:spacing w:before="5"/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Тема 6. Научные традиции и научные революции. Типы научной рациональности</w:t>
      </w:r>
    </w:p>
    <w:p w:rsidR="00465CC1" w:rsidRPr="00465CC1" w:rsidRDefault="00465CC1" w:rsidP="00465CC1">
      <w:pPr>
        <w:shd w:val="clear" w:color="auto" w:fill="FFFFFF"/>
        <w:spacing w:before="5"/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1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1.Взаимодействие традиций и возникновение нового знания.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2.Научные революции как перестройка оснований науки.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3.Типы научных революций.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2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1.Глобальные научные революции, их </w:t>
      </w:r>
      <w:proofErr w:type="spellStart"/>
      <w:r w:rsidRPr="00465CC1">
        <w:rPr>
          <w:sz w:val="22"/>
          <w:szCs w:val="22"/>
        </w:rPr>
        <w:t>социокультурные</w:t>
      </w:r>
      <w:proofErr w:type="spellEnd"/>
      <w:r w:rsidRPr="00465CC1">
        <w:rPr>
          <w:sz w:val="22"/>
          <w:szCs w:val="22"/>
        </w:rPr>
        <w:t xml:space="preserve"> предпосылки.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2.Научные революции как точки бифуркации в развитии знания.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3.Роль культурных традиций в выборе стратегий научного развития.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3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1.Глобальные революции и типы рациональности.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2.Историческая смена типов научной рациональности: классическая, неклассическая, </w:t>
      </w:r>
      <w:proofErr w:type="spellStart"/>
      <w:r w:rsidRPr="00465CC1">
        <w:rPr>
          <w:sz w:val="22"/>
          <w:szCs w:val="22"/>
        </w:rPr>
        <w:t>постнекла</w:t>
      </w:r>
      <w:r w:rsidRPr="00465CC1">
        <w:rPr>
          <w:sz w:val="22"/>
          <w:szCs w:val="22"/>
        </w:rPr>
        <w:t>с</w:t>
      </w:r>
      <w:r w:rsidRPr="00465CC1">
        <w:rPr>
          <w:sz w:val="22"/>
          <w:szCs w:val="22"/>
        </w:rPr>
        <w:t>сическая</w:t>
      </w:r>
      <w:proofErr w:type="spellEnd"/>
      <w:r w:rsidRPr="00465CC1">
        <w:rPr>
          <w:sz w:val="22"/>
          <w:szCs w:val="22"/>
        </w:rPr>
        <w:t xml:space="preserve"> наука.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Коллловиум</w:t>
      </w:r>
      <w:proofErr w:type="spellEnd"/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1. Традиции и новации в развитии науки.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 Научные революции, проблемы их типологии.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3. Научные революции как точки бифуркации в развитии науки.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4. Глобальные революции и типы научной рациональности.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Литература</w:t>
      </w:r>
    </w:p>
    <w:p w:rsidR="00465CC1" w:rsidRPr="00465CC1" w:rsidRDefault="00465CC1" w:rsidP="00465CC1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Автономова И.С. </w:t>
      </w:r>
      <w:r w:rsidRPr="00465CC1">
        <w:rPr>
          <w:sz w:val="22"/>
          <w:szCs w:val="22"/>
        </w:rPr>
        <w:t>Рассудок, разум, рациональность. – М., 1988.</w:t>
      </w:r>
    </w:p>
    <w:p w:rsidR="00465CC1" w:rsidRPr="00465CC1" w:rsidRDefault="00465CC1" w:rsidP="00465CC1">
      <w:pPr>
        <w:widowControl/>
        <w:numPr>
          <w:ilvl w:val="0"/>
          <w:numId w:val="38"/>
        </w:numPr>
        <w:autoSpaceDE/>
        <w:autoSpaceDN/>
        <w:adjustRightInd/>
        <w:jc w:val="both"/>
        <w:rPr>
          <w:i/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Башляр</w:t>
      </w:r>
      <w:proofErr w:type="spellEnd"/>
      <w:r w:rsidRPr="00465CC1">
        <w:rPr>
          <w:i/>
          <w:sz w:val="22"/>
          <w:szCs w:val="22"/>
        </w:rPr>
        <w:t xml:space="preserve"> Г. </w:t>
      </w:r>
      <w:r w:rsidRPr="00465CC1">
        <w:rPr>
          <w:sz w:val="22"/>
          <w:szCs w:val="22"/>
        </w:rPr>
        <w:t>Новый рационализм. – М., 1987.</w:t>
      </w:r>
    </w:p>
    <w:p w:rsidR="00465CC1" w:rsidRPr="00465CC1" w:rsidRDefault="00465CC1" w:rsidP="00465CC1">
      <w:pPr>
        <w:widowControl/>
        <w:numPr>
          <w:ilvl w:val="0"/>
          <w:numId w:val="38"/>
        </w:numPr>
        <w:autoSpaceDE/>
        <w:autoSpaceDN/>
        <w:adjustRightInd/>
        <w:jc w:val="both"/>
        <w:rPr>
          <w:i/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Гайденко</w:t>
      </w:r>
      <w:proofErr w:type="spellEnd"/>
      <w:r w:rsidRPr="00465CC1">
        <w:rPr>
          <w:i/>
          <w:sz w:val="22"/>
          <w:szCs w:val="22"/>
        </w:rPr>
        <w:t xml:space="preserve"> П.П. </w:t>
      </w:r>
      <w:r w:rsidRPr="00465CC1">
        <w:rPr>
          <w:sz w:val="22"/>
          <w:szCs w:val="22"/>
        </w:rPr>
        <w:t>Эволюция понятия науки (</w:t>
      </w:r>
      <w:r w:rsidRPr="00465CC1">
        <w:rPr>
          <w:sz w:val="22"/>
          <w:szCs w:val="22"/>
          <w:lang w:val="en-US"/>
        </w:rPr>
        <w:t>XVII</w:t>
      </w:r>
      <w:r w:rsidRPr="00465CC1">
        <w:rPr>
          <w:sz w:val="22"/>
          <w:szCs w:val="22"/>
        </w:rPr>
        <w:t>-</w:t>
      </w:r>
      <w:r w:rsidRPr="00465CC1">
        <w:rPr>
          <w:sz w:val="22"/>
          <w:szCs w:val="22"/>
          <w:lang w:val="en-US"/>
        </w:rPr>
        <w:t>XVIII</w:t>
      </w:r>
      <w:r w:rsidRPr="00465CC1">
        <w:rPr>
          <w:sz w:val="22"/>
          <w:szCs w:val="22"/>
        </w:rPr>
        <w:t xml:space="preserve"> вв.) – М., 1987.</w:t>
      </w:r>
    </w:p>
    <w:p w:rsidR="00465CC1" w:rsidRPr="00465CC1" w:rsidRDefault="00465CC1" w:rsidP="00465CC1">
      <w:pPr>
        <w:widowControl/>
        <w:numPr>
          <w:ilvl w:val="0"/>
          <w:numId w:val="38"/>
        </w:numPr>
        <w:autoSpaceDE/>
        <w:autoSpaceDN/>
        <w:adjustRightInd/>
        <w:jc w:val="both"/>
        <w:rPr>
          <w:i/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Мамчур</w:t>
      </w:r>
      <w:proofErr w:type="spellEnd"/>
      <w:r w:rsidRPr="00465CC1">
        <w:rPr>
          <w:i/>
          <w:sz w:val="22"/>
          <w:szCs w:val="22"/>
        </w:rPr>
        <w:t xml:space="preserve"> Е.А. </w:t>
      </w:r>
      <w:r w:rsidRPr="00465CC1">
        <w:rPr>
          <w:sz w:val="22"/>
          <w:szCs w:val="22"/>
        </w:rPr>
        <w:t xml:space="preserve">Проблемы </w:t>
      </w:r>
      <w:proofErr w:type="spellStart"/>
      <w:r w:rsidRPr="00465CC1">
        <w:rPr>
          <w:sz w:val="22"/>
          <w:szCs w:val="22"/>
        </w:rPr>
        <w:t>социокультурной</w:t>
      </w:r>
      <w:proofErr w:type="spellEnd"/>
      <w:r w:rsidRPr="00465CC1">
        <w:rPr>
          <w:sz w:val="22"/>
          <w:szCs w:val="22"/>
        </w:rPr>
        <w:t xml:space="preserve"> детерминации научного знания. – М., 1987.</w:t>
      </w:r>
    </w:p>
    <w:p w:rsidR="00465CC1" w:rsidRPr="00465CC1" w:rsidRDefault="00465CC1" w:rsidP="00465CC1">
      <w:pPr>
        <w:widowControl/>
        <w:numPr>
          <w:ilvl w:val="0"/>
          <w:numId w:val="38"/>
        </w:numPr>
        <w:autoSpaceDE/>
        <w:autoSpaceDN/>
        <w:adjustRightInd/>
        <w:jc w:val="both"/>
        <w:rPr>
          <w:i/>
          <w:sz w:val="22"/>
          <w:szCs w:val="22"/>
        </w:rPr>
      </w:pPr>
      <w:r w:rsidRPr="00465CC1">
        <w:rPr>
          <w:sz w:val="22"/>
          <w:szCs w:val="22"/>
        </w:rPr>
        <w:t>Научные революции и динамика культуры. – Минск, 1987.</w:t>
      </w:r>
    </w:p>
    <w:p w:rsidR="00465CC1" w:rsidRPr="00465CC1" w:rsidRDefault="00465CC1" w:rsidP="00465CC1">
      <w:pPr>
        <w:widowControl/>
        <w:numPr>
          <w:ilvl w:val="0"/>
          <w:numId w:val="38"/>
        </w:numPr>
        <w:autoSpaceDE/>
        <w:autoSpaceDN/>
        <w:adjustRightInd/>
        <w:jc w:val="both"/>
        <w:rPr>
          <w:i/>
          <w:sz w:val="22"/>
          <w:szCs w:val="22"/>
        </w:rPr>
      </w:pPr>
      <w:r w:rsidRPr="00465CC1">
        <w:rPr>
          <w:sz w:val="22"/>
          <w:szCs w:val="22"/>
        </w:rPr>
        <w:t>Традиции и революции в развитии науки. – М., 1991.</w:t>
      </w:r>
    </w:p>
    <w:p w:rsidR="00465CC1" w:rsidRPr="00465CC1" w:rsidRDefault="00465CC1" w:rsidP="00465CC1">
      <w:pPr>
        <w:widowControl/>
        <w:numPr>
          <w:ilvl w:val="0"/>
          <w:numId w:val="38"/>
        </w:numPr>
        <w:autoSpaceDE/>
        <w:autoSpaceDN/>
        <w:adjustRightInd/>
        <w:jc w:val="both"/>
        <w:rPr>
          <w:i/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Хюбнер</w:t>
      </w:r>
      <w:proofErr w:type="spellEnd"/>
      <w:r w:rsidRPr="00465CC1">
        <w:rPr>
          <w:i/>
          <w:sz w:val="22"/>
          <w:szCs w:val="22"/>
        </w:rPr>
        <w:t xml:space="preserve"> К. </w:t>
      </w:r>
      <w:r w:rsidRPr="00465CC1">
        <w:rPr>
          <w:sz w:val="22"/>
          <w:szCs w:val="22"/>
        </w:rPr>
        <w:t>Критика научного разума. – М., 1994.</w:t>
      </w:r>
    </w:p>
    <w:p w:rsidR="00465CC1" w:rsidRPr="00465CC1" w:rsidRDefault="00465CC1" w:rsidP="00465CC1">
      <w:pPr>
        <w:widowControl/>
        <w:numPr>
          <w:ilvl w:val="0"/>
          <w:numId w:val="38"/>
        </w:numPr>
        <w:autoSpaceDE/>
        <w:autoSpaceDN/>
        <w:adjustRightInd/>
        <w:jc w:val="both"/>
        <w:rPr>
          <w:i/>
          <w:sz w:val="22"/>
          <w:szCs w:val="22"/>
        </w:rPr>
      </w:pPr>
      <w:r w:rsidRPr="00465CC1">
        <w:rPr>
          <w:sz w:val="22"/>
          <w:szCs w:val="22"/>
        </w:rPr>
        <w:t>Философия науки: проблема рациональности. – М., 1995.</w:t>
      </w:r>
    </w:p>
    <w:p w:rsidR="00465CC1" w:rsidRPr="00465CC1" w:rsidRDefault="00465CC1" w:rsidP="00465CC1">
      <w:pPr>
        <w:ind w:left="360"/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 xml:space="preserve"> 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Тема 7. Особенности современного этапа развития науки.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Перспективы научно-технического прогресса</w:t>
      </w:r>
    </w:p>
    <w:p w:rsidR="00465CC1" w:rsidRPr="00465CC1" w:rsidRDefault="00465CC1" w:rsidP="00465CC1">
      <w:pPr>
        <w:jc w:val="both"/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Лекция 1</w:t>
      </w:r>
    </w:p>
    <w:p w:rsidR="00465CC1" w:rsidRPr="00465CC1" w:rsidRDefault="00465CC1" w:rsidP="00465CC1">
      <w:pPr>
        <w:shd w:val="clear" w:color="auto" w:fill="FFFFFF"/>
        <w:tabs>
          <w:tab w:val="left" w:pos="269"/>
        </w:tabs>
        <w:spacing w:before="34"/>
        <w:jc w:val="both"/>
        <w:rPr>
          <w:color w:val="000000"/>
          <w:spacing w:val="-22"/>
          <w:sz w:val="22"/>
          <w:szCs w:val="22"/>
        </w:rPr>
      </w:pPr>
      <w:r w:rsidRPr="00465CC1">
        <w:rPr>
          <w:color w:val="000000"/>
          <w:spacing w:val="1"/>
          <w:sz w:val="22"/>
          <w:szCs w:val="22"/>
        </w:rPr>
        <w:t xml:space="preserve">1.Главные   характеристики   современной   </w:t>
      </w:r>
      <w:proofErr w:type="spellStart"/>
      <w:r w:rsidRPr="00465CC1">
        <w:rPr>
          <w:color w:val="000000"/>
          <w:spacing w:val="1"/>
          <w:sz w:val="22"/>
          <w:szCs w:val="22"/>
        </w:rPr>
        <w:t>постнеклассической</w:t>
      </w:r>
      <w:proofErr w:type="spellEnd"/>
      <w:r w:rsidRPr="00465CC1">
        <w:rPr>
          <w:color w:val="000000"/>
          <w:spacing w:val="1"/>
          <w:sz w:val="22"/>
          <w:szCs w:val="22"/>
        </w:rPr>
        <w:t xml:space="preserve"> </w:t>
      </w:r>
      <w:r w:rsidRPr="00465CC1">
        <w:rPr>
          <w:color w:val="000000"/>
          <w:spacing w:val="-6"/>
          <w:sz w:val="22"/>
          <w:szCs w:val="22"/>
        </w:rPr>
        <w:t>науки.</w:t>
      </w:r>
    </w:p>
    <w:p w:rsidR="00465CC1" w:rsidRPr="00465CC1" w:rsidRDefault="00465CC1" w:rsidP="00465CC1">
      <w:pPr>
        <w:shd w:val="clear" w:color="auto" w:fill="FFFFFF"/>
        <w:tabs>
          <w:tab w:val="left" w:pos="269"/>
        </w:tabs>
        <w:spacing w:before="14"/>
        <w:jc w:val="both"/>
        <w:rPr>
          <w:color w:val="000000"/>
          <w:spacing w:val="-13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2.Новые стратегии научного поиска.</w:t>
      </w:r>
    </w:p>
    <w:p w:rsidR="00465CC1" w:rsidRPr="00465CC1" w:rsidRDefault="00465CC1" w:rsidP="00465CC1">
      <w:pPr>
        <w:numPr>
          <w:ilvl w:val="0"/>
          <w:numId w:val="32"/>
        </w:numPr>
        <w:shd w:val="clear" w:color="auto" w:fill="FFFFFF"/>
        <w:tabs>
          <w:tab w:val="left" w:pos="269"/>
          <w:tab w:val="left" w:pos="4469"/>
        </w:tabs>
        <w:spacing w:before="19"/>
        <w:ind w:left="360" w:right="806"/>
        <w:jc w:val="both"/>
        <w:rPr>
          <w:color w:val="000000"/>
          <w:spacing w:val="-13"/>
          <w:sz w:val="22"/>
          <w:szCs w:val="22"/>
        </w:rPr>
      </w:pPr>
      <w:r w:rsidRPr="00465CC1">
        <w:rPr>
          <w:color w:val="000000"/>
          <w:spacing w:val="4"/>
          <w:sz w:val="22"/>
          <w:szCs w:val="22"/>
        </w:rPr>
        <w:t xml:space="preserve">Глобальный эволюционизм и современная научная картина </w:t>
      </w:r>
      <w:r w:rsidRPr="00465CC1">
        <w:rPr>
          <w:color w:val="000000"/>
          <w:spacing w:val="-7"/>
          <w:w w:val="123"/>
          <w:sz w:val="22"/>
          <w:szCs w:val="22"/>
        </w:rPr>
        <w:t>мира.</w:t>
      </w:r>
    </w:p>
    <w:p w:rsidR="00465CC1" w:rsidRPr="00465CC1" w:rsidRDefault="00465CC1" w:rsidP="00465CC1">
      <w:pPr>
        <w:shd w:val="clear" w:color="auto" w:fill="FFFFFF"/>
        <w:tabs>
          <w:tab w:val="left" w:pos="254"/>
          <w:tab w:val="left" w:pos="4517"/>
        </w:tabs>
        <w:spacing w:before="38"/>
        <w:jc w:val="both"/>
        <w:rPr>
          <w:i/>
          <w:color w:val="000000"/>
          <w:spacing w:val="-23"/>
          <w:sz w:val="22"/>
          <w:szCs w:val="22"/>
        </w:rPr>
      </w:pPr>
      <w:r w:rsidRPr="00465CC1">
        <w:rPr>
          <w:i/>
          <w:color w:val="000000"/>
          <w:spacing w:val="-23"/>
          <w:sz w:val="22"/>
          <w:szCs w:val="22"/>
        </w:rPr>
        <w:t>Лекция 2</w:t>
      </w:r>
    </w:p>
    <w:p w:rsidR="00465CC1" w:rsidRPr="00465CC1" w:rsidRDefault="00465CC1" w:rsidP="00465CC1">
      <w:pPr>
        <w:shd w:val="clear" w:color="auto" w:fill="FFFFFF"/>
        <w:tabs>
          <w:tab w:val="left" w:pos="254"/>
          <w:tab w:val="left" w:pos="4517"/>
        </w:tabs>
        <w:spacing w:before="38"/>
        <w:jc w:val="both"/>
        <w:rPr>
          <w:color w:val="000000"/>
          <w:spacing w:val="-23"/>
          <w:sz w:val="22"/>
          <w:szCs w:val="22"/>
        </w:rPr>
      </w:pPr>
      <w:r w:rsidRPr="00465CC1">
        <w:rPr>
          <w:color w:val="000000"/>
          <w:spacing w:val="-4"/>
          <w:sz w:val="22"/>
          <w:szCs w:val="22"/>
        </w:rPr>
        <w:t xml:space="preserve">1.Этические проблемы науки </w:t>
      </w:r>
      <w:r w:rsidRPr="00465CC1">
        <w:rPr>
          <w:color w:val="000000"/>
          <w:spacing w:val="-4"/>
          <w:sz w:val="22"/>
          <w:szCs w:val="22"/>
          <w:lang w:val="en-US"/>
        </w:rPr>
        <w:t>XXI</w:t>
      </w:r>
      <w:r w:rsidRPr="00465CC1">
        <w:rPr>
          <w:color w:val="000000"/>
          <w:spacing w:val="-4"/>
          <w:sz w:val="22"/>
          <w:szCs w:val="22"/>
        </w:rPr>
        <w:t xml:space="preserve"> века.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14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2.Этика науки и ответственность ученого.</w:t>
      </w:r>
    </w:p>
    <w:p w:rsidR="00465CC1" w:rsidRPr="00465CC1" w:rsidRDefault="00465CC1" w:rsidP="00465CC1">
      <w:pPr>
        <w:shd w:val="clear" w:color="auto" w:fill="FFFFFF"/>
        <w:jc w:val="both"/>
        <w:rPr>
          <w:color w:val="000000"/>
          <w:sz w:val="22"/>
          <w:szCs w:val="22"/>
        </w:rPr>
      </w:pPr>
      <w:r w:rsidRPr="00465CC1">
        <w:rPr>
          <w:color w:val="000000"/>
          <w:sz w:val="22"/>
          <w:szCs w:val="22"/>
        </w:rPr>
        <w:lastRenderedPageBreak/>
        <w:t xml:space="preserve">3.Нормы научной деятельности и расширение </w:t>
      </w:r>
      <w:proofErr w:type="spellStart"/>
      <w:r w:rsidRPr="00465CC1">
        <w:rPr>
          <w:color w:val="000000"/>
          <w:sz w:val="22"/>
          <w:szCs w:val="22"/>
        </w:rPr>
        <w:t>этоса</w:t>
      </w:r>
      <w:proofErr w:type="spellEnd"/>
      <w:r w:rsidRPr="00465CC1">
        <w:rPr>
          <w:color w:val="000000"/>
          <w:sz w:val="22"/>
          <w:szCs w:val="22"/>
        </w:rPr>
        <w:t xml:space="preserve"> науки.</w:t>
      </w:r>
    </w:p>
    <w:p w:rsidR="00465CC1" w:rsidRPr="00465CC1" w:rsidRDefault="00465CC1" w:rsidP="00465CC1">
      <w:pPr>
        <w:shd w:val="clear" w:color="auto" w:fill="FFFFFF"/>
        <w:jc w:val="both"/>
        <w:rPr>
          <w:i/>
          <w:sz w:val="22"/>
          <w:szCs w:val="22"/>
        </w:rPr>
      </w:pPr>
      <w:r w:rsidRPr="00465CC1">
        <w:rPr>
          <w:i/>
          <w:color w:val="000000"/>
          <w:sz w:val="22"/>
          <w:szCs w:val="22"/>
        </w:rPr>
        <w:t>Лекция 3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31"/>
          <w:sz w:val="22"/>
          <w:szCs w:val="22"/>
        </w:rPr>
      </w:pPr>
      <w:r w:rsidRPr="00465CC1">
        <w:rPr>
          <w:color w:val="000000"/>
          <w:sz w:val="22"/>
          <w:szCs w:val="22"/>
        </w:rPr>
        <w:t xml:space="preserve">1.Постнеклассическая   наука  и   изменение  мировоззренческих </w:t>
      </w:r>
      <w:r w:rsidRPr="00465CC1">
        <w:rPr>
          <w:color w:val="000000"/>
          <w:spacing w:val="-5"/>
          <w:sz w:val="22"/>
          <w:szCs w:val="22"/>
        </w:rPr>
        <w:t>ориентаций техногенной ц</w:t>
      </w:r>
      <w:r w:rsidRPr="00465CC1">
        <w:rPr>
          <w:color w:val="000000"/>
          <w:spacing w:val="-5"/>
          <w:sz w:val="22"/>
          <w:szCs w:val="22"/>
        </w:rPr>
        <w:t>и</w:t>
      </w:r>
      <w:r w:rsidRPr="00465CC1">
        <w:rPr>
          <w:color w:val="000000"/>
          <w:spacing w:val="-5"/>
          <w:sz w:val="22"/>
          <w:szCs w:val="22"/>
        </w:rPr>
        <w:t>вилизации.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1"/>
          <w:sz w:val="22"/>
          <w:szCs w:val="22"/>
        </w:rPr>
      </w:pPr>
      <w:r w:rsidRPr="00465CC1">
        <w:rPr>
          <w:color w:val="000000"/>
          <w:sz w:val="22"/>
          <w:szCs w:val="22"/>
        </w:rPr>
        <w:t xml:space="preserve">2.Сциентизм и </w:t>
      </w:r>
      <w:proofErr w:type="spellStart"/>
      <w:r w:rsidRPr="00465CC1">
        <w:rPr>
          <w:color w:val="000000"/>
          <w:sz w:val="22"/>
          <w:szCs w:val="22"/>
        </w:rPr>
        <w:t>антисциентизм</w:t>
      </w:r>
      <w:proofErr w:type="spellEnd"/>
      <w:r w:rsidRPr="00465CC1">
        <w:rPr>
          <w:color w:val="000000"/>
          <w:sz w:val="22"/>
          <w:szCs w:val="22"/>
        </w:rPr>
        <w:t xml:space="preserve">. Наука и </w:t>
      </w:r>
      <w:proofErr w:type="spellStart"/>
      <w:r w:rsidRPr="00465CC1">
        <w:rPr>
          <w:color w:val="000000"/>
          <w:sz w:val="22"/>
          <w:szCs w:val="22"/>
        </w:rPr>
        <w:t>паранаука</w:t>
      </w:r>
      <w:proofErr w:type="spellEnd"/>
      <w:r w:rsidRPr="00465CC1">
        <w:rPr>
          <w:color w:val="000000"/>
          <w:sz w:val="22"/>
          <w:szCs w:val="22"/>
        </w:rPr>
        <w:t>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3.Роль науки в преодолении современных глобальных кризисов.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i/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Коллоквиум 1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1. Особенности  современной науки. Новые стратегии поиска.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2. Концепция универсального (глобального) эволюционизма  в современной философии науки.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3. Сближение идеалов естественнонаучного и социально-гуманитарного познания.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 xml:space="preserve">4. Новые этические проблемы науки в начале </w:t>
      </w:r>
      <w:r w:rsidRPr="00465CC1">
        <w:rPr>
          <w:color w:val="000000"/>
          <w:spacing w:val="-2"/>
          <w:sz w:val="22"/>
          <w:szCs w:val="22"/>
          <w:lang w:val="en-US"/>
        </w:rPr>
        <w:t>XXI</w:t>
      </w:r>
      <w:r w:rsidRPr="00465CC1">
        <w:rPr>
          <w:color w:val="000000"/>
          <w:spacing w:val="-2"/>
          <w:sz w:val="22"/>
          <w:szCs w:val="22"/>
        </w:rPr>
        <w:t xml:space="preserve"> века.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i/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Коллоквиум 2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1. Проблема гуманитарного контроля в науке и высоких технологиях. Экологическая этика.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 xml:space="preserve">2. Философия русского </w:t>
      </w:r>
      <w:proofErr w:type="spellStart"/>
      <w:r w:rsidRPr="00465CC1">
        <w:rPr>
          <w:color w:val="000000"/>
          <w:spacing w:val="-2"/>
          <w:sz w:val="22"/>
          <w:szCs w:val="22"/>
        </w:rPr>
        <w:t>космизма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и учение В.Вернадского о биосфере, </w:t>
      </w:r>
      <w:proofErr w:type="spellStart"/>
      <w:r w:rsidRPr="00465CC1">
        <w:rPr>
          <w:color w:val="000000"/>
          <w:spacing w:val="-2"/>
          <w:sz w:val="22"/>
          <w:szCs w:val="22"/>
        </w:rPr>
        <w:t>техносфере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и ноосфере.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 xml:space="preserve">3. Поиск нового типа </w:t>
      </w:r>
      <w:proofErr w:type="spellStart"/>
      <w:r w:rsidRPr="00465CC1">
        <w:rPr>
          <w:color w:val="000000"/>
          <w:spacing w:val="-2"/>
          <w:sz w:val="22"/>
          <w:szCs w:val="22"/>
        </w:rPr>
        <w:t>цивилизационного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развития и новые функции науки в культуре.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4. Роль науки в преодолении глобальных проблем современности.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center"/>
        <w:rPr>
          <w:b/>
          <w:color w:val="000000"/>
          <w:spacing w:val="-2"/>
          <w:sz w:val="22"/>
          <w:szCs w:val="22"/>
        </w:rPr>
      </w:pPr>
      <w:r w:rsidRPr="00465CC1">
        <w:rPr>
          <w:b/>
          <w:color w:val="000000"/>
          <w:spacing w:val="-2"/>
          <w:sz w:val="22"/>
          <w:szCs w:val="22"/>
        </w:rPr>
        <w:t>Литература</w:t>
      </w: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Глобальные проблемы и общечеловеческие ценности. – М., 1990.</w:t>
      </w: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proofErr w:type="spellStart"/>
      <w:r w:rsidRPr="00465CC1">
        <w:rPr>
          <w:i/>
          <w:color w:val="000000"/>
          <w:spacing w:val="-2"/>
          <w:sz w:val="22"/>
          <w:szCs w:val="22"/>
        </w:rPr>
        <w:t>Кезин</w:t>
      </w:r>
      <w:proofErr w:type="spellEnd"/>
      <w:r w:rsidRPr="00465CC1">
        <w:rPr>
          <w:i/>
          <w:color w:val="000000"/>
          <w:spacing w:val="-2"/>
          <w:sz w:val="22"/>
          <w:szCs w:val="22"/>
        </w:rPr>
        <w:t xml:space="preserve"> А.В. </w:t>
      </w:r>
      <w:r w:rsidRPr="00465CC1">
        <w:rPr>
          <w:color w:val="000000"/>
          <w:spacing w:val="-2"/>
          <w:sz w:val="22"/>
          <w:szCs w:val="22"/>
        </w:rPr>
        <w:t>Научность: эталоны, идеалы, критерии. – М., 1985.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proofErr w:type="spellStart"/>
      <w:r w:rsidRPr="00465CC1">
        <w:rPr>
          <w:i/>
          <w:color w:val="000000"/>
          <w:spacing w:val="-2"/>
          <w:sz w:val="22"/>
          <w:szCs w:val="22"/>
        </w:rPr>
        <w:t>Келле</w:t>
      </w:r>
      <w:proofErr w:type="spellEnd"/>
      <w:r w:rsidRPr="00465CC1">
        <w:rPr>
          <w:i/>
          <w:color w:val="000000"/>
          <w:spacing w:val="-2"/>
          <w:sz w:val="22"/>
          <w:szCs w:val="22"/>
        </w:rPr>
        <w:t xml:space="preserve"> В.Ж</w:t>
      </w:r>
      <w:r w:rsidRPr="00465CC1">
        <w:rPr>
          <w:color w:val="000000"/>
          <w:spacing w:val="-2"/>
          <w:sz w:val="22"/>
          <w:szCs w:val="22"/>
        </w:rPr>
        <w:t>. Наука как компонент социальной системы. – М., 1988.</w:t>
      </w: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 xml:space="preserve">Косарёва Л.Н. </w:t>
      </w:r>
      <w:proofErr w:type="spellStart"/>
      <w:r w:rsidRPr="00465CC1">
        <w:rPr>
          <w:color w:val="000000"/>
          <w:spacing w:val="-2"/>
          <w:sz w:val="22"/>
          <w:szCs w:val="22"/>
        </w:rPr>
        <w:t>Социокультурный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генезис науки: философский аспект проблемы. – М., 1989.</w:t>
      </w: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proofErr w:type="gramStart"/>
      <w:r w:rsidRPr="00465CC1">
        <w:rPr>
          <w:i/>
          <w:color w:val="000000"/>
          <w:spacing w:val="-2"/>
          <w:sz w:val="22"/>
          <w:szCs w:val="22"/>
        </w:rPr>
        <w:t>Лекторский</w:t>
      </w:r>
      <w:proofErr w:type="gramEnd"/>
      <w:r w:rsidRPr="00465CC1">
        <w:rPr>
          <w:i/>
          <w:color w:val="000000"/>
          <w:spacing w:val="-2"/>
          <w:sz w:val="22"/>
          <w:szCs w:val="22"/>
        </w:rPr>
        <w:t xml:space="preserve"> В.А. </w:t>
      </w:r>
      <w:r w:rsidRPr="00465CC1">
        <w:rPr>
          <w:color w:val="000000"/>
          <w:spacing w:val="-2"/>
          <w:sz w:val="22"/>
          <w:szCs w:val="22"/>
        </w:rPr>
        <w:t>Эпистемология классическая и неклассическая. – М., 2000.</w:t>
      </w: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proofErr w:type="spellStart"/>
      <w:r w:rsidRPr="00465CC1">
        <w:rPr>
          <w:i/>
          <w:color w:val="000000"/>
          <w:spacing w:val="-2"/>
          <w:sz w:val="22"/>
          <w:szCs w:val="22"/>
        </w:rPr>
        <w:t>Мамчур</w:t>
      </w:r>
      <w:proofErr w:type="spellEnd"/>
      <w:r w:rsidRPr="00465CC1">
        <w:rPr>
          <w:i/>
          <w:color w:val="000000"/>
          <w:spacing w:val="-2"/>
          <w:sz w:val="22"/>
          <w:szCs w:val="22"/>
        </w:rPr>
        <w:t xml:space="preserve"> Е.А. </w:t>
      </w:r>
      <w:r w:rsidRPr="00465CC1">
        <w:rPr>
          <w:color w:val="000000"/>
          <w:spacing w:val="-2"/>
          <w:sz w:val="22"/>
          <w:szCs w:val="22"/>
        </w:rPr>
        <w:t xml:space="preserve">Проблемы </w:t>
      </w:r>
      <w:proofErr w:type="spellStart"/>
      <w:r w:rsidRPr="00465CC1">
        <w:rPr>
          <w:color w:val="000000"/>
          <w:spacing w:val="-2"/>
          <w:sz w:val="22"/>
          <w:szCs w:val="22"/>
        </w:rPr>
        <w:t>социокультурной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детерминации научного знания. – М., 1987.</w:t>
      </w: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Моисеев Н.Н</w:t>
      </w:r>
      <w:r w:rsidRPr="00465CC1">
        <w:rPr>
          <w:color w:val="000000"/>
          <w:spacing w:val="-2"/>
          <w:sz w:val="22"/>
          <w:szCs w:val="22"/>
        </w:rPr>
        <w:t>. Современный рационализм. – М., 1995.</w:t>
      </w: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 xml:space="preserve">Никитин Е.П. </w:t>
      </w:r>
      <w:r w:rsidRPr="00465CC1">
        <w:rPr>
          <w:color w:val="000000"/>
          <w:spacing w:val="-2"/>
          <w:sz w:val="22"/>
          <w:szCs w:val="22"/>
        </w:rPr>
        <w:t>Объяснение – функция науки. – М., 1970.</w:t>
      </w: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Научные революции и динамика культуры. – Минск, 1987.</w:t>
      </w:r>
    </w:p>
    <w:p w:rsidR="00465CC1" w:rsidRPr="00465CC1" w:rsidRDefault="00465CC1" w:rsidP="00465CC1">
      <w:pPr>
        <w:numPr>
          <w:ilvl w:val="0"/>
          <w:numId w:val="39"/>
        </w:num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 xml:space="preserve">Фролов И.Т., Юдин Б.Г. </w:t>
      </w:r>
      <w:r w:rsidRPr="00465CC1">
        <w:rPr>
          <w:color w:val="000000"/>
          <w:spacing w:val="-2"/>
          <w:sz w:val="22"/>
          <w:szCs w:val="22"/>
        </w:rPr>
        <w:t>Этика науки. – М., 1987.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ind w:left="360"/>
        <w:jc w:val="both"/>
        <w:rPr>
          <w:color w:val="000000"/>
          <w:spacing w:val="-2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center"/>
        <w:rPr>
          <w:b/>
          <w:color w:val="000000"/>
          <w:spacing w:val="-2"/>
          <w:sz w:val="22"/>
          <w:szCs w:val="22"/>
        </w:rPr>
      </w:pPr>
      <w:r w:rsidRPr="00465CC1">
        <w:rPr>
          <w:b/>
          <w:color w:val="000000"/>
          <w:spacing w:val="-2"/>
          <w:sz w:val="22"/>
          <w:szCs w:val="22"/>
        </w:rPr>
        <w:t>Тема 8. Наука как социальный институт</w:t>
      </w:r>
    </w:p>
    <w:p w:rsidR="00465CC1" w:rsidRPr="00465CC1" w:rsidRDefault="00465CC1" w:rsidP="00465CC1">
      <w:pPr>
        <w:shd w:val="clear" w:color="auto" w:fill="FFFFFF"/>
        <w:tabs>
          <w:tab w:val="left" w:pos="254"/>
        </w:tabs>
        <w:jc w:val="both"/>
        <w:rPr>
          <w:i/>
          <w:color w:val="000000"/>
          <w:spacing w:val="-2"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Лекция 1</w:t>
      </w:r>
    </w:p>
    <w:p w:rsidR="00465CC1" w:rsidRPr="00465CC1" w:rsidRDefault="00465CC1" w:rsidP="00465CC1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 xml:space="preserve">1.Наука как </w:t>
      </w:r>
      <w:proofErr w:type="spellStart"/>
      <w:r w:rsidRPr="00465CC1">
        <w:rPr>
          <w:color w:val="000000"/>
          <w:spacing w:val="-2"/>
          <w:sz w:val="22"/>
          <w:szCs w:val="22"/>
        </w:rPr>
        <w:t>социокультурный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феномен. </w:t>
      </w:r>
    </w:p>
    <w:p w:rsidR="00465CC1" w:rsidRPr="00465CC1" w:rsidRDefault="00465CC1" w:rsidP="00465CC1">
      <w:pPr>
        <w:shd w:val="clear" w:color="auto" w:fill="FFFFFF"/>
        <w:jc w:val="both"/>
        <w:rPr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2.Историческое развитие институциональных форм научной дея</w:t>
      </w:r>
      <w:r w:rsidRPr="00465CC1">
        <w:rPr>
          <w:color w:val="000000"/>
          <w:spacing w:val="-4"/>
          <w:sz w:val="22"/>
          <w:szCs w:val="22"/>
        </w:rPr>
        <w:t>тельности.</w:t>
      </w:r>
    </w:p>
    <w:p w:rsidR="00465CC1" w:rsidRPr="00465CC1" w:rsidRDefault="00465CC1" w:rsidP="00465CC1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3.Научные сообщества и их исторические типы.</w:t>
      </w:r>
    </w:p>
    <w:p w:rsidR="00465CC1" w:rsidRPr="00465CC1" w:rsidRDefault="00465CC1" w:rsidP="00465CC1">
      <w:pPr>
        <w:shd w:val="clear" w:color="auto" w:fill="FFFFFF"/>
        <w:jc w:val="both"/>
        <w:rPr>
          <w:i/>
          <w:sz w:val="22"/>
          <w:szCs w:val="22"/>
        </w:rPr>
      </w:pPr>
      <w:r w:rsidRPr="00465CC1">
        <w:rPr>
          <w:i/>
          <w:color w:val="000000"/>
          <w:spacing w:val="-2"/>
          <w:sz w:val="22"/>
          <w:szCs w:val="22"/>
        </w:rPr>
        <w:t>Лекция 2</w:t>
      </w:r>
    </w:p>
    <w:p w:rsidR="00465CC1" w:rsidRPr="00465CC1" w:rsidRDefault="00465CC1" w:rsidP="00465CC1">
      <w:pPr>
        <w:shd w:val="clear" w:color="auto" w:fill="FFFFFF"/>
        <w:tabs>
          <w:tab w:val="left" w:pos="331"/>
        </w:tabs>
        <w:jc w:val="both"/>
        <w:rPr>
          <w:color w:val="000000"/>
          <w:spacing w:val="-20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1.Эволюция способов трансляции научных знаний.</w:t>
      </w:r>
    </w:p>
    <w:p w:rsidR="00465CC1" w:rsidRPr="00465CC1" w:rsidRDefault="00465CC1" w:rsidP="00465CC1">
      <w:pPr>
        <w:shd w:val="clear" w:color="auto" w:fill="FFFFFF"/>
        <w:tabs>
          <w:tab w:val="left" w:pos="331"/>
        </w:tabs>
        <w:jc w:val="both"/>
        <w:rPr>
          <w:color w:val="000000"/>
          <w:spacing w:val="-20"/>
          <w:sz w:val="22"/>
          <w:szCs w:val="22"/>
        </w:rPr>
      </w:pPr>
      <w:r w:rsidRPr="00465CC1">
        <w:rPr>
          <w:color w:val="000000"/>
          <w:spacing w:val="-20"/>
          <w:sz w:val="22"/>
          <w:szCs w:val="22"/>
        </w:rPr>
        <w:t>2.</w:t>
      </w:r>
      <w:r w:rsidRPr="00465CC1">
        <w:rPr>
          <w:color w:val="000000"/>
          <w:spacing w:val="-3"/>
          <w:sz w:val="22"/>
          <w:szCs w:val="22"/>
        </w:rPr>
        <w:t xml:space="preserve">Компьютеризация науки и ее социальные последствия. </w:t>
      </w:r>
      <w:r w:rsidRPr="00465CC1">
        <w:rPr>
          <w:color w:val="000000"/>
          <w:spacing w:val="4"/>
          <w:sz w:val="22"/>
          <w:szCs w:val="22"/>
        </w:rPr>
        <w:t xml:space="preserve">Наука и экономика. 3.Наука и власть. Проблема государственного регулирования </w:t>
      </w:r>
      <w:r w:rsidRPr="00465CC1">
        <w:rPr>
          <w:color w:val="000000"/>
          <w:spacing w:val="-10"/>
          <w:sz w:val="22"/>
          <w:szCs w:val="22"/>
        </w:rPr>
        <w:t>науки.</w:t>
      </w:r>
    </w:p>
    <w:p w:rsidR="00465CC1" w:rsidRPr="00465CC1" w:rsidRDefault="00465CC1" w:rsidP="00465CC1">
      <w:pPr>
        <w:rPr>
          <w:i/>
          <w:sz w:val="22"/>
          <w:szCs w:val="22"/>
        </w:rPr>
      </w:pPr>
      <w:r w:rsidRPr="00465CC1">
        <w:rPr>
          <w:i/>
          <w:sz w:val="22"/>
          <w:szCs w:val="22"/>
        </w:rPr>
        <w:t>Коллоквиум</w:t>
      </w:r>
    </w:p>
    <w:p w:rsidR="00465CC1" w:rsidRPr="00465CC1" w:rsidRDefault="00465CC1" w:rsidP="00465CC1">
      <w:pPr>
        <w:rPr>
          <w:sz w:val="22"/>
          <w:szCs w:val="22"/>
        </w:rPr>
      </w:pPr>
      <w:r w:rsidRPr="00465CC1">
        <w:rPr>
          <w:sz w:val="22"/>
          <w:szCs w:val="22"/>
        </w:rPr>
        <w:t>1. Становление науки как социального института.</w:t>
      </w:r>
    </w:p>
    <w:p w:rsidR="00465CC1" w:rsidRPr="00465CC1" w:rsidRDefault="00465CC1" w:rsidP="00465CC1">
      <w:pPr>
        <w:rPr>
          <w:sz w:val="22"/>
          <w:szCs w:val="22"/>
        </w:rPr>
      </w:pPr>
      <w:r w:rsidRPr="00465CC1">
        <w:rPr>
          <w:sz w:val="22"/>
          <w:szCs w:val="22"/>
        </w:rPr>
        <w:t>2. Научные сообщества и их исторические типы.</w:t>
      </w:r>
    </w:p>
    <w:p w:rsidR="00465CC1" w:rsidRPr="00465CC1" w:rsidRDefault="00465CC1" w:rsidP="00465CC1">
      <w:pPr>
        <w:rPr>
          <w:sz w:val="22"/>
          <w:szCs w:val="22"/>
        </w:rPr>
      </w:pPr>
      <w:r w:rsidRPr="00465CC1">
        <w:rPr>
          <w:sz w:val="22"/>
          <w:szCs w:val="22"/>
        </w:rPr>
        <w:t>3. Научные школы. Развитие способов трансляции научных знаний.</w:t>
      </w:r>
    </w:p>
    <w:p w:rsidR="00465CC1" w:rsidRPr="00465CC1" w:rsidRDefault="00465CC1" w:rsidP="00465CC1">
      <w:pPr>
        <w:rPr>
          <w:sz w:val="22"/>
          <w:szCs w:val="22"/>
        </w:rPr>
      </w:pPr>
      <w:r w:rsidRPr="00465CC1">
        <w:rPr>
          <w:sz w:val="22"/>
          <w:szCs w:val="22"/>
        </w:rPr>
        <w:t>4. Наука и экономика. Наука и власть. Проблемы государственного регулирования науки.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Литература</w:t>
      </w:r>
    </w:p>
    <w:p w:rsidR="00465CC1" w:rsidRPr="00465CC1" w:rsidRDefault="00465CC1" w:rsidP="00465CC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Келле</w:t>
      </w:r>
      <w:proofErr w:type="spellEnd"/>
      <w:r w:rsidRPr="00465CC1">
        <w:rPr>
          <w:i/>
          <w:sz w:val="22"/>
          <w:szCs w:val="22"/>
        </w:rPr>
        <w:t xml:space="preserve"> В.Ж. </w:t>
      </w:r>
      <w:r w:rsidRPr="00465CC1">
        <w:rPr>
          <w:sz w:val="22"/>
          <w:szCs w:val="22"/>
        </w:rPr>
        <w:t xml:space="preserve"> Наука как компонент социальной системы. – М., 1988.</w:t>
      </w:r>
    </w:p>
    <w:p w:rsidR="00465CC1" w:rsidRPr="00465CC1" w:rsidRDefault="00465CC1" w:rsidP="00465CC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Косарёва Л.Н. </w:t>
      </w:r>
      <w:proofErr w:type="spellStart"/>
      <w:r w:rsidRPr="00465CC1">
        <w:rPr>
          <w:sz w:val="22"/>
          <w:szCs w:val="22"/>
        </w:rPr>
        <w:t>Социокультурный</w:t>
      </w:r>
      <w:proofErr w:type="spellEnd"/>
      <w:r w:rsidRPr="00465CC1">
        <w:rPr>
          <w:sz w:val="22"/>
          <w:szCs w:val="22"/>
        </w:rPr>
        <w:t xml:space="preserve"> генезис науки: философский аспект проблемы. – М., 1989.</w:t>
      </w:r>
    </w:p>
    <w:p w:rsidR="00465CC1" w:rsidRPr="00465CC1" w:rsidRDefault="00465CC1" w:rsidP="00465CC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Мамчур</w:t>
      </w:r>
      <w:proofErr w:type="spellEnd"/>
      <w:r w:rsidRPr="00465CC1">
        <w:rPr>
          <w:i/>
          <w:sz w:val="22"/>
          <w:szCs w:val="22"/>
        </w:rPr>
        <w:t xml:space="preserve"> Е.</w:t>
      </w:r>
      <w:r w:rsidRPr="00465CC1">
        <w:rPr>
          <w:sz w:val="22"/>
          <w:szCs w:val="22"/>
        </w:rPr>
        <w:t xml:space="preserve">А. Проблемы </w:t>
      </w:r>
      <w:proofErr w:type="spellStart"/>
      <w:r w:rsidRPr="00465CC1">
        <w:rPr>
          <w:sz w:val="22"/>
          <w:szCs w:val="22"/>
        </w:rPr>
        <w:t>социокультурной</w:t>
      </w:r>
      <w:proofErr w:type="spellEnd"/>
      <w:r w:rsidRPr="00465CC1">
        <w:rPr>
          <w:sz w:val="22"/>
          <w:szCs w:val="22"/>
        </w:rPr>
        <w:t xml:space="preserve"> детерминации научного знания. – М., 1987.</w:t>
      </w:r>
    </w:p>
    <w:p w:rsidR="00465CC1" w:rsidRPr="00465CC1" w:rsidRDefault="00465CC1" w:rsidP="00465CC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Малкей</w:t>
      </w:r>
      <w:proofErr w:type="spellEnd"/>
      <w:r w:rsidRPr="00465CC1">
        <w:rPr>
          <w:i/>
          <w:sz w:val="22"/>
          <w:szCs w:val="22"/>
        </w:rPr>
        <w:t xml:space="preserve"> М.</w:t>
      </w:r>
      <w:r w:rsidRPr="00465CC1">
        <w:rPr>
          <w:sz w:val="22"/>
          <w:szCs w:val="22"/>
        </w:rPr>
        <w:t xml:space="preserve"> Наука и социология знания. – М., 1983.</w:t>
      </w:r>
    </w:p>
    <w:p w:rsidR="00465CC1" w:rsidRPr="00465CC1" w:rsidRDefault="00465CC1" w:rsidP="00465CC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Миронов В.В. </w:t>
      </w:r>
      <w:r w:rsidRPr="00465CC1">
        <w:rPr>
          <w:sz w:val="22"/>
          <w:szCs w:val="22"/>
        </w:rPr>
        <w:t>Образы науки в современной культуре и философии. – М., 1997.</w:t>
      </w:r>
    </w:p>
    <w:p w:rsidR="00465CC1" w:rsidRPr="00465CC1" w:rsidRDefault="00465CC1" w:rsidP="00465CC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Наука о науке. – М., 1966.</w:t>
      </w:r>
    </w:p>
    <w:p w:rsidR="00465CC1" w:rsidRPr="00465CC1" w:rsidRDefault="00465CC1" w:rsidP="00465CC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Наука в культуре. – М., 1998.</w:t>
      </w: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Литература, рекомендуемая по всем разделам курса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lastRenderedPageBreak/>
        <w:t>Больцано</w:t>
      </w:r>
      <w:proofErr w:type="spellEnd"/>
      <w:r w:rsidRPr="00465CC1">
        <w:rPr>
          <w:i/>
          <w:sz w:val="22"/>
          <w:szCs w:val="22"/>
        </w:rPr>
        <w:t xml:space="preserve"> Б. </w:t>
      </w:r>
      <w:r w:rsidRPr="00465CC1">
        <w:rPr>
          <w:sz w:val="22"/>
          <w:szCs w:val="22"/>
        </w:rPr>
        <w:t>Учение о науке: Избранное. – СПб, 2003.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Кезин</w:t>
      </w:r>
      <w:proofErr w:type="spellEnd"/>
      <w:r w:rsidRPr="00465CC1">
        <w:rPr>
          <w:i/>
          <w:sz w:val="22"/>
          <w:szCs w:val="22"/>
        </w:rPr>
        <w:t xml:space="preserve"> А.В. </w:t>
      </w:r>
      <w:r w:rsidRPr="00465CC1">
        <w:rPr>
          <w:sz w:val="22"/>
          <w:szCs w:val="22"/>
        </w:rPr>
        <w:t>Наука в зеркале философии. – М., 1990.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Кохановский</w:t>
      </w:r>
      <w:proofErr w:type="spellEnd"/>
      <w:r w:rsidRPr="00465CC1">
        <w:rPr>
          <w:i/>
          <w:sz w:val="22"/>
          <w:szCs w:val="22"/>
        </w:rPr>
        <w:t xml:space="preserve"> В.П. и др. </w:t>
      </w:r>
      <w:r w:rsidRPr="00465CC1">
        <w:rPr>
          <w:sz w:val="22"/>
          <w:szCs w:val="22"/>
        </w:rPr>
        <w:t xml:space="preserve">Основы философии науки. – Ростов </w:t>
      </w:r>
      <w:proofErr w:type="spellStart"/>
      <w:r w:rsidRPr="00465CC1">
        <w:rPr>
          <w:sz w:val="22"/>
          <w:szCs w:val="22"/>
        </w:rPr>
        <w:t>н</w:t>
      </w:r>
      <w:proofErr w:type="spellEnd"/>
      <w:proofErr w:type="gramStart"/>
      <w:r w:rsidRPr="00465CC1">
        <w:rPr>
          <w:sz w:val="22"/>
          <w:szCs w:val="22"/>
        </w:rPr>
        <w:t>/Д</w:t>
      </w:r>
      <w:proofErr w:type="gramEnd"/>
      <w:r w:rsidRPr="00465CC1">
        <w:rPr>
          <w:sz w:val="22"/>
          <w:szCs w:val="22"/>
        </w:rPr>
        <w:t>, 2004.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Кун Т.</w:t>
      </w:r>
      <w:r w:rsidRPr="00465CC1">
        <w:rPr>
          <w:sz w:val="22"/>
          <w:szCs w:val="22"/>
        </w:rPr>
        <w:t xml:space="preserve"> Структура научных революций. М., 2001.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Лешкевич</w:t>
      </w:r>
      <w:proofErr w:type="spellEnd"/>
      <w:r w:rsidRPr="00465CC1">
        <w:rPr>
          <w:i/>
          <w:sz w:val="22"/>
          <w:szCs w:val="22"/>
        </w:rPr>
        <w:t xml:space="preserve"> Т.Г. </w:t>
      </w:r>
      <w:r w:rsidRPr="00465CC1">
        <w:rPr>
          <w:sz w:val="22"/>
          <w:szCs w:val="22"/>
        </w:rPr>
        <w:t>Философия науки: традиции и новации. – М., 2001.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Мамчур</w:t>
      </w:r>
      <w:proofErr w:type="spellEnd"/>
      <w:r w:rsidRPr="00465CC1">
        <w:rPr>
          <w:i/>
          <w:sz w:val="22"/>
          <w:szCs w:val="22"/>
        </w:rPr>
        <w:t xml:space="preserve"> Е.А. и др</w:t>
      </w:r>
      <w:r w:rsidRPr="00465CC1">
        <w:rPr>
          <w:sz w:val="22"/>
          <w:szCs w:val="22"/>
        </w:rPr>
        <w:t>. Отечественная философия науки: Предварительные итоги. – М., 1997.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Наука в зеркале философии ХХ века. – М., 1992.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Никифоров А.Л. </w:t>
      </w:r>
      <w:r w:rsidRPr="00465CC1">
        <w:rPr>
          <w:sz w:val="22"/>
          <w:szCs w:val="22"/>
        </w:rPr>
        <w:t>Философия науки: история и методология. – М., 1998.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Поппер К.</w:t>
      </w:r>
      <w:r w:rsidRPr="00465CC1">
        <w:rPr>
          <w:sz w:val="22"/>
          <w:szCs w:val="22"/>
        </w:rPr>
        <w:t xml:space="preserve"> Логика и рост научного знания. – М., 1983.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Современная философия науки: Хрестоматия</w:t>
      </w:r>
      <w:proofErr w:type="gramStart"/>
      <w:r w:rsidRPr="00465CC1">
        <w:rPr>
          <w:sz w:val="22"/>
          <w:szCs w:val="22"/>
        </w:rPr>
        <w:t xml:space="preserve"> / С</w:t>
      </w:r>
      <w:proofErr w:type="gramEnd"/>
      <w:r w:rsidRPr="00465CC1">
        <w:rPr>
          <w:sz w:val="22"/>
          <w:szCs w:val="22"/>
        </w:rPr>
        <w:t>ост. А.А. Печенкин. – М., 1996.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465CC1">
        <w:rPr>
          <w:i/>
          <w:sz w:val="22"/>
          <w:szCs w:val="22"/>
        </w:rPr>
        <w:t>Степин</w:t>
      </w:r>
      <w:proofErr w:type="gramEnd"/>
      <w:r w:rsidRPr="00465CC1">
        <w:rPr>
          <w:i/>
          <w:sz w:val="22"/>
          <w:szCs w:val="22"/>
        </w:rPr>
        <w:t xml:space="preserve"> В.С. </w:t>
      </w:r>
      <w:r w:rsidRPr="00465CC1">
        <w:rPr>
          <w:sz w:val="22"/>
          <w:szCs w:val="22"/>
        </w:rPr>
        <w:t>Философия науки. Общие проблемы. М., 2004.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465CC1">
        <w:rPr>
          <w:i/>
          <w:sz w:val="22"/>
          <w:szCs w:val="22"/>
        </w:rPr>
        <w:t>Степин</w:t>
      </w:r>
      <w:proofErr w:type="gramEnd"/>
      <w:r w:rsidRPr="00465CC1">
        <w:rPr>
          <w:i/>
          <w:sz w:val="22"/>
          <w:szCs w:val="22"/>
        </w:rPr>
        <w:t xml:space="preserve"> В.С. </w:t>
      </w:r>
      <w:r w:rsidRPr="00465CC1">
        <w:rPr>
          <w:sz w:val="22"/>
          <w:szCs w:val="22"/>
        </w:rPr>
        <w:t>Современная философия науки: Хрестоматия. – М., 1994.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465CC1">
        <w:rPr>
          <w:i/>
          <w:sz w:val="22"/>
          <w:szCs w:val="22"/>
        </w:rPr>
        <w:t>Степин</w:t>
      </w:r>
      <w:proofErr w:type="gramEnd"/>
      <w:r w:rsidRPr="00465CC1">
        <w:rPr>
          <w:i/>
          <w:sz w:val="22"/>
          <w:szCs w:val="22"/>
        </w:rPr>
        <w:t xml:space="preserve"> В.</w:t>
      </w:r>
      <w:r w:rsidRPr="00465CC1">
        <w:rPr>
          <w:sz w:val="22"/>
          <w:szCs w:val="22"/>
        </w:rPr>
        <w:t>С. Теоретическое знание. Структура, историческая эволюция. – М., 2000.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Стпени</w:t>
      </w:r>
      <w:proofErr w:type="spellEnd"/>
      <w:r w:rsidRPr="00465CC1">
        <w:rPr>
          <w:i/>
          <w:sz w:val="22"/>
          <w:szCs w:val="22"/>
        </w:rPr>
        <w:t xml:space="preserve"> В.</w:t>
      </w:r>
      <w:r w:rsidRPr="00465CC1">
        <w:rPr>
          <w:sz w:val="22"/>
          <w:szCs w:val="22"/>
        </w:rPr>
        <w:t xml:space="preserve">С., </w:t>
      </w:r>
      <w:r w:rsidRPr="00465CC1">
        <w:rPr>
          <w:i/>
          <w:sz w:val="22"/>
          <w:szCs w:val="22"/>
        </w:rPr>
        <w:t xml:space="preserve">Горохов В.Т., Розов М.А. </w:t>
      </w:r>
      <w:r w:rsidRPr="00465CC1">
        <w:rPr>
          <w:sz w:val="22"/>
          <w:szCs w:val="22"/>
        </w:rPr>
        <w:t>Философия науки и техники. – М., 1996.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Томсон М.</w:t>
      </w:r>
      <w:r w:rsidRPr="00465CC1">
        <w:rPr>
          <w:sz w:val="22"/>
          <w:szCs w:val="22"/>
        </w:rPr>
        <w:t xml:space="preserve"> Философия науки. – М., 2003.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Фейерабенд</w:t>
      </w:r>
      <w:proofErr w:type="spellEnd"/>
      <w:r w:rsidRPr="00465CC1">
        <w:rPr>
          <w:i/>
          <w:sz w:val="22"/>
          <w:szCs w:val="22"/>
        </w:rPr>
        <w:t xml:space="preserve"> П.</w:t>
      </w:r>
      <w:r w:rsidRPr="00465CC1">
        <w:rPr>
          <w:sz w:val="22"/>
          <w:szCs w:val="22"/>
        </w:rPr>
        <w:t xml:space="preserve"> Избранные труды по методологии науки. – М., 1986.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Философия</w:t>
      </w:r>
      <w:r w:rsidRPr="00465CC1">
        <w:rPr>
          <w:i/>
          <w:sz w:val="22"/>
          <w:szCs w:val="22"/>
        </w:rPr>
        <w:t xml:space="preserve"> </w:t>
      </w:r>
      <w:r w:rsidRPr="00465CC1">
        <w:rPr>
          <w:sz w:val="22"/>
          <w:szCs w:val="22"/>
        </w:rPr>
        <w:t>и методология науки</w:t>
      </w:r>
      <w:proofErr w:type="gramStart"/>
      <w:r w:rsidRPr="00465CC1">
        <w:rPr>
          <w:sz w:val="22"/>
          <w:szCs w:val="22"/>
        </w:rPr>
        <w:t xml:space="preserve"> / П</w:t>
      </w:r>
      <w:proofErr w:type="gramEnd"/>
      <w:r w:rsidRPr="00465CC1">
        <w:rPr>
          <w:sz w:val="22"/>
          <w:szCs w:val="22"/>
        </w:rPr>
        <w:t xml:space="preserve">од ред. В.И. </w:t>
      </w:r>
      <w:proofErr w:type="spellStart"/>
      <w:r w:rsidRPr="00465CC1">
        <w:rPr>
          <w:sz w:val="22"/>
          <w:szCs w:val="22"/>
        </w:rPr>
        <w:t>Купцова</w:t>
      </w:r>
      <w:proofErr w:type="spellEnd"/>
      <w:r w:rsidRPr="00465CC1">
        <w:rPr>
          <w:sz w:val="22"/>
          <w:szCs w:val="22"/>
        </w:rPr>
        <w:t>. – М., 1996.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Философия и методология науки: В 2 ч. – М., 1974.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Философия науки</w:t>
      </w:r>
      <w:proofErr w:type="gramStart"/>
      <w:r w:rsidRPr="00465CC1">
        <w:rPr>
          <w:sz w:val="22"/>
          <w:szCs w:val="22"/>
        </w:rPr>
        <w:t xml:space="preserve"> / П</w:t>
      </w:r>
      <w:proofErr w:type="gramEnd"/>
      <w:r w:rsidRPr="00465CC1">
        <w:rPr>
          <w:sz w:val="22"/>
          <w:szCs w:val="22"/>
        </w:rPr>
        <w:t xml:space="preserve">од ред. С.А. Лебедева: </w:t>
      </w:r>
      <w:proofErr w:type="spellStart"/>
      <w:r w:rsidRPr="00465CC1">
        <w:rPr>
          <w:sz w:val="22"/>
          <w:szCs w:val="22"/>
        </w:rPr>
        <w:t>Уч</w:t>
      </w:r>
      <w:proofErr w:type="spellEnd"/>
      <w:r w:rsidRPr="00465CC1">
        <w:rPr>
          <w:sz w:val="22"/>
          <w:szCs w:val="22"/>
        </w:rPr>
        <w:t>. пособие для вузов. – М., 2004.</w:t>
      </w:r>
    </w:p>
    <w:p w:rsidR="00465CC1" w:rsidRPr="00465CC1" w:rsidRDefault="00465CC1" w:rsidP="00465CC1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 xml:space="preserve">Франк Ф. </w:t>
      </w:r>
      <w:r w:rsidRPr="00465CC1">
        <w:rPr>
          <w:sz w:val="22"/>
          <w:szCs w:val="22"/>
        </w:rPr>
        <w:t>Философия науки. – М., 1960.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2. ФИЛОСОФСКИЕ ПРОБЛЕМЫ СОЦИАЛЬНО-ГУМАНИТАРНЫХ НАУК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Тема 1. Общетеоретические подходы: философия и наука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widowControl/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gramStart"/>
      <w:r w:rsidRPr="00465CC1">
        <w:rPr>
          <w:iCs/>
          <w:color w:val="000000"/>
          <w:spacing w:val="-1"/>
          <w:sz w:val="22"/>
          <w:szCs w:val="22"/>
        </w:rPr>
        <w:t>Философия как интегральная форма научных знаний об обществе, культуре, истории и человеке (Платон, Аристотель, Кант, Гегель, Гоббс, Локк).</w:t>
      </w:r>
      <w:proofErr w:type="gramEnd"/>
    </w:p>
    <w:p w:rsidR="00465CC1" w:rsidRPr="00465CC1" w:rsidRDefault="00465CC1" w:rsidP="00465CC1">
      <w:pPr>
        <w:widowControl/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Донаучные, ненаучные и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вненаучные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знания об обществе и культуре, истории и человеке.</w:t>
      </w:r>
    </w:p>
    <w:p w:rsidR="00465CC1" w:rsidRPr="00465CC1" w:rsidRDefault="00465CC1" w:rsidP="00465CC1">
      <w:pPr>
        <w:widowControl/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Зарождение и формирование научных дисциплин социально-гуманитарного цикла: эмпирич</w:t>
      </w:r>
      <w:r w:rsidRPr="00465CC1">
        <w:rPr>
          <w:iCs/>
          <w:color w:val="000000"/>
          <w:spacing w:val="-1"/>
          <w:sz w:val="22"/>
          <w:szCs w:val="22"/>
        </w:rPr>
        <w:t>е</w:t>
      </w:r>
      <w:r w:rsidRPr="00465CC1">
        <w:rPr>
          <w:iCs/>
          <w:color w:val="000000"/>
          <w:spacing w:val="-1"/>
          <w:sz w:val="22"/>
          <w:szCs w:val="22"/>
        </w:rPr>
        <w:t>ские сведения и историко-логические реконструкции.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/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Коллоквиум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1.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Социокультурная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обусловленность дисциплинарной структуры научного знания: социология, экономика, политология, наука о культуре как отражение в познании относительной самостоятел</w:t>
      </w:r>
      <w:r w:rsidRPr="00465CC1">
        <w:rPr>
          <w:iCs/>
          <w:color w:val="000000"/>
          <w:spacing w:val="-1"/>
          <w:sz w:val="22"/>
          <w:szCs w:val="22"/>
        </w:rPr>
        <w:t>ь</w:t>
      </w:r>
      <w:r w:rsidRPr="00465CC1">
        <w:rPr>
          <w:iCs/>
          <w:color w:val="000000"/>
          <w:spacing w:val="-1"/>
          <w:sz w:val="22"/>
          <w:szCs w:val="22"/>
        </w:rPr>
        <w:t>ности отдельных сфер общества.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 Зависимость научных знаний от социального контекста: классическая, неклассическая и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п</w:t>
      </w:r>
      <w:r w:rsidRPr="00465CC1">
        <w:rPr>
          <w:iCs/>
          <w:color w:val="000000"/>
          <w:spacing w:val="-1"/>
          <w:sz w:val="22"/>
          <w:szCs w:val="22"/>
        </w:rPr>
        <w:t>о</w:t>
      </w:r>
      <w:r w:rsidRPr="00465CC1">
        <w:rPr>
          <w:iCs/>
          <w:color w:val="000000"/>
          <w:spacing w:val="-1"/>
          <w:sz w:val="22"/>
          <w:szCs w:val="22"/>
        </w:rPr>
        <w:t>стклассическая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наука.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 Социально-гуманитарные науки (СГН) как феномен, зародившийся на Западе, его общечелов</w:t>
      </w:r>
      <w:r w:rsidRPr="00465CC1">
        <w:rPr>
          <w:iCs/>
          <w:color w:val="000000"/>
          <w:spacing w:val="-1"/>
          <w:sz w:val="22"/>
          <w:szCs w:val="22"/>
        </w:rPr>
        <w:t>е</w:t>
      </w:r>
      <w:r w:rsidRPr="00465CC1">
        <w:rPr>
          <w:iCs/>
          <w:color w:val="000000"/>
          <w:spacing w:val="-1"/>
          <w:sz w:val="22"/>
          <w:szCs w:val="22"/>
        </w:rPr>
        <w:t>ческое значение. Российский конте</w:t>
      </w:r>
      <w:proofErr w:type="gramStart"/>
      <w:r w:rsidRPr="00465CC1">
        <w:rPr>
          <w:iCs/>
          <w:color w:val="000000"/>
          <w:spacing w:val="-1"/>
          <w:sz w:val="22"/>
          <w:szCs w:val="22"/>
        </w:rPr>
        <w:t>кст пр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>именения социального знания и проблема смены его п</w:t>
      </w:r>
      <w:r w:rsidRPr="00465CC1">
        <w:rPr>
          <w:iCs/>
          <w:color w:val="000000"/>
          <w:spacing w:val="-1"/>
          <w:sz w:val="22"/>
          <w:szCs w:val="22"/>
        </w:rPr>
        <w:t>а</w:t>
      </w:r>
      <w:r w:rsidRPr="00465CC1">
        <w:rPr>
          <w:iCs/>
          <w:color w:val="000000"/>
          <w:spacing w:val="-1"/>
          <w:sz w:val="22"/>
          <w:szCs w:val="22"/>
        </w:rPr>
        <w:t>радигм.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Бердяев Н.А</w:t>
      </w:r>
      <w:r w:rsidRPr="00465CC1">
        <w:rPr>
          <w:iCs/>
          <w:color w:val="000000"/>
          <w:spacing w:val="-1"/>
          <w:sz w:val="22"/>
          <w:szCs w:val="22"/>
        </w:rPr>
        <w:t>. Мое философское мировоззрение // Философские науки. 1990. №6.</w:t>
      </w: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Гуссерль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Э</w:t>
      </w:r>
      <w:r w:rsidRPr="00465CC1">
        <w:rPr>
          <w:iCs/>
          <w:color w:val="000000"/>
          <w:spacing w:val="-1"/>
          <w:sz w:val="22"/>
          <w:szCs w:val="22"/>
        </w:rPr>
        <w:t>. Философия как строгая наука. – Новочеркасск, 1994. – С. 51 -61.</w:t>
      </w: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Косарёва Л.М</w:t>
      </w:r>
      <w:r w:rsidRPr="00465CC1">
        <w:rPr>
          <w:iCs/>
          <w:color w:val="000000"/>
          <w:spacing w:val="-1"/>
          <w:sz w:val="22"/>
          <w:szCs w:val="22"/>
        </w:rPr>
        <w:t>. Рождение науки Нового времени из духа культуры. – М., 1997.</w:t>
      </w: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Кохановский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В.П.</w:t>
      </w:r>
      <w:r w:rsidRPr="00465CC1">
        <w:rPr>
          <w:iCs/>
          <w:color w:val="000000"/>
          <w:spacing w:val="-1"/>
          <w:sz w:val="22"/>
          <w:szCs w:val="22"/>
        </w:rPr>
        <w:t xml:space="preserve"> Философские проблемы социально-гуманитарных наук: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Уч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 пос. для а</w:t>
      </w:r>
      <w:r w:rsidRPr="00465CC1">
        <w:rPr>
          <w:iCs/>
          <w:color w:val="000000"/>
          <w:spacing w:val="-1"/>
          <w:sz w:val="22"/>
          <w:szCs w:val="22"/>
        </w:rPr>
        <w:t>с</w:t>
      </w:r>
      <w:r w:rsidRPr="00465CC1">
        <w:rPr>
          <w:iCs/>
          <w:color w:val="000000"/>
          <w:spacing w:val="-1"/>
          <w:sz w:val="22"/>
          <w:szCs w:val="22"/>
        </w:rPr>
        <w:t xml:space="preserve">пирантов. – Ростов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н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/Д. 2005 (Гл. 1).</w:t>
      </w: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Кохановский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В.П., </w:t>
      </w: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Лешкевич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Т.Г., </w:t>
      </w: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Матяш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Т.П., </w:t>
      </w: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Фахти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Т.Б</w:t>
      </w:r>
      <w:r w:rsidRPr="00465CC1">
        <w:rPr>
          <w:iCs/>
          <w:color w:val="000000"/>
          <w:spacing w:val="-1"/>
          <w:sz w:val="22"/>
          <w:szCs w:val="22"/>
        </w:rPr>
        <w:t xml:space="preserve">. Основы философии науки: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Уч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. пос. для аспирантов. – Ростов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н</w:t>
      </w:r>
      <w:proofErr w:type="spellEnd"/>
      <w:proofErr w:type="gramStart"/>
      <w:r w:rsidRPr="00465CC1">
        <w:rPr>
          <w:iCs/>
          <w:color w:val="000000"/>
          <w:spacing w:val="-1"/>
          <w:sz w:val="22"/>
          <w:szCs w:val="22"/>
        </w:rPr>
        <w:t>/Д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>, 2004 (гл. 8 и 9).</w:t>
      </w: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Современная картина мира. Формирование новой парадигмы. – М., 2001.</w:t>
      </w: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Система гуманитарного и социально-экономического знания. – М., 2001.</w:t>
      </w: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Туровский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М.Б</w:t>
      </w:r>
      <w:r w:rsidRPr="00465CC1">
        <w:rPr>
          <w:iCs/>
          <w:color w:val="000000"/>
          <w:spacing w:val="-1"/>
          <w:sz w:val="22"/>
          <w:szCs w:val="22"/>
        </w:rPr>
        <w:t>. Философские основания культурологи. – М., 1997.</w:t>
      </w: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Франк С.Л</w:t>
      </w:r>
      <w:r w:rsidRPr="00465CC1">
        <w:rPr>
          <w:iCs/>
          <w:color w:val="000000"/>
          <w:spacing w:val="-1"/>
          <w:sz w:val="22"/>
          <w:szCs w:val="22"/>
        </w:rPr>
        <w:t>. Духовные основы общества. – М., 1992.</w:t>
      </w:r>
    </w:p>
    <w:p w:rsidR="00465CC1" w:rsidRPr="00465CC1" w:rsidRDefault="00465CC1" w:rsidP="00465CC1">
      <w:pPr>
        <w:widowControl/>
        <w:numPr>
          <w:ilvl w:val="0"/>
          <w:numId w:val="4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Фуко М.</w:t>
      </w:r>
      <w:r w:rsidRPr="00465CC1">
        <w:rPr>
          <w:iCs/>
          <w:color w:val="000000"/>
          <w:spacing w:val="-1"/>
          <w:sz w:val="22"/>
          <w:szCs w:val="22"/>
        </w:rPr>
        <w:t xml:space="preserve"> Слова и вещи. Археология гуманитарных наук. – СПб.. 1994.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Тема 2. Специфика объекта и предмета социально-гуманитарного познания</w:t>
      </w:r>
    </w:p>
    <w:p w:rsidR="00465CC1" w:rsidRPr="00465CC1" w:rsidRDefault="00465CC1" w:rsidP="00465CC1">
      <w:pPr>
        <w:rPr>
          <w:i/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rPr>
          <w:b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1.Науки о природе и науки об обществе (их сходства и отличия): современные трактовки проблемы.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2.Особенности общества и человека, его коммуникаций и духовной жизни как объектов познания: единство, многообразие,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неповторяемость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, уникальность, случайность, изменчивость.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3.Научная картина мира в социально-гуманитарных науках.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/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Коллоквиум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 Конвергенция естественнонаучного и социально-гуманитарного знания в неклассической науке, эволюция и механизмы взаимодействия.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Гуманизация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и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гуманитаризация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современного естествознания.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 Возможность применения математики и компьютерного моделирования в СГН. Междисципл</w:t>
      </w:r>
      <w:r w:rsidRPr="00465CC1">
        <w:rPr>
          <w:iCs/>
          <w:color w:val="000000"/>
          <w:spacing w:val="-1"/>
          <w:sz w:val="22"/>
          <w:szCs w:val="22"/>
        </w:rPr>
        <w:t>и</w:t>
      </w:r>
      <w:r w:rsidRPr="00465CC1">
        <w:rPr>
          <w:iCs/>
          <w:color w:val="000000"/>
          <w:spacing w:val="-1"/>
          <w:sz w:val="22"/>
          <w:szCs w:val="22"/>
        </w:rPr>
        <w:t>нарные связи и научная картина мира в социально-гуманитарных науках.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4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Андреева Г.М.</w:t>
      </w:r>
      <w:r w:rsidRPr="00465CC1">
        <w:rPr>
          <w:iCs/>
          <w:color w:val="000000"/>
          <w:spacing w:val="-1"/>
          <w:sz w:val="22"/>
          <w:szCs w:val="22"/>
        </w:rPr>
        <w:t xml:space="preserve"> Социальное познание: проблемы и перспективы. – М., 1999.</w:t>
      </w:r>
    </w:p>
    <w:p w:rsidR="00465CC1" w:rsidRPr="00465CC1" w:rsidRDefault="00465CC1" w:rsidP="00465CC1">
      <w:pPr>
        <w:widowControl/>
        <w:numPr>
          <w:ilvl w:val="0"/>
          <w:numId w:val="4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Бергер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П., </w:t>
      </w: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Лукман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Н.</w:t>
      </w:r>
      <w:r w:rsidRPr="00465CC1">
        <w:rPr>
          <w:iCs/>
          <w:color w:val="000000"/>
          <w:spacing w:val="-1"/>
          <w:sz w:val="22"/>
          <w:szCs w:val="22"/>
        </w:rPr>
        <w:t xml:space="preserve"> Социальное конструирование реальности. Трактат по социологии знания. – М., 1995.</w:t>
      </w:r>
    </w:p>
    <w:p w:rsidR="00465CC1" w:rsidRPr="00465CC1" w:rsidRDefault="00465CC1" w:rsidP="00465CC1">
      <w:pPr>
        <w:widowControl/>
        <w:numPr>
          <w:ilvl w:val="0"/>
          <w:numId w:val="4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Гуссерль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Э.</w:t>
      </w:r>
      <w:r w:rsidRPr="00465CC1">
        <w:rPr>
          <w:iCs/>
          <w:color w:val="000000"/>
          <w:spacing w:val="-1"/>
          <w:sz w:val="22"/>
          <w:szCs w:val="22"/>
        </w:rPr>
        <w:t xml:space="preserve"> Кризис европейских наук и </w:t>
      </w:r>
      <w:proofErr w:type="gramStart"/>
      <w:r w:rsidRPr="00465CC1">
        <w:rPr>
          <w:iCs/>
          <w:color w:val="000000"/>
          <w:spacing w:val="-1"/>
          <w:sz w:val="22"/>
          <w:szCs w:val="22"/>
        </w:rPr>
        <w:t>трансцендентальная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феноментология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// Вопросы философии. 1992. № 7.</w:t>
      </w:r>
    </w:p>
    <w:p w:rsidR="00465CC1" w:rsidRPr="00465CC1" w:rsidRDefault="00465CC1" w:rsidP="00465CC1">
      <w:pPr>
        <w:widowControl/>
        <w:numPr>
          <w:ilvl w:val="0"/>
          <w:numId w:val="4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Косарева Л.М.</w:t>
      </w:r>
      <w:r w:rsidRPr="00465CC1">
        <w:rPr>
          <w:iCs/>
          <w:color w:val="000000"/>
          <w:spacing w:val="-1"/>
          <w:sz w:val="22"/>
          <w:szCs w:val="22"/>
        </w:rPr>
        <w:t xml:space="preserve"> Рождение науки Нового времени из духа культуры. – М. 1997.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4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Кохановский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В.П.</w:t>
      </w:r>
      <w:r w:rsidRPr="00465CC1">
        <w:rPr>
          <w:iCs/>
          <w:color w:val="000000"/>
          <w:spacing w:val="-1"/>
          <w:sz w:val="22"/>
          <w:szCs w:val="22"/>
        </w:rPr>
        <w:t xml:space="preserve"> Философские проблемы социально-гуманитарных наук: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Уч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 пос. для а</w:t>
      </w:r>
      <w:r w:rsidRPr="00465CC1">
        <w:rPr>
          <w:iCs/>
          <w:color w:val="000000"/>
          <w:spacing w:val="-1"/>
          <w:sz w:val="22"/>
          <w:szCs w:val="22"/>
        </w:rPr>
        <w:t>с</w:t>
      </w:r>
      <w:r w:rsidRPr="00465CC1">
        <w:rPr>
          <w:iCs/>
          <w:color w:val="000000"/>
          <w:spacing w:val="-1"/>
          <w:sz w:val="22"/>
          <w:szCs w:val="22"/>
        </w:rPr>
        <w:t xml:space="preserve">пирантов. – Ростов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н</w:t>
      </w:r>
      <w:proofErr w:type="spellEnd"/>
      <w:proofErr w:type="gramStart"/>
      <w:r w:rsidRPr="00465CC1">
        <w:rPr>
          <w:iCs/>
          <w:color w:val="000000"/>
          <w:spacing w:val="-1"/>
          <w:sz w:val="22"/>
          <w:szCs w:val="22"/>
        </w:rPr>
        <w:t>/Д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>, 2005 (Гл. 2).</w:t>
      </w:r>
    </w:p>
    <w:p w:rsidR="00465CC1" w:rsidRPr="00465CC1" w:rsidRDefault="00465CC1" w:rsidP="00465CC1">
      <w:pPr>
        <w:widowControl/>
        <w:numPr>
          <w:ilvl w:val="0"/>
          <w:numId w:val="4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Система гуманитарного и социально-экономического знания. – М., 2001.</w:t>
      </w:r>
    </w:p>
    <w:p w:rsidR="00465CC1" w:rsidRPr="00465CC1" w:rsidRDefault="00465CC1" w:rsidP="00465CC1">
      <w:pPr>
        <w:widowControl/>
        <w:numPr>
          <w:ilvl w:val="0"/>
          <w:numId w:val="4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Уайтхейд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А.Н.</w:t>
      </w:r>
      <w:r w:rsidRPr="00465CC1">
        <w:rPr>
          <w:iCs/>
          <w:color w:val="000000"/>
          <w:spacing w:val="-1"/>
          <w:sz w:val="22"/>
          <w:szCs w:val="22"/>
        </w:rPr>
        <w:t xml:space="preserve"> Математика и добро //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Избр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 Работы по философии. – М., 1990 (Р.2, ч.2, гл. 2).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Тема 3. Субъект социально-гуманитарного познания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1.Индивидуальный субъект, его форма существования. Включенность сознания субъекта, его си</w:t>
      </w:r>
      <w:r w:rsidRPr="00465CC1">
        <w:rPr>
          <w:iCs/>
          <w:color w:val="000000"/>
          <w:spacing w:val="-1"/>
          <w:sz w:val="22"/>
          <w:szCs w:val="22"/>
        </w:rPr>
        <w:t>с</w:t>
      </w:r>
      <w:r w:rsidRPr="00465CC1">
        <w:rPr>
          <w:iCs/>
          <w:color w:val="000000"/>
          <w:spacing w:val="-1"/>
          <w:sz w:val="22"/>
          <w:szCs w:val="22"/>
        </w:rPr>
        <w:t>темы ценностей и интересов в объект исследования СГН.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2.Личностное неявное знание субъекта. </w:t>
      </w:r>
      <w:proofErr w:type="gramStart"/>
      <w:r w:rsidRPr="00465CC1">
        <w:rPr>
          <w:iCs/>
          <w:color w:val="000000"/>
          <w:spacing w:val="-1"/>
          <w:sz w:val="22"/>
          <w:szCs w:val="22"/>
        </w:rPr>
        <w:t>Индивидуальное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 xml:space="preserve"> и коллективное бессознательное в гум</w:t>
      </w:r>
      <w:r w:rsidRPr="00465CC1">
        <w:rPr>
          <w:iCs/>
          <w:color w:val="000000"/>
          <w:spacing w:val="-1"/>
          <w:sz w:val="22"/>
          <w:szCs w:val="22"/>
        </w:rPr>
        <w:t>а</w:t>
      </w:r>
      <w:r w:rsidRPr="00465CC1">
        <w:rPr>
          <w:iCs/>
          <w:color w:val="000000"/>
          <w:spacing w:val="-1"/>
          <w:sz w:val="22"/>
          <w:szCs w:val="22"/>
        </w:rPr>
        <w:t>нитарном познании. Коллективный субъект, его формы существования.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3.Научное сообщество как субъект познания. Коммуникативная рациональность. Роль традиций, ценностей, образцов интерпретации и «предрассудков» (Г.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Гадамер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) в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межсубъектном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понимании и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смыслополагании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44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Маннгейм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К.</w:t>
      </w:r>
      <w:r w:rsidRPr="00465CC1">
        <w:rPr>
          <w:iCs/>
          <w:color w:val="000000"/>
          <w:spacing w:val="-1"/>
          <w:sz w:val="22"/>
          <w:szCs w:val="22"/>
        </w:rPr>
        <w:t xml:space="preserve"> Очерки социологии знания. Теория познания – Мировоззрение – Историзм. – М., 1988.</w:t>
      </w:r>
    </w:p>
    <w:p w:rsidR="00465CC1" w:rsidRPr="00465CC1" w:rsidRDefault="00465CC1" w:rsidP="00465CC1">
      <w:pPr>
        <w:widowControl/>
        <w:numPr>
          <w:ilvl w:val="0"/>
          <w:numId w:val="44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Философия / под ред. В.Д. Губина, Т.Ю. Сидориной. – М., 2004.</w:t>
      </w:r>
    </w:p>
    <w:p w:rsidR="00465CC1" w:rsidRPr="00465CC1" w:rsidRDefault="00465CC1" w:rsidP="00465CC1">
      <w:pPr>
        <w:widowControl/>
        <w:numPr>
          <w:ilvl w:val="0"/>
          <w:numId w:val="44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Риккерт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Науки о природе и науки о культуре. – М., 1998.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Тема 4. Природа ценностей и их роль в социально-гуманитарном познании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1.И. Кант: диалектика теоретического и практического (нравственного) разума.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2.Явные и неявные ценностные предпосылки как следствия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коммуникативности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СГН.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3.Принципы «логики социальных наук» К. Поппера.</w:t>
      </w:r>
    </w:p>
    <w:p w:rsidR="00465CC1" w:rsidRPr="00465CC1" w:rsidRDefault="00465CC1" w:rsidP="00465CC1">
      <w:pPr>
        <w:widowControl/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Роль научной картины мира, стиля научного познания, философских категорий и принципов, представлений здравого смысла в исследовательском процессе социально-гуманитарных наук.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/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Коллоквиум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1.И. Кант: диалектика теоретического и практического (нравственного) разума. Методологические функции «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предпосылочного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знания» и регулятивных принципов в науке.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2.Явные и неявные ценностные предпосылки как следствия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коммуникативности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СГН.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 Оценочные суждения в науке и необходимость «ценностной нейтральности» в социальном и</w:t>
      </w:r>
      <w:r w:rsidRPr="00465CC1">
        <w:rPr>
          <w:iCs/>
          <w:color w:val="000000"/>
          <w:spacing w:val="-1"/>
          <w:sz w:val="22"/>
          <w:szCs w:val="22"/>
        </w:rPr>
        <w:t>с</w:t>
      </w:r>
      <w:r w:rsidRPr="00465CC1">
        <w:rPr>
          <w:iCs/>
          <w:color w:val="000000"/>
          <w:spacing w:val="-1"/>
          <w:sz w:val="22"/>
          <w:szCs w:val="22"/>
        </w:rPr>
        <w:lastRenderedPageBreak/>
        <w:t>следовании.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4.Вненаучные критерии: принципы красоты и простоты в социально-гуманитарном познании.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widowControl/>
        <w:numPr>
          <w:ilvl w:val="0"/>
          <w:numId w:val="45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Бек У.</w:t>
      </w:r>
      <w:r w:rsidRPr="00465CC1">
        <w:rPr>
          <w:iCs/>
          <w:color w:val="000000"/>
          <w:spacing w:val="-1"/>
          <w:sz w:val="22"/>
          <w:szCs w:val="22"/>
        </w:rPr>
        <w:t xml:space="preserve"> Общество риска. – М., 2000.</w:t>
      </w:r>
    </w:p>
    <w:p w:rsidR="00465CC1" w:rsidRPr="00465CC1" w:rsidRDefault="00465CC1" w:rsidP="00465CC1">
      <w:pPr>
        <w:widowControl/>
        <w:numPr>
          <w:ilvl w:val="0"/>
          <w:numId w:val="45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Косарёва Л.М</w:t>
      </w:r>
      <w:r w:rsidRPr="00465CC1">
        <w:rPr>
          <w:iCs/>
          <w:color w:val="000000"/>
          <w:spacing w:val="-1"/>
          <w:sz w:val="22"/>
          <w:szCs w:val="22"/>
        </w:rPr>
        <w:t>. Рождение науки Нового времени из духа культуры. – М., 1997.</w:t>
      </w:r>
    </w:p>
    <w:p w:rsidR="00465CC1" w:rsidRPr="00465CC1" w:rsidRDefault="00465CC1" w:rsidP="00465CC1">
      <w:pPr>
        <w:widowControl/>
        <w:numPr>
          <w:ilvl w:val="0"/>
          <w:numId w:val="45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Маркузе Г.</w:t>
      </w:r>
      <w:r w:rsidRPr="00465CC1">
        <w:rPr>
          <w:iCs/>
          <w:color w:val="000000"/>
          <w:spacing w:val="-1"/>
          <w:sz w:val="22"/>
          <w:szCs w:val="22"/>
        </w:rPr>
        <w:t xml:space="preserve"> Одномерный человек. – М., 1994.</w:t>
      </w:r>
    </w:p>
    <w:p w:rsidR="00465CC1" w:rsidRPr="00465CC1" w:rsidRDefault="00465CC1" w:rsidP="00465CC1">
      <w:pPr>
        <w:widowControl/>
        <w:numPr>
          <w:ilvl w:val="0"/>
          <w:numId w:val="45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Микешина Л.А</w:t>
      </w:r>
      <w:r w:rsidRPr="00465CC1">
        <w:rPr>
          <w:iCs/>
          <w:color w:val="000000"/>
          <w:spacing w:val="-1"/>
          <w:sz w:val="22"/>
          <w:szCs w:val="22"/>
        </w:rPr>
        <w:t>. Ценностные предпосылки в структуре научного познания. – М., 1900.</w:t>
      </w:r>
    </w:p>
    <w:p w:rsidR="00465CC1" w:rsidRPr="00465CC1" w:rsidRDefault="00465CC1" w:rsidP="00465CC1">
      <w:pPr>
        <w:widowControl/>
        <w:numPr>
          <w:ilvl w:val="0"/>
          <w:numId w:val="45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Система гуманитарного и социально-экономического знания. – М., 2001.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 xml:space="preserve">Тема 5. Жизнь как категория наук об обществе и культуре 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1.Понимание жизни за пределами ее биологических смыслов.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Социокультурное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и гуманитарное содержание понятия жизни (А. Бергсон, В.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Дильтей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, философская антропология).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2.Познание и «переживание» жизни – основное содержание художественных произведений.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3.История как форма проявления жизни. Объективация жизни во времени (О. Шпенглер, Э.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Гу</w:t>
      </w:r>
      <w:r w:rsidRPr="00465CC1">
        <w:rPr>
          <w:iCs/>
          <w:color w:val="000000"/>
          <w:spacing w:val="-1"/>
          <w:sz w:val="22"/>
          <w:szCs w:val="22"/>
        </w:rPr>
        <w:t>с</w:t>
      </w:r>
      <w:r w:rsidRPr="00465CC1">
        <w:rPr>
          <w:iCs/>
          <w:color w:val="000000"/>
          <w:spacing w:val="-1"/>
          <w:sz w:val="22"/>
          <w:szCs w:val="22"/>
        </w:rPr>
        <w:t>серль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, Г.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Зиммель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).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/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Коллоквиум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 Социальные и культурно-исторические формы жизни.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 Научные и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вненаучные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представления о социальных формах жизни. Фрагментарность научного понимания жизни в экономике, юриспруденции, культурологи, истории, психологии и других г</w:t>
      </w:r>
      <w:r w:rsidRPr="00465CC1">
        <w:rPr>
          <w:iCs/>
          <w:color w:val="000000"/>
          <w:spacing w:val="-1"/>
          <w:sz w:val="22"/>
          <w:szCs w:val="22"/>
        </w:rPr>
        <w:t>у</w:t>
      </w:r>
      <w:r w:rsidRPr="00465CC1">
        <w:rPr>
          <w:iCs/>
          <w:color w:val="000000"/>
          <w:spacing w:val="-1"/>
          <w:sz w:val="22"/>
          <w:szCs w:val="22"/>
        </w:rPr>
        <w:t>манитарных науках.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 Аналогии естественнонаучных методов в социально-гуманитарных науках и ограниченность их применения в познании жизни. Каузальный детерминизм и причинные схемы в познании соц</w:t>
      </w:r>
      <w:r w:rsidRPr="00465CC1">
        <w:rPr>
          <w:iCs/>
          <w:color w:val="000000"/>
          <w:spacing w:val="-1"/>
          <w:sz w:val="22"/>
          <w:szCs w:val="22"/>
        </w:rPr>
        <w:t>и</w:t>
      </w:r>
      <w:r w:rsidRPr="00465CC1">
        <w:rPr>
          <w:iCs/>
          <w:color w:val="000000"/>
          <w:spacing w:val="-1"/>
          <w:sz w:val="22"/>
          <w:szCs w:val="22"/>
        </w:rPr>
        <w:t>альных форм жизни.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46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Андреева Г.М</w:t>
      </w:r>
      <w:r w:rsidRPr="00465CC1">
        <w:rPr>
          <w:iCs/>
          <w:color w:val="000000"/>
          <w:spacing w:val="-1"/>
          <w:sz w:val="22"/>
          <w:szCs w:val="22"/>
        </w:rPr>
        <w:t>. Социальное познание: проблемы и перспективы. – М., 1999.</w:t>
      </w:r>
    </w:p>
    <w:p w:rsidR="00465CC1" w:rsidRPr="00465CC1" w:rsidRDefault="00465CC1" w:rsidP="00465CC1">
      <w:pPr>
        <w:widowControl/>
        <w:numPr>
          <w:ilvl w:val="0"/>
          <w:numId w:val="46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Бек У.</w:t>
      </w:r>
      <w:r w:rsidRPr="00465CC1">
        <w:rPr>
          <w:iCs/>
          <w:color w:val="000000"/>
          <w:spacing w:val="-1"/>
          <w:sz w:val="22"/>
          <w:szCs w:val="22"/>
        </w:rPr>
        <w:t xml:space="preserve"> Общество риска. – М., 2000.</w:t>
      </w:r>
    </w:p>
    <w:p w:rsidR="00465CC1" w:rsidRPr="00465CC1" w:rsidRDefault="00465CC1" w:rsidP="00465CC1">
      <w:pPr>
        <w:widowControl/>
        <w:numPr>
          <w:ilvl w:val="0"/>
          <w:numId w:val="46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Драч Г.В</w:t>
      </w:r>
      <w:r w:rsidRPr="00465CC1">
        <w:rPr>
          <w:iCs/>
          <w:color w:val="000000"/>
          <w:spacing w:val="-1"/>
          <w:sz w:val="22"/>
          <w:szCs w:val="22"/>
        </w:rPr>
        <w:t>. Рождение античной философии и начало антропологической проблематики. – М., 2003.</w:t>
      </w:r>
    </w:p>
    <w:p w:rsidR="00465CC1" w:rsidRPr="00465CC1" w:rsidRDefault="00465CC1" w:rsidP="00465CC1">
      <w:pPr>
        <w:widowControl/>
        <w:numPr>
          <w:ilvl w:val="0"/>
          <w:numId w:val="46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Косарёва Л.М</w:t>
      </w:r>
      <w:r w:rsidRPr="00465CC1">
        <w:rPr>
          <w:iCs/>
          <w:color w:val="000000"/>
          <w:spacing w:val="-1"/>
          <w:sz w:val="22"/>
          <w:szCs w:val="22"/>
        </w:rPr>
        <w:t>. Рождение науки Нового времени из духа культуры. – М., 1997.</w:t>
      </w:r>
    </w:p>
    <w:p w:rsidR="00465CC1" w:rsidRPr="00465CC1" w:rsidRDefault="00465CC1" w:rsidP="00465CC1">
      <w:pPr>
        <w:widowControl/>
        <w:numPr>
          <w:ilvl w:val="0"/>
          <w:numId w:val="46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Левинас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Э.</w:t>
      </w:r>
      <w:r w:rsidRPr="00465CC1">
        <w:rPr>
          <w:iCs/>
          <w:color w:val="000000"/>
          <w:spacing w:val="-1"/>
          <w:sz w:val="22"/>
          <w:szCs w:val="22"/>
        </w:rPr>
        <w:t xml:space="preserve"> Философское определение идеи культуры // Глобальные проблемы и общечел</w:t>
      </w:r>
      <w:r w:rsidRPr="00465CC1">
        <w:rPr>
          <w:iCs/>
          <w:color w:val="000000"/>
          <w:spacing w:val="-1"/>
          <w:sz w:val="22"/>
          <w:szCs w:val="22"/>
        </w:rPr>
        <w:t>о</w:t>
      </w:r>
      <w:r w:rsidRPr="00465CC1">
        <w:rPr>
          <w:iCs/>
          <w:color w:val="000000"/>
          <w:spacing w:val="-1"/>
          <w:sz w:val="22"/>
          <w:szCs w:val="22"/>
        </w:rPr>
        <w:t>веческие ценности. – М., 1990. – С. 86-96.</w:t>
      </w:r>
    </w:p>
    <w:p w:rsidR="00465CC1" w:rsidRPr="00465CC1" w:rsidRDefault="00465CC1" w:rsidP="00465CC1">
      <w:pPr>
        <w:widowControl/>
        <w:numPr>
          <w:ilvl w:val="0"/>
          <w:numId w:val="46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Розов Н.С</w:t>
      </w:r>
      <w:r w:rsidRPr="00465CC1">
        <w:rPr>
          <w:iCs/>
          <w:color w:val="000000"/>
          <w:spacing w:val="-1"/>
          <w:sz w:val="22"/>
          <w:szCs w:val="22"/>
        </w:rPr>
        <w:t>. Философия т теория истории. – М., 2002.</w:t>
      </w:r>
    </w:p>
    <w:p w:rsidR="00465CC1" w:rsidRPr="00465CC1" w:rsidRDefault="00465CC1" w:rsidP="00465CC1">
      <w:pPr>
        <w:widowControl/>
        <w:numPr>
          <w:ilvl w:val="0"/>
          <w:numId w:val="46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Современная картина мира. Формирование новой парадигмы. – М., 2001.</w:t>
      </w:r>
    </w:p>
    <w:p w:rsidR="00465CC1" w:rsidRPr="00465CC1" w:rsidRDefault="00465CC1" w:rsidP="00465CC1">
      <w:pPr>
        <w:widowControl/>
        <w:numPr>
          <w:ilvl w:val="0"/>
          <w:numId w:val="46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Туровский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М.Б</w:t>
      </w:r>
      <w:r w:rsidRPr="00465CC1">
        <w:rPr>
          <w:iCs/>
          <w:color w:val="000000"/>
          <w:spacing w:val="-1"/>
          <w:sz w:val="22"/>
          <w:szCs w:val="22"/>
        </w:rPr>
        <w:t>. Философские основания культурологи. – М., 1997.</w:t>
      </w:r>
    </w:p>
    <w:p w:rsidR="00465CC1" w:rsidRPr="00465CC1" w:rsidRDefault="00465CC1" w:rsidP="00465CC1">
      <w:pPr>
        <w:widowControl/>
        <w:numPr>
          <w:ilvl w:val="0"/>
          <w:numId w:val="46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Шпенгер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О</w:t>
      </w:r>
      <w:r w:rsidRPr="00465CC1">
        <w:rPr>
          <w:iCs/>
          <w:color w:val="000000"/>
          <w:spacing w:val="-1"/>
          <w:sz w:val="22"/>
          <w:szCs w:val="22"/>
        </w:rPr>
        <w:t>. Закат Европы. Гл. 1,6.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 xml:space="preserve">Тема 6. Время, пространство, </w:t>
      </w:r>
      <w:proofErr w:type="spellStart"/>
      <w:r w:rsidRPr="00465CC1">
        <w:rPr>
          <w:b/>
          <w:iCs/>
          <w:color w:val="000000"/>
          <w:spacing w:val="-1"/>
          <w:sz w:val="22"/>
          <w:szCs w:val="22"/>
        </w:rPr>
        <w:t>хронотоп</w:t>
      </w:r>
      <w:proofErr w:type="spellEnd"/>
      <w:r w:rsidRPr="00465CC1">
        <w:rPr>
          <w:b/>
          <w:iCs/>
          <w:color w:val="000000"/>
          <w:spacing w:val="-1"/>
          <w:sz w:val="22"/>
          <w:szCs w:val="22"/>
        </w:rPr>
        <w:t xml:space="preserve"> в социально-гуманитарном знании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1.Различие времени как параметра физических событий и времени как общего условия и меры ст</w:t>
      </w:r>
      <w:r w:rsidRPr="00465CC1">
        <w:rPr>
          <w:iCs/>
          <w:color w:val="000000"/>
          <w:spacing w:val="-1"/>
          <w:sz w:val="22"/>
          <w:szCs w:val="22"/>
        </w:rPr>
        <w:t>а</w:t>
      </w:r>
      <w:r w:rsidRPr="00465CC1">
        <w:rPr>
          <w:iCs/>
          <w:color w:val="000000"/>
          <w:spacing w:val="-1"/>
          <w:sz w:val="22"/>
          <w:szCs w:val="22"/>
        </w:rPr>
        <w:t>новления человеческого бытия, осуществление жизни.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2.Объективное и субъективное время. Социальное и культурно-историческое время.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3.Переосмысление категорий пространства и времени в гуманитарном контексте (М.М. Бахтин). Введение понятия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хронотоп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как конкретного единства пространственно-временных характеристик. Особенности </w:t>
      </w:r>
      <w:proofErr w:type="gramStart"/>
      <w:r w:rsidRPr="00465CC1">
        <w:rPr>
          <w:iCs/>
          <w:color w:val="000000"/>
          <w:spacing w:val="-1"/>
          <w:sz w:val="22"/>
          <w:szCs w:val="22"/>
        </w:rPr>
        <w:t>художественного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хронотопа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widowControl/>
        <w:numPr>
          <w:ilvl w:val="0"/>
          <w:numId w:val="47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Бахтин М.М. К философским основам гуманитарных наук // Собр. Соч.: В 7т. Т5 – М., 1996.</w:t>
      </w:r>
    </w:p>
    <w:p w:rsidR="00465CC1" w:rsidRPr="00465CC1" w:rsidRDefault="00465CC1" w:rsidP="00465CC1">
      <w:pPr>
        <w:widowControl/>
        <w:numPr>
          <w:ilvl w:val="0"/>
          <w:numId w:val="47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Социальные знания и социальные изменения / Ответ. Ред. В.Г. Федотова – М., 2001.</w:t>
      </w:r>
    </w:p>
    <w:p w:rsidR="00465CC1" w:rsidRPr="00465CC1" w:rsidRDefault="00465CC1" w:rsidP="00465CC1">
      <w:pPr>
        <w:widowControl/>
        <w:numPr>
          <w:ilvl w:val="0"/>
          <w:numId w:val="47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Розов Н.С</w:t>
      </w:r>
      <w:r w:rsidRPr="00465CC1">
        <w:rPr>
          <w:iCs/>
          <w:color w:val="000000"/>
          <w:spacing w:val="-1"/>
          <w:sz w:val="22"/>
          <w:szCs w:val="22"/>
        </w:rPr>
        <w:t>. Философия и теория истории. – М., 2002.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 xml:space="preserve">Тема 7. </w:t>
      </w:r>
      <w:proofErr w:type="spellStart"/>
      <w:r w:rsidRPr="00465CC1">
        <w:rPr>
          <w:b/>
          <w:iCs/>
          <w:color w:val="000000"/>
          <w:spacing w:val="-1"/>
          <w:sz w:val="22"/>
          <w:szCs w:val="22"/>
        </w:rPr>
        <w:t>Коммуникативность</w:t>
      </w:r>
      <w:proofErr w:type="spellEnd"/>
      <w:r w:rsidRPr="00465CC1">
        <w:rPr>
          <w:b/>
          <w:iCs/>
          <w:color w:val="000000"/>
          <w:spacing w:val="-1"/>
          <w:sz w:val="22"/>
          <w:szCs w:val="22"/>
        </w:rPr>
        <w:t xml:space="preserve"> в науках об обществе и культуре: методологические следс</w:t>
      </w:r>
      <w:r w:rsidRPr="00465CC1">
        <w:rPr>
          <w:b/>
          <w:iCs/>
          <w:color w:val="000000"/>
          <w:spacing w:val="-1"/>
          <w:sz w:val="22"/>
          <w:szCs w:val="22"/>
        </w:rPr>
        <w:t>т</w:t>
      </w:r>
      <w:r w:rsidRPr="00465CC1">
        <w:rPr>
          <w:b/>
          <w:iCs/>
          <w:color w:val="000000"/>
          <w:spacing w:val="-1"/>
          <w:sz w:val="22"/>
          <w:szCs w:val="22"/>
        </w:rPr>
        <w:lastRenderedPageBreak/>
        <w:t>вия и императивы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1.Коммуникативность (общение ученых) как условие создания нового социально-гуманитарного знания и выражение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социокультурной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природы научного познания.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2.Научные конвенции (соглашения, договоренности) как необходимость и следствие коммуник</w:t>
      </w:r>
      <w:r w:rsidRPr="00465CC1">
        <w:rPr>
          <w:iCs/>
          <w:color w:val="000000"/>
          <w:spacing w:val="-1"/>
          <w:sz w:val="22"/>
          <w:szCs w:val="22"/>
        </w:rPr>
        <w:t>а</w:t>
      </w:r>
      <w:r w:rsidRPr="00465CC1">
        <w:rPr>
          <w:iCs/>
          <w:color w:val="000000"/>
          <w:spacing w:val="-1"/>
          <w:sz w:val="22"/>
          <w:szCs w:val="22"/>
        </w:rPr>
        <w:t>тивной природы познания.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3.Моральная ответственность ученого за введение конвенций.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/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Коллоквиум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 Рождение знания в процессе взаимодействия «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коммуницирующих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индивидов».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2. Общение учёных как условие создания нового социально-гуманитарного знания.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3. Распространение и «борьба» научных идей.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Индсктринация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– внедрение, распространение и «внушение» доктрины как следствие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коммуникативности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науки.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48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Бек У</w:t>
      </w:r>
      <w:r w:rsidRPr="00465CC1">
        <w:rPr>
          <w:iCs/>
          <w:color w:val="000000"/>
          <w:spacing w:val="-1"/>
          <w:sz w:val="22"/>
          <w:szCs w:val="22"/>
        </w:rPr>
        <w:t>. Общество риска. – М., 2000.</w:t>
      </w:r>
    </w:p>
    <w:p w:rsidR="00465CC1" w:rsidRPr="00465CC1" w:rsidRDefault="00465CC1" w:rsidP="00465CC1">
      <w:pPr>
        <w:widowControl/>
        <w:numPr>
          <w:ilvl w:val="0"/>
          <w:numId w:val="48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Дейк Ван Т.А</w:t>
      </w:r>
      <w:r w:rsidRPr="00465CC1">
        <w:rPr>
          <w:iCs/>
          <w:color w:val="000000"/>
          <w:spacing w:val="-1"/>
          <w:sz w:val="22"/>
          <w:szCs w:val="22"/>
        </w:rPr>
        <w:t>. Язык. Познание. Коммуникация. – М., 1989.</w:t>
      </w:r>
    </w:p>
    <w:p w:rsidR="00465CC1" w:rsidRPr="00465CC1" w:rsidRDefault="00465CC1" w:rsidP="00465CC1">
      <w:pPr>
        <w:widowControl/>
        <w:numPr>
          <w:ilvl w:val="0"/>
          <w:numId w:val="48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Косарёва Л.М</w:t>
      </w:r>
      <w:r w:rsidRPr="00465CC1">
        <w:rPr>
          <w:iCs/>
          <w:color w:val="000000"/>
          <w:spacing w:val="-1"/>
          <w:sz w:val="22"/>
          <w:szCs w:val="22"/>
        </w:rPr>
        <w:t>. Рождение науки Нового времени из духа культуры. – М., 1997.</w:t>
      </w:r>
    </w:p>
    <w:p w:rsidR="00465CC1" w:rsidRPr="00465CC1" w:rsidRDefault="00465CC1" w:rsidP="00465CC1">
      <w:pPr>
        <w:widowControl/>
        <w:numPr>
          <w:ilvl w:val="0"/>
          <w:numId w:val="48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Туровский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М.Б</w:t>
      </w:r>
      <w:r w:rsidRPr="00465CC1">
        <w:rPr>
          <w:iCs/>
          <w:color w:val="000000"/>
          <w:spacing w:val="-1"/>
          <w:sz w:val="22"/>
          <w:szCs w:val="22"/>
        </w:rPr>
        <w:t xml:space="preserve">. Философские основания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культурологии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 – М., 1997.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Тема 8. Проблема истинности и рациональности в социально-гуманитарных науках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</w:t>
      </w:r>
      <w:proofErr w:type="gramStart"/>
      <w:r w:rsidRPr="00465CC1">
        <w:rPr>
          <w:iCs/>
          <w:color w:val="000000"/>
          <w:spacing w:val="-1"/>
          <w:sz w:val="22"/>
          <w:szCs w:val="22"/>
        </w:rPr>
        <w:t>Рациональное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>, объективное, истинное в социально-гуманитарных науках.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2.Классическая и неклассическая концепции истины. Экзистенциальная истина, истина </w:t>
      </w:r>
      <w:proofErr w:type="gramStart"/>
      <w:r w:rsidRPr="00465CC1">
        <w:rPr>
          <w:iCs/>
          <w:color w:val="000000"/>
          <w:spacing w:val="-1"/>
          <w:sz w:val="22"/>
          <w:szCs w:val="22"/>
        </w:rPr>
        <w:t>и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 xml:space="preserve"> правда.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3.Проблема истины в свете практического применения. Плюрализм и социологическое требование отсутствия монополии на истину. Релятивизм, психологизм, историзм в СГН и проблема истины.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widowControl/>
        <w:numPr>
          <w:ilvl w:val="0"/>
          <w:numId w:val="49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Гадамер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Г.-Г</w:t>
      </w:r>
      <w:r w:rsidRPr="00465CC1">
        <w:rPr>
          <w:iCs/>
          <w:color w:val="000000"/>
          <w:spacing w:val="-1"/>
          <w:sz w:val="22"/>
          <w:szCs w:val="22"/>
        </w:rPr>
        <w:t>. Истина и метод. Основы философской герменевтики. – М., 1988.</w:t>
      </w:r>
    </w:p>
    <w:p w:rsidR="00465CC1" w:rsidRPr="00465CC1" w:rsidRDefault="00465CC1" w:rsidP="00465CC1">
      <w:pPr>
        <w:widowControl/>
        <w:numPr>
          <w:ilvl w:val="0"/>
          <w:numId w:val="49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Биктин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М.М</w:t>
      </w:r>
      <w:r w:rsidRPr="00465CC1">
        <w:rPr>
          <w:iCs/>
          <w:color w:val="000000"/>
          <w:spacing w:val="-1"/>
          <w:sz w:val="22"/>
          <w:szCs w:val="22"/>
        </w:rPr>
        <w:t>. К философским основам гуманитарных наук // Собр. Соч.: В 7т. т.5-М., 1996.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Тема 9. Объяснение, понимание, интерпретация в социальных и гуманитарных науках.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1.Объяснение и понимание как следствие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коммуникативности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науки. Природа и типы объяснений. Объяснение как функция теор</w:t>
      </w:r>
      <w:proofErr w:type="gramStart"/>
      <w:r w:rsidRPr="00465CC1">
        <w:rPr>
          <w:iCs/>
          <w:color w:val="000000"/>
          <w:spacing w:val="-1"/>
          <w:sz w:val="22"/>
          <w:szCs w:val="22"/>
        </w:rPr>
        <w:t>ии и ее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 xml:space="preserve"> результат.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2.Понимание в гуманитарных науках, необходимость обращения к герменевтике как «органону наук о духе» (В.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Дильтей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, Г.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Гадамер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). Специфика понимания: невозможность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репрезентированности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формулами логических операций и необходимость обращения к целостному человеку, его жизн</w:t>
      </w:r>
      <w:r w:rsidRPr="00465CC1">
        <w:rPr>
          <w:iCs/>
          <w:color w:val="000000"/>
          <w:spacing w:val="-1"/>
          <w:sz w:val="22"/>
          <w:szCs w:val="22"/>
        </w:rPr>
        <w:t>е</w:t>
      </w:r>
      <w:r w:rsidRPr="00465CC1">
        <w:rPr>
          <w:iCs/>
          <w:color w:val="000000"/>
          <w:spacing w:val="-1"/>
          <w:sz w:val="22"/>
          <w:szCs w:val="22"/>
        </w:rPr>
        <w:t>деятельности, опыту языку и истории.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3.Герменевтика – наука о понимании и интерпретация текста. Текст как особая реальность и «ед</w:t>
      </w:r>
      <w:r w:rsidRPr="00465CC1">
        <w:rPr>
          <w:iCs/>
          <w:color w:val="000000"/>
          <w:spacing w:val="-1"/>
          <w:sz w:val="22"/>
          <w:szCs w:val="22"/>
        </w:rPr>
        <w:t>и</w:t>
      </w:r>
      <w:r w:rsidRPr="00465CC1">
        <w:rPr>
          <w:iCs/>
          <w:color w:val="000000"/>
          <w:spacing w:val="-1"/>
          <w:sz w:val="22"/>
          <w:szCs w:val="22"/>
        </w:rPr>
        <w:t>ница» методологического и семантического анализа социально-гуманитарного знания.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4.Проблема «исторической дистанции», «</w:t>
      </w:r>
      <w:proofErr w:type="gramStart"/>
      <w:r w:rsidRPr="00465CC1">
        <w:rPr>
          <w:iCs/>
          <w:color w:val="000000"/>
          <w:spacing w:val="-1"/>
          <w:sz w:val="22"/>
          <w:szCs w:val="22"/>
        </w:rPr>
        <w:t>временного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отстояния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» (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Гадамер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) в интерпретации и п</w:t>
      </w:r>
      <w:r w:rsidRPr="00465CC1">
        <w:rPr>
          <w:iCs/>
          <w:color w:val="000000"/>
          <w:spacing w:val="-1"/>
          <w:sz w:val="22"/>
          <w:szCs w:val="22"/>
        </w:rPr>
        <w:t>о</w:t>
      </w:r>
      <w:r w:rsidRPr="00465CC1">
        <w:rPr>
          <w:iCs/>
          <w:color w:val="000000"/>
          <w:spacing w:val="-1"/>
          <w:sz w:val="22"/>
          <w:szCs w:val="22"/>
        </w:rPr>
        <w:t>нимании. Объяснение и понимание в социологии, исторической, экономической и юридической науках, психологии, филологии, культурологи.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/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Коллоквиум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1.Герменевтика – наука о понимании и интерпретация текста. Текст как особая реальность и «ед</w:t>
      </w:r>
      <w:r w:rsidRPr="00465CC1">
        <w:rPr>
          <w:iCs/>
          <w:color w:val="000000"/>
          <w:spacing w:val="-1"/>
          <w:sz w:val="22"/>
          <w:szCs w:val="22"/>
        </w:rPr>
        <w:t>и</w:t>
      </w:r>
      <w:r w:rsidRPr="00465CC1">
        <w:rPr>
          <w:iCs/>
          <w:color w:val="000000"/>
          <w:spacing w:val="-1"/>
          <w:sz w:val="22"/>
          <w:szCs w:val="22"/>
        </w:rPr>
        <w:t>ница» методологического и семантического анализа социально-гуманитарного знания.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2. Язык социально-гуманитарных наук. Языковая картина мира и «языковые игры».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 Интерпретация как придание смыслов, значений высказываниям, текстам, явлениям и событиям – общенаучный метод   и базовая операция социально-гуманитарного познания.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50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Дейк Ван Т.А</w:t>
      </w:r>
      <w:r w:rsidRPr="00465CC1">
        <w:rPr>
          <w:iCs/>
          <w:color w:val="000000"/>
          <w:spacing w:val="-1"/>
          <w:sz w:val="22"/>
          <w:szCs w:val="22"/>
        </w:rPr>
        <w:t>. Язык. Познание. Коммуникация. – М., 1989.</w:t>
      </w:r>
    </w:p>
    <w:p w:rsidR="00465CC1" w:rsidRPr="00465CC1" w:rsidRDefault="00465CC1" w:rsidP="00465CC1">
      <w:pPr>
        <w:widowControl/>
        <w:numPr>
          <w:ilvl w:val="0"/>
          <w:numId w:val="50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Ортега-и-Гассет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Х</w:t>
      </w:r>
      <w:r w:rsidRPr="00465CC1">
        <w:rPr>
          <w:iCs/>
          <w:color w:val="000000"/>
          <w:spacing w:val="-1"/>
          <w:sz w:val="22"/>
          <w:szCs w:val="22"/>
        </w:rPr>
        <w:t xml:space="preserve">. Высказывания людей: язык //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Избр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 Тр. – М., 1997 (Гл. 11).</w:t>
      </w:r>
    </w:p>
    <w:p w:rsidR="00465CC1" w:rsidRPr="00465CC1" w:rsidRDefault="00465CC1" w:rsidP="00465CC1">
      <w:pPr>
        <w:widowControl/>
        <w:numPr>
          <w:ilvl w:val="0"/>
          <w:numId w:val="50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Рикер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П</w:t>
      </w:r>
      <w:r w:rsidRPr="00465CC1">
        <w:rPr>
          <w:iCs/>
          <w:color w:val="000000"/>
          <w:spacing w:val="-1"/>
          <w:sz w:val="22"/>
          <w:szCs w:val="22"/>
        </w:rPr>
        <w:t>. Торжество языка над насилием // Вопросы философии. 1996. №4.</w:t>
      </w:r>
    </w:p>
    <w:p w:rsidR="00465CC1" w:rsidRPr="00465CC1" w:rsidRDefault="00465CC1" w:rsidP="00465CC1">
      <w:pPr>
        <w:widowControl/>
        <w:numPr>
          <w:ilvl w:val="0"/>
          <w:numId w:val="50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Современная картина мира. Формирование новой парадигмы.- М., 2001.</w:t>
      </w:r>
    </w:p>
    <w:p w:rsidR="00465CC1" w:rsidRPr="00465CC1" w:rsidRDefault="00465CC1" w:rsidP="00465CC1">
      <w:pPr>
        <w:widowControl/>
        <w:numPr>
          <w:ilvl w:val="0"/>
          <w:numId w:val="50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Тарский А.</w:t>
      </w:r>
      <w:r w:rsidRPr="00465CC1">
        <w:rPr>
          <w:iCs/>
          <w:color w:val="000000"/>
          <w:spacing w:val="-1"/>
          <w:sz w:val="22"/>
          <w:szCs w:val="22"/>
        </w:rPr>
        <w:t xml:space="preserve"> Истина и доказательство // Вопросы философии. 1972. №8.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Тема 10. Вера, сомнение, звание в социально-гуманитарных науках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1.Вера и знание, достоверность и сомнение.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Укорененность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веры как «формы жизни» (Л.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Витге</w:t>
      </w:r>
      <w:r w:rsidRPr="00465CC1">
        <w:rPr>
          <w:iCs/>
          <w:color w:val="000000"/>
          <w:spacing w:val="-1"/>
          <w:sz w:val="22"/>
          <w:szCs w:val="22"/>
        </w:rPr>
        <w:t>н</w:t>
      </w:r>
      <w:r w:rsidRPr="00465CC1">
        <w:rPr>
          <w:iCs/>
          <w:color w:val="000000"/>
          <w:spacing w:val="-1"/>
          <w:sz w:val="22"/>
          <w:szCs w:val="22"/>
        </w:rPr>
        <w:t>штейн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) в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допонятийных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структурах. Диалектика веры и сомнения. Скрытый, латентный характер верований как эмпирических представлений и суждений.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2.Конструктивная роль веры как условия «бытия среди людей» (Л.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Витгенштейн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). Вера и верование – обязательные компоненты и основания личностного знания, результат сенсорных процессов, с</w:t>
      </w:r>
      <w:r w:rsidRPr="00465CC1">
        <w:rPr>
          <w:iCs/>
          <w:color w:val="000000"/>
          <w:spacing w:val="-1"/>
          <w:sz w:val="22"/>
          <w:szCs w:val="22"/>
        </w:rPr>
        <w:t>о</w:t>
      </w:r>
      <w:r w:rsidRPr="00465CC1">
        <w:rPr>
          <w:iCs/>
          <w:color w:val="000000"/>
          <w:spacing w:val="-1"/>
          <w:sz w:val="22"/>
          <w:szCs w:val="22"/>
        </w:rPr>
        <w:t>циального опыта, «образцов» и установок, апробированных в культуре.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3.Вера и понимание в контексте коммуникаций. Вера и истина. Типы обоснования веры и знания. Соотношение веры и истины. «Философская вера» как вера мыслящего человека (К. Ясперс).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widowControl/>
        <w:numPr>
          <w:ilvl w:val="0"/>
          <w:numId w:val="51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Моральная философия (сост. Р.Г. Апресян). – М., 2002.</w:t>
      </w:r>
    </w:p>
    <w:p w:rsidR="00465CC1" w:rsidRPr="00465CC1" w:rsidRDefault="00465CC1" w:rsidP="00465CC1">
      <w:pPr>
        <w:widowControl/>
        <w:numPr>
          <w:ilvl w:val="0"/>
          <w:numId w:val="51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Кохановский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 В.П.</w:t>
      </w:r>
      <w:r w:rsidRPr="00465CC1">
        <w:rPr>
          <w:iCs/>
          <w:color w:val="000000"/>
          <w:spacing w:val="-1"/>
          <w:sz w:val="22"/>
          <w:szCs w:val="22"/>
        </w:rPr>
        <w:t xml:space="preserve"> Философские проблемы социально-гуманитарных наук //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Уч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. пособие для аспирантов. – Ростов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н</w:t>
      </w:r>
      <w:proofErr w:type="spellEnd"/>
      <w:proofErr w:type="gramStart"/>
      <w:r w:rsidRPr="00465CC1">
        <w:rPr>
          <w:iCs/>
          <w:color w:val="000000"/>
          <w:spacing w:val="-1"/>
          <w:sz w:val="22"/>
          <w:szCs w:val="22"/>
        </w:rPr>
        <w:t>/Д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>, 2004.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Тема 11. Основные исследовательские программы социально-гуманитарных наук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1.Натуралистическая исследовательская программа.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2.Антинатуралистическая исследовательская программа. Общенаучное значение натуралистической и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антинатуралистической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исследовательской программы.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3.</w:t>
      </w:r>
      <w:proofErr w:type="gramStart"/>
      <w:r w:rsidRPr="00465CC1">
        <w:rPr>
          <w:iCs/>
          <w:color w:val="000000"/>
          <w:spacing w:val="-1"/>
          <w:sz w:val="22"/>
          <w:szCs w:val="22"/>
        </w:rPr>
        <w:t>Натуралистическая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 xml:space="preserve"> и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антинатуралистическая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исследовательские программы в социологии, ист</w:t>
      </w:r>
      <w:r w:rsidRPr="00465CC1">
        <w:rPr>
          <w:iCs/>
          <w:color w:val="000000"/>
          <w:spacing w:val="-1"/>
          <w:sz w:val="22"/>
          <w:szCs w:val="22"/>
        </w:rPr>
        <w:t>о</w:t>
      </w:r>
      <w:r w:rsidRPr="00465CC1">
        <w:rPr>
          <w:iCs/>
          <w:color w:val="000000"/>
          <w:spacing w:val="-1"/>
          <w:sz w:val="22"/>
          <w:szCs w:val="22"/>
        </w:rPr>
        <w:t xml:space="preserve">рической, экономической и юридической науках, психологии, филологии,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культурологии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5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Кохановский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 В.П</w:t>
      </w:r>
      <w:r w:rsidRPr="00465CC1">
        <w:rPr>
          <w:iCs/>
          <w:color w:val="000000"/>
          <w:spacing w:val="-1"/>
          <w:sz w:val="22"/>
          <w:szCs w:val="22"/>
        </w:rPr>
        <w:t xml:space="preserve">. Философские проблемы социально-гуманитарных наук //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Уч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. пособие для аспирантов. – Ростов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н</w:t>
      </w:r>
      <w:proofErr w:type="spellEnd"/>
      <w:proofErr w:type="gramStart"/>
      <w:r w:rsidRPr="00465CC1">
        <w:rPr>
          <w:iCs/>
          <w:color w:val="000000"/>
          <w:spacing w:val="-1"/>
          <w:sz w:val="22"/>
          <w:szCs w:val="22"/>
        </w:rPr>
        <w:t>/Д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>, 2004.</w:t>
      </w:r>
    </w:p>
    <w:p w:rsidR="00465CC1" w:rsidRPr="00465CC1" w:rsidRDefault="00465CC1" w:rsidP="00465CC1">
      <w:pPr>
        <w:widowControl/>
        <w:numPr>
          <w:ilvl w:val="0"/>
          <w:numId w:val="5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Мекешина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Л.А</w:t>
      </w:r>
      <w:r w:rsidRPr="00465CC1">
        <w:rPr>
          <w:iCs/>
          <w:color w:val="000000"/>
          <w:spacing w:val="-1"/>
          <w:sz w:val="22"/>
          <w:szCs w:val="22"/>
        </w:rPr>
        <w:t>. Ценностные предпосылки в структуре научного познания. – М., 1990.</w:t>
      </w:r>
    </w:p>
    <w:p w:rsidR="00465CC1" w:rsidRPr="00465CC1" w:rsidRDefault="00465CC1" w:rsidP="00465CC1">
      <w:pPr>
        <w:widowControl/>
        <w:numPr>
          <w:ilvl w:val="0"/>
          <w:numId w:val="52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Шин А.Л</w:t>
      </w:r>
      <w:r w:rsidRPr="00465CC1">
        <w:rPr>
          <w:iCs/>
          <w:color w:val="000000"/>
          <w:spacing w:val="-1"/>
          <w:sz w:val="22"/>
          <w:szCs w:val="22"/>
        </w:rPr>
        <w:t>. Социальная философия. – М., 2003.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 xml:space="preserve">Тема 12. Разделение социально-гуманитарных наук на </w:t>
      </w:r>
      <w:proofErr w:type="gramStart"/>
      <w:r w:rsidRPr="00465CC1">
        <w:rPr>
          <w:b/>
          <w:iCs/>
          <w:color w:val="000000"/>
          <w:spacing w:val="-1"/>
          <w:sz w:val="22"/>
          <w:szCs w:val="22"/>
        </w:rPr>
        <w:t>социальные</w:t>
      </w:r>
      <w:proofErr w:type="gramEnd"/>
      <w:r w:rsidRPr="00465CC1">
        <w:rPr>
          <w:b/>
          <w:iCs/>
          <w:color w:val="000000"/>
          <w:spacing w:val="-1"/>
          <w:sz w:val="22"/>
          <w:szCs w:val="22"/>
        </w:rPr>
        <w:t xml:space="preserve"> и гуманитарные</w:t>
      </w: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1.Проблема разделения социальных и гуманитарных наук (по предмету, по методу, по предмету и методу одновременно, по исследовательским программам).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2.Методы социальных и гуманитарных наук.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3.Вненаучное социальное знание. Отличие гуманитарных наук от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вненаучного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знания. Взаимоде</w:t>
      </w:r>
      <w:r w:rsidRPr="00465CC1">
        <w:rPr>
          <w:iCs/>
          <w:color w:val="000000"/>
          <w:spacing w:val="-1"/>
          <w:sz w:val="22"/>
          <w:szCs w:val="22"/>
        </w:rPr>
        <w:t>й</w:t>
      </w:r>
      <w:r w:rsidRPr="00465CC1">
        <w:rPr>
          <w:iCs/>
          <w:color w:val="000000"/>
          <w:spacing w:val="-1"/>
          <w:sz w:val="22"/>
          <w:szCs w:val="22"/>
        </w:rPr>
        <w:t xml:space="preserve">ствие социальных, гуманитарных наук и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вненаучного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знания в экспертизах социальных проектов и программ.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Андреева Г.М.</w:t>
      </w:r>
      <w:r w:rsidRPr="00465CC1">
        <w:rPr>
          <w:iCs/>
          <w:color w:val="000000"/>
          <w:spacing w:val="-1"/>
          <w:sz w:val="22"/>
          <w:szCs w:val="22"/>
        </w:rPr>
        <w:t xml:space="preserve"> социальное познание: проблемы и перспективы. – М., 1999.</w:t>
      </w: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Бергер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П., </w:t>
      </w: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Лукман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Н.</w:t>
      </w:r>
      <w:r w:rsidRPr="00465CC1">
        <w:rPr>
          <w:iCs/>
          <w:color w:val="000000"/>
          <w:spacing w:val="-1"/>
          <w:sz w:val="22"/>
          <w:szCs w:val="22"/>
        </w:rPr>
        <w:t xml:space="preserve"> Социальное конструирование реальности. Трактат по социологии знания. – М., 1995. – С. 39-46.</w:t>
      </w: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Гартман Н.</w:t>
      </w:r>
      <w:r w:rsidRPr="00465CC1">
        <w:rPr>
          <w:iCs/>
          <w:color w:val="000000"/>
          <w:spacing w:val="-1"/>
          <w:sz w:val="22"/>
          <w:szCs w:val="22"/>
        </w:rPr>
        <w:t xml:space="preserve"> Проблема духовного бытия //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Культурология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 ХХ век. Антология. – М., 1995.</w:t>
      </w: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Драч Г.В</w:t>
      </w:r>
      <w:r w:rsidRPr="00465CC1">
        <w:rPr>
          <w:iCs/>
          <w:color w:val="000000"/>
          <w:spacing w:val="-1"/>
          <w:sz w:val="22"/>
          <w:szCs w:val="22"/>
        </w:rPr>
        <w:t>. Рождение античной философии и начало антропологической проблематики. – М., 2003.</w:t>
      </w: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Кохановский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В.П</w:t>
      </w:r>
      <w:r w:rsidRPr="00465CC1">
        <w:rPr>
          <w:iCs/>
          <w:color w:val="000000"/>
          <w:spacing w:val="-1"/>
          <w:sz w:val="22"/>
          <w:szCs w:val="22"/>
        </w:rPr>
        <w:t xml:space="preserve">. Философские проблемы социально-гуманитарных наук: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Уч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>. пос. для а</w:t>
      </w:r>
      <w:r w:rsidRPr="00465CC1">
        <w:rPr>
          <w:iCs/>
          <w:color w:val="000000"/>
          <w:spacing w:val="-1"/>
          <w:sz w:val="22"/>
          <w:szCs w:val="22"/>
        </w:rPr>
        <w:t>с</w:t>
      </w:r>
      <w:r w:rsidRPr="00465CC1">
        <w:rPr>
          <w:iCs/>
          <w:color w:val="000000"/>
          <w:spacing w:val="-1"/>
          <w:sz w:val="22"/>
          <w:szCs w:val="22"/>
        </w:rPr>
        <w:t xml:space="preserve">пирантов.- Ростов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н</w:t>
      </w:r>
      <w:proofErr w:type="spellEnd"/>
      <w:proofErr w:type="gramStart"/>
      <w:r w:rsidRPr="00465CC1">
        <w:rPr>
          <w:iCs/>
          <w:color w:val="000000"/>
          <w:spacing w:val="-1"/>
          <w:sz w:val="22"/>
          <w:szCs w:val="22"/>
        </w:rPr>
        <w:t>/Д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 xml:space="preserve">, 2005 (Гл. 3). </w:t>
      </w: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Кохановский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В</w:t>
      </w:r>
      <w:r w:rsidRPr="00465CC1">
        <w:rPr>
          <w:iCs/>
          <w:color w:val="000000"/>
          <w:spacing w:val="-1"/>
          <w:sz w:val="22"/>
          <w:szCs w:val="22"/>
        </w:rPr>
        <w:t>.</w:t>
      </w:r>
      <w:r w:rsidRPr="00465CC1">
        <w:rPr>
          <w:i/>
          <w:iCs/>
          <w:color w:val="000000"/>
          <w:spacing w:val="-1"/>
          <w:sz w:val="22"/>
          <w:szCs w:val="22"/>
        </w:rPr>
        <w:t xml:space="preserve">П., </w:t>
      </w: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Лешкевич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Т.Г., </w:t>
      </w: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Матяш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Т.П., </w:t>
      </w: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Фахти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Т.Б.</w:t>
      </w:r>
      <w:r w:rsidRPr="00465CC1">
        <w:rPr>
          <w:iCs/>
          <w:color w:val="000000"/>
          <w:spacing w:val="-1"/>
          <w:sz w:val="22"/>
          <w:szCs w:val="22"/>
        </w:rPr>
        <w:t xml:space="preserve"> Основы философии науки: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Уч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. пос. для аспирантов. – Ростов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н</w:t>
      </w:r>
      <w:proofErr w:type="spellEnd"/>
      <w:proofErr w:type="gramStart"/>
      <w:r w:rsidRPr="00465CC1">
        <w:rPr>
          <w:iCs/>
          <w:color w:val="000000"/>
          <w:spacing w:val="-1"/>
          <w:sz w:val="22"/>
          <w:szCs w:val="22"/>
        </w:rPr>
        <w:t>/Д</w:t>
      </w:r>
      <w:proofErr w:type="gramEnd"/>
      <w:r w:rsidRPr="00465CC1">
        <w:rPr>
          <w:iCs/>
          <w:color w:val="000000"/>
          <w:spacing w:val="-1"/>
          <w:sz w:val="22"/>
          <w:szCs w:val="22"/>
        </w:rPr>
        <w:t>, 2004 (гл. 5 и 8).</w:t>
      </w: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Микешина Л.А</w:t>
      </w:r>
      <w:r w:rsidRPr="00465CC1">
        <w:rPr>
          <w:iCs/>
          <w:color w:val="000000"/>
          <w:spacing w:val="-1"/>
          <w:sz w:val="22"/>
          <w:szCs w:val="22"/>
        </w:rPr>
        <w:t>. Ценностные предпосылки в структуре научного познания. – М., 1990.</w:t>
      </w: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Система гуманитарного и социально-экономического знания. – М., 2001.</w:t>
      </w: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proofErr w:type="spellStart"/>
      <w:r w:rsidRPr="00465CC1">
        <w:rPr>
          <w:i/>
          <w:iCs/>
          <w:color w:val="000000"/>
          <w:spacing w:val="-1"/>
          <w:sz w:val="22"/>
          <w:szCs w:val="22"/>
        </w:rPr>
        <w:t>Туровский</w:t>
      </w:r>
      <w:proofErr w:type="spellEnd"/>
      <w:r w:rsidRPr="00465CC1">
        <w:rPr>
          <w:i/>
          <w:iCs/>
          <w:color w:val="000000"/>
          <w:spacing w:val="-1"/>
          <w:sz w:val="22"/>
          <w:szCs w:val="22"/>
        </w:rPr>
        <w:t xml:space="preserve"> М.Б.</w:t>
      </w:r>
      <w:r w:rsidRPr="00465CC1">
        <w:rPr>
          <w:iCs/>
          <w:color w:val="000000"/>
          <w:spacing w:val="-1"/>
          <w:sz w:val="22"/>
          <w:szCs w:val="22"/>
        </w:rPr>
        <w:t xml:space="preserve"> Философские основания культурологи. – М., 1997.</w:t>
      </w:r>
    </w:p>
    <w:p w:rsidR="00465CC1" w:rsidRPr="00465CC1" w:rsidRDefault="00465CC1" w:rsidP="00465CC1">
      <w:pPr>
        <w:widowControl/>
        <w:numPr>
          <w:ilvl w:val="0"/>
          <w:numId w:val="53"/>
        </w:numPr>
        <w:shd w:val="clear" w:color="auto" w:fill="FFFFFF"/>
        <w:tabs>
          <w:tab w:val="left" w:pos="4819"/>
          <w:tab w:val="left" w:pos="5654"/>
        </w:tabs>
        <w:autoSpaceDE/>
        <w:autoSpaceDN/>
        <w:adjustRightInd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Шин А.Л</w:t>
      </w:r>
      <w:r w:rsidRPr="00465CC1">
        <w:rPr>
          <w:iCs/>
          <w:color w:val="000000"/>
          <w:spacing w:val="-1"/>
          <w:sz w:val="22"/>
          <w:szCs w:val="22"/>
        </w:rPr>
        <w:t>. Социальная философия. – М., 2003.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Тема 13. «Общество знания». Дисциплинарная структура и роль социально-гуманитарных наук в процессе социальных трансформаций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360"/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rPr>
          <w:b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lastRenderedPageBreak/>
        <w:t>Лекция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1.Дисциплинарная структура социально-гуманитарного знания и междисциплинарные исследов</w:t>
      </w:r>
      <w:r w:rsidRPr="00465CC1">
        <w:rPr>
          <w:iCs/>
          <w:color w:val="000000"/>
          <w:spacing w:val="-1"/>
          <w:sz w:val="22"/>
          <w:szCs w:val="22"/>
        </w:rPr>
        <w:t>а</w:t>
      </w:r>
      <w:r w:rsidRPr="00465CC1">
        <w:rPr>
          <w:iCs/>
          <w:color w:val="000000"/>
          <w:spacing w:val="-1"/>
          <w:sz w:val="22"/>
          <w:szCs w:val="22"/>
        </w:rPr>
        <w:t>ния.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2.Переопределение парадигм и тем, появление новых областей исследования. Возрастание роли знания в обществе. «Общество знания».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3.Участие социально-гуманитарных наук и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вненаучное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знания в экспертизах социальных проектов и программ.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both"/>
        <w:rPr>
          <w:i/>
          <w:iCs/>
          <w:color w:val="000000"/>
          <w:spacing w:val="-1"/>
          <w:sz w:val="22"/>
          <w:szCs w:val="22"/>
        </w:rPr>
      </w:pPr>
      <w:r w:rsidRPr="00465CC1">
        <w:rPr>
          <w:i/>
          <w:iCs/>
          <w:color w:val="000000"/>
          <w:spacing w:val="-1"/>
          <w:sz w:val="22"/>
          <w:szCs w:val="22"/>
        </w:rPr>
        <w:t>Коллоквиум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1. Изменения дисциплинарной структуры социально-гуманитарного знания в современных усл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 xml:space="preserve">виях. Смена лидирующих дисциплин. 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 Возрастание роли гуманитарных знаний в современном обществе. «Общество знания». Значение опережающих социальных исследований для решения социальных проблем и предотвращения социальных рисков.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Литература</w:t>
      </w:r>
    </w:p>
    <w:p w:rsidR="00465CC1" w:rsidRPr="00465CC1" w:rsidRDefault="00465CC1" w:rsidP="00465CC1">
      <w:pPr>
        <w:widowControl/>
        <w:numPr>
          <w:ilvl w:val="0"/>
          <w:numId w:val="5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Андреева Г.М</w:t>
      </w:r>
      <w:r w:rsidRPr="00465CC1">
        <w:rPr>
          <w:sz w:val="22"/>
          <w:szCs w:val="22"/>
        </w:rPr>
        <w:t>. Социальное познание: проблемы и перспективы. – М., 1999.</w:t>
      </w:r>
    </w:p>
    <w:p w:rsidR="00465CC1" w:rsidRPr="00465CC1" w:rsidRDefault="00465CC1" w:rsidP="00465CC1">
      <w:pPr>
        <w:widowControl/>
        <w:numPr>
          <w:ilvl w:val="0"/>
          <w:numId w:val="5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Бек У</w:t>
      </w:r>
      <w:r w:rsidRPr="00465CC1">
        <w:rPr>
          <w:sz w:val="22"/>
          <w:szCs w:val="22"/>
        </w:rPr>
        <w:t>. Общество риска. – М., 2000.</w:t>
      </w:r>
    </w:p>
    <w:p w:rsidR="00465CC1" w:rsidRPr="00465CC1" w:rsidRDefault="00465CC1" w:rsidP="00465CC1">
      <w:pPr>
        <w:widowControl/>
        <w:numPr>
          <w:ilvl w:val="0"/>
          <w:numId w:val="54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Бергер</w:t>
      </w:r>
      <w:proofErr w:type="spellEnd"/>
      <w:r w:rsidRPr="00465CC1">
        <w:rPr>
          <w:i/>
          <w:sz w:val="22"/>
          <w:szCs w:val="22"/>
        </w:rPr>
        <w:t xml:space="preserve"> П., </w:t>
      </w:r>
      <w:proofErr w:type="spellStart"/>
      <w:r w:rsidRPr="00465CC1">
        <w:rPr>
          <w:i/>
          <w:sz w:val="22"/>
          <w:szCs w:val="22"/>
        </w:rPr>
        <w:t>Лукман</w:t>
      </w:r>
      <w:proofErr w:type="spellEnd"/>
      <w:r w:rsidRPr="00465CC1">
        <w:rPr>
          <w:i/>
          <w:sz w:val="22"/>
          <w:szCs w:val="22"/>
        </w:rPr>
        <w:t xml:space="preserve"> Н</w:t>
      </w:r>
      <w:r w:rsidRPr="00465CC1">
        <w:rPr>
          <w:sz w:val="22"/>
          <w:szCs w:val="22"/>
        </w:rPr>
        <w:t>. Социальное конструирование реальности. Трактат по социологии знания. – М., 1995. – С. 39-46.</w:t>
      </w:r>
    </w:p>
    <w:p w:rsidR="00465CC1" w:rsidRPr="00465CC1" w:rsidRDefault="00465CC1" w:rsidP="00465CC1">
      <w:pPr>
        <w:widowControl/>
        <w:numPr>
          <w:ilvl w:val="0"/>
          <w:numId w:val="5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Дейк Ван Т.А.</w:t>
      </w:r>
      <w:r w:rsidRPr="00465CC1">
        <w:rPr>
          <w:sz w:val="22"/>
          <w:szCs w:val="22"/>
        </w:rPr>
        <w:t xml:space="preserve"> Язык. Познание. Коммуникация. – М., 1989.</w:t>
      </w:r>
    </w:p>
    <w:p w:rsidR="00465CC1" w:rsidRPr="00465CC1" w:rsidRDefault="00465CC1" w:rsidP="00465CC1">
      <w:pPr>
        <w:widowControl/>
        <w:numPr>
          <w:ilvl w:val="0"/>
          <w:numId w:val="5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Система гуманитарного и социально-экономического знания. – М., 2001.</w:t>
      </w:r>
    </w:p>
    <w:p w:rsidR="00465CC1" w:rsidRPr="00465CC1" w:rsidRDefault="00465CC1" w:rsidP="00465CC1">
      <w:pPr>
        <w:widowControl/>
        <w:numPr>
          <w:ilvl w:val="0"/>
          <w:numId w:val="5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Степин В.С</w:t>
      </w:r>
      <w:r w:rsidRPr="00465CC1">
        <w:rPr>
          <w:sz w:val="22"/>
          <w:szCs w:val="22"/>
        </w:rPr>
        <w:t>., Эпоха перемен и сценарий будущего. – М., 1996. – С. 10-14, 17-21, 26-28.</w:t>
      </w:r>
    </w:p>
    <w:p w:rsidR="00465CC1" w:rsidRPr="00465CC1" w:rsidRDefault="00465CC1" w:rsidP="00465CC1">
      <w:pPr>
        <w:widowControl/>
        <w:numPr>
          <w:ilvl w:val="0"/>
          <w:numId w:val="54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Шин А.Л</w:t>
      </w:r>
      <w:r w:rsidRPr="00465CC1">
        <w:rPr>
          <w:sz w:val="22"/>
          <w:szCs w:val="22"/>
        </w:rPr>
        <w:t>. Социальная философия. – М., 2003.</w:t>
      </w:r>
    </w:p>
    <w:p w:rsidR="00465CC1" w:rsidRPr="00465CC1" w:rsidRDefault="00465CC1" w:rsidP="00465CC1">
      <w:pPr>
        <w:ind w:left="360"/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ind w:left="360"/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Литература, рекомендуемая по всем разделам курса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Бахтин М.М.</w:t>
      </w:r>
      <w:r w:rsidRPr="00465CC1">
        <w:rPr>
          <w:sz w:val="22"/>
          <w:szCs w:val="22"/>
        </w:rPr>
        <w:t xml:space="preserve"> К философским основам гуманитарных наук // Собр. Соч.: В 7т. Т. 5. – М., 1996.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Бек У</w:t>
      </w:r>
      <w:r w:rsidRPr="00465CC1">
        <w:rPr>
          <w:sz w:val="22"/>
          <w:szCs w:val="22"/>
        </w:rPr>
        <w:t>. Общество риска. – М., 2000.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Валлерштейн</w:t>
      </w:r>
      <w:proofErr w:type="spellEnd"/>
      <w:r w:rsidRPr="00465CC1">
        <w:rPr>
          <w:i/>
          <w:sz w:val="22"/>
          <w:szCs w:val="22"/>
        </w:rPr>
        <w:t xml:space="preserve"> И</w:t>
      </w:r>
      <w:r w:rsidRPr="00465CC1">
        <w:rPr>
          <w:sz w:val="22"/>
          <w:szCs w:val="22"/>
        </w:rPr>
        <w:t>. Анализ мировых систем: современное системное видение мирового с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>общества // Социология на пороге ХХ</w:t>
      </w:r>
      <w:proofErr w:type="gramStart"/>
      <w:r w:rsidRPr="00465CC1">
        <w:rPr>
          <w:sz w:val="22"/>
          <w:szCs w:val="22"/>
          <w:lang w:val="en-US"/>
        </w:rPr>
        <w:t>I</w:t>
      </w:r>
      <w:proofErr w:type="gramEnd"/>
      <w:r w:rsidRPr="00465CC1">
        <w:rPr>
          <w:sz w:val="22"/>
          <w:szCs w:val="22"/>
        </w:rPr>
        <w:t xml:space="preserve"> в. Новые направления исследования. – М., 1998.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Вебер М.</w:t>
      </w:r>
      <w:r w:rsidRPr="00465CC1">
        <w:rPr>
          <w:sz w:val="22"/>
          <w:szCs w:val="22"/>
        </w:rPr>
        <w:t xml:space="preserve"> смысл «свободы от оценки» в социологической и экономической науке // </w:t>
      </w:r>
      <w:proofErr w:type="spellStart"/>
      <w:r w:rsidRPr="00465CC1">
        <w:rPr>
          <w:sz w:val="22"/>
          <w:szCs w:val="22"/>
        </w:rPr>
        <w:t>Избр</w:t>
      </w:r>
      <w:proofErr w:type="spellEnd"/>
      <w:r w:rsidRPr="00465CC1">
        <w:rPr>
          <w:sz w:val="22"/>
          <w:szCs w:val="22"/>
        </w:rPr>
        <w:t>. Произведения. – М., 1990.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Вернадский В.И.</w:t>
      </w:r>
      <w:r w:rsidRPr="00465CC1">
        <w:rPr>
          <w:sz w:val="22"/>
          <w:szCs w:val="22"/>
        </w:rPr>
        <w:t xml:space="preserve"> Научная мысль как планетарное явление. – М., 1991.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Гадамер</w:t>
      </w:r>
      <w:proofErr w:type="spellEnd"/>
      <w:r w:rsidRPr="00465CC1">
        <w:rPr>
          <w:i/>
          <w:sz w:val="22"/>
          <w:szCs w:val="22"/>
        </w:rPr>
        <w:t xml:space="preserve"> Г.-Г.</w:t>
      </w:r>
      <w:r w:rsidRPr="00465CC1">
        <w:rPr>
          <w:sz w:val="22"/>
          <w:szCs w:val="22"/>
        </w:rPr>
        <w:t xml:space="preserve"> Истина и метод. Основы философской герменевтики. – М., 1988.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Дильтей</w:t>
      </w:r>
      <w:proofErr w:type="spellEnd"/>
      <w:r w:rsidRPr="00465CC1">
        <w:rPr>
          <w:i/>
          <w:sz w:val="22"/>
          <w:szCs w:val="22"/>
        </w:rPr>
        <w:t xml:space="preserve"> В</w:t>
      </w:r>
      <w:r w:rsidRPr="00465CC1">
        <w:rPr>
          <w:sz w:val="22"/>
          <w:szCs w:val="22"/>
        </w:rPr>
        <w:t>. Категории жизни // Вопросы философии. 1995. №10.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Моральная философия</w:t>
      </w:r>
      <w:proofErr w:type="gramStart"/>
      <w:r w:rsidRPr="00465CC1">
        <w:rPr>
          <w:sz w:val="22"/>
          <w:szCs w:val="22"/>
        </w:rPr>
        <w:t xml:space="preserve"> // С</w:t>
      </w:r>
      <w:proofErr w:type="gramEnd"/>
      <w:r w:rsidRPr="00465CC1">
        <w:rPr>
          <w:sz w:val="22"/>
          <w:szCs w:val="22"/>
        </w:rPr>
        <w:t>ост. Р.Г. Апресян. – М., 2002.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Ильин В.В</w:t>
      </w:r>
      <w:r w:rsidRPr="00465CC1">
        <w:rPr>
          <w:sz w:val="22"/>
          <w:szCs w:val="22"/>
        </w:rPr>
        <w:t>. Философия науки. – М., 2003.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Коммуникация в современной науке: Пер. с </w:t>
      </w:r>
      <w:proofErr w:type="spellStart"/>
      <w:r w:rsidRPr="00465CC1">
        <w:rPr>
          <w:sz w:val="22"/>
          <w:szCs w:val="22"/>
        </w:rPr>
        <w:t>анг</w:t>
      </w:r>
      <w:proofErr w:type="spellEnd"/>
      <w:r w:rsidRPr="00465CC1">
        <w:rPr>
          <w:sz w:val="22"/>
          <w:szCs w:val="22"/>
        </w:rPr>
        <w:t>. / Под ред. Э.М. Мирского и В.Н. Садо</w:t>
      </w:r>
      <w:r w:rsidRPr="00465CC1">
        <w:rPr>
          <w:sz w:val="22"/>
          <w:szCs w:val="22"/>
        </w:rPr>
        <w:t>в</w:t>
      </w:r>
      <w:r w:rsidRPr="00465CC1">
        <w:rPr>
          <w:sz w:val="22"/>
          <w:szCs w:val="22"/>
        </w:rPr>
        <w:t>ского. – М.: Прогресс, 1976.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Кохановский</w:t>
      </w:r>
      <w:proofErr w:type="spellEnd"/>
      <w:r w:rsidRPr="00465CC1">
        <w:rPr>
          <w:i/>
          <w:sz w:val="22"/>
          <w:szCs w:val="22"/>
        </w:rPr>
        <w:t xml:space="preserve"> В.П</w:t>
      </w:r>
      <w:r w:rsidRPr="00465CC1">
        <w:rPr>
          <w:sz w:val="22"/>
          <w:szCs w:val="22"/>
        </w:rPr>
        <w:t xml:space="preserve">. Философские проблемы социально-гуманитарных наук: </w:t>
      </w:r>
      <w:proofErr w:type="spellStart"/>
      <w:r w:rsidRPr="00465CC1">
        <w:rPr>
          <w:sz w:val="22"/>
          <w:szCs w:val="22"/>
        </w:rPr>
        <w:t>Уч</w:t>
      </w:r>
      <w:proofErr w:type="spellEnd"/>
      <w:r w:rsidRPr="00465CC1">
        <w:rPr>
          <w:sz w:val="22"/>
          <w:szCs w:val="22"/>
        </w:rPr>
        <w:t>. пос. для а</w:t>
      </w:r>
      <w:r w:rsidRPr="00465CC1">
        <w:rPr>
          <w:sz w:val="22"/>
          <w:szCs w:val="22"/>
        </w:rPr>
        <w:t>с</w:t>
      </w:r>
      <w:r w:rsidRPr="00465CC1">
        <w:rPr>
          <w:sz w:val="22"/>
          <w:szCs w:val="22"/>
        </w:rPr>
        <w:t xml:space="preserve">пирантов. – Ростов </w:t>
      </w:r>
      <w:proofErr w:type="spellStart"/>
      <w:r w:rsidRPr="00465CC1">
        <w:rPr>
          <w:sz w:val="22"/>
          <w:szCs w:val="22"/>
        </w:rPr>
        <w:t>н</w:t>
      </w:r>
      <w:proofErr w:type="spellEnd"/>
      <w:proofErr w:type="gramStart"/>
      <w:r w:rsidRPr="00465CC1">
        <w:rPr>
          <w:sz w:val="22"/>
          <w:szCs w:val="22"/>
        </w:rPr>
        <w:t>/Д</w:t>
      </w:r>
      <w:proofErr w:type="gramEnd"/>
      <w:r w:rsidRPr="00465CC1">
        <w:rPr>
          <w:sz w:val="22"/>
          <w:szCs w:val="22"/>
        </w:rPr>
        <w:t>, 2005.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Кохановский</w:t>
      </w:r>
      <w:proofErr w:type="spellEnd"/>
      <w:r w:rsidRPr="00465CC1">
        <w:rPr>
          <w:i/>
          <w:sz w:val="22"/>
          <w:szCs w:val="22"/>
        </w:rPr>
        <w:t xml:space="preserve"> В.П., </w:t>
      </w:r>
      <w:proofErr w:type="spellStart"/>
      <w:r w:rsidRPr="00465CC1">
        <w:rPr>
          <w:i/>
          <w:sz w:val="22"/>
          <w:szCs w:val="22"/>
        </w:rPr>
        <w:t>Лешкевич</w:t>
      </w:r>
      <w:proofErr w:type="spellEnd"/>
      <w:r w:rsidRPr="00465CC1">
        <w:rPr>
          <w:i/>
          <w:sz w:val="22"/>
          <w:szCs w:val="22"/>
        </w:rPr>
        <w:t xml:space="preserve"> Т.Г., </w:t>
      </w:r>
      <w:proofErr w:type="spellStart"/>
      <w:r w:rsidRPr="00465CC1">
        <w:rPr>
          <w:i/>
          <w:sz w:val="22"/>
          <w:szCs w:val="22"/>
        </w:rPr>
        <w:t>Матяш</w:t>
      </w:r>
      <w:proofErr w:type="spellEnd"/>
      <w:r w:rsidRPr="00465CC1">
        <w:rPr>
          <w:i/>
          <w:sz w:val="22"/>
          <w:szCs w:val="22"/>
        </w:rPr>
        <w:t xml:space="preserve"> Т.П., </w:t>
      </w:r>
      <w:proofErr w:type="spellStart"/>
      <w:r w:rsidRPr="00465CC1">
        <w:rPr>
          <w:i/>
          <w:sz w:val="22"/>
          <w:szCs w:val="22"/>
        </w:rPr>
        <w:t>Фахти</w:t>
      </w:r>
      <w:proofErr w:type="spellEnd"/>
      <w:r w:rsidRPr="00465CC1">
        <w:rPr>
          <w:i/>
          <w:sz w:val="22"/>
          <w:szCs w:val="22"/>
        </w:rPr>
        <w:t xml:space="preserve"> Т.Б</w:t>
      </w:r>
      <w:r w:rsidRPr="00465CC1">
        <w:rPr>
          <w:sz w:val="22"/>
          <w:szCs w:val="22"/>
        </w:rPr>
        <w:t xml:space="preserve">. Основы философии науки: </w:t>
      </w:r>
      <w:proofErr w:type="spellStart"/>
      <w:r w:rsidRPr="00465CC1">
        <w:rPr>
          <w:sz w:val="22"/>
          <w:szCs w:val="22"/>
        </w:rPr>
        <w:t>Уч</w:t>
      </w:r>
      <w:proofErr w:type="spellEnd"/>
      <w:r w:rsidRPr="00465CC1">
        <w:rPr>
          <w:sz w:val="22"/>
          <w:szCs w:val="22"/>
        </w:rPr>
        <w:t xml:space="preserve">. пос. для аспирантов. – Ростов </w:t>
      </w:r>
      <w:proofErr w:type="spellStart"/>
      <w:r w:rsidRPr="00465CC1">
        <w:rPr>
          <w:sz w:val="22"/>
          <w:szCs w:val="22"/>
        </w:rPr>
        <w:t>н</w:t>
      </w:r>
      <w:proofErr w:type="spellEnd"/>
      <w:proofErr w:type="gramStart"/>
      <w:r w:rsidRPr="00465CC1">
        <w:rPr>
          <w:sz w:val="22"/>
          <w:szCs w:val="22"/>
        </w:rPr>
        <w:t>/Д</w:t>
      </w:r>
      <w:proofErr w:type="gramEnd"/>
      <w:r w:rsidRPr="00465CC1">
        <w:rPr>
          <w:sz w:val="22"/>
          <w:szCs w:val="22"/>
        </w:rPr>
        <w:t>, 2004.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Культура: теории и проблемы. – М., 1995.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sz w:val="22"/>
          <w:szCs w:val="22"/>
        </w:rPr>
        <w:t>Культурология</w:t>
      </w:r>
      <w:proofErr w:type="spellEnd"/>
      <w:r w:rsidRPr="00465CC1">
        <w:rPr>
          <w:sz w:val="22"/>
          <w:szCs w:val="22"/>
        </w:rPr>
        <w:t>. ХХ век. Антология. – М., 1995.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465CC1">
        <w:rPr>
          <w:i/>
          <w:sz w:val="22"/>
          <w:szCs w:val="22"/>
        </w:rPr>
        <w:t>Лекторский</w:t>
      </w:r>
      <w:proofErr w:type="gramEnd"/>
      <w:r w:rsidRPr="00465CC1">
        <w:rPr>
          <w:i/>
          <w:sz w:val="22"/>
          <w:szCs w:val="22"/>
        </w:rPr>
        <w:t xml:space="preserve"> В.А</w:t>
      </w:r>
      <w:r w:rsidRPr="00465CC1">
        <w:rPr>
          <w:sz w:val="22"/>
          <w:szCs w:val="22"/>
        </w:rPr>
        <w:t>. Эпистемология классическая и неклассическая – М., 2001.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Лешкевич</w:t>
      </w:r>
      <w:proofErr w:type="spellEnd"/>
      <w:r w:rsidRPr="00465CC1">
        <w:rPr>
          <w:i/>
          <w:sz w:val="22"/>
          <w:szCs w:val="22"/>
        </w:rPr>
        <w:t xml:space="preserve"> Т.Г</w:t>
      </w:r>
      <w:r w:rsidRPr="00465CC1">
        <w:rPr>
          <w:sz w:val="22"/>
          <w:szCs w:val="22"/>
        </w:rPr>
        <w:t>. Философия науки: традиции и новации. – М., 2001.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Леонтьев В.</w:t>
      </w:r>
      <w:r w:rsidRPr="00465CC1">
        <w:rPr>
          <w:sz w:val="22"/>
          <w:szCs w:val="22"/>
        </w:rPr>
        <w:t xml:space="preserve"> Экономические эссе. Теория, исследования, факты и политика. – М., 1990.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Матиейм</w:t>
      </w:r>
      <w:proofErr w:type="spellEnd"/>
      <w:r w:rsidRPr="00465CC1">
        <w:rPr>
          <w:i/>
          <w:sz w:val="22"/>
          <w:szCs w:val="22"/>
        </w:rPr>
        <w:t xml:space="preserve"> К.</w:t>
      </w:r>
      <w:r w:rsidRPr="00465CC1">
        <w:rPr>
          <w:sz w:val="22"/>
          <w:szCs w:val="22"/>
        </w:rPr>
        <w:t xml:space="preserve"> Очерки социологии знания. Теория познания мировоззрение – историзм. – М., 1998.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Микешина Л.А</w:t>
      </w:r>
      <w:r w:rsidRPr="00465CC1">
        <w:rPr>
          <w:sz w:val="22"/>
          <w:szCs w:val="22"/>
        </w:rPr>
        <w:t>. Философия познания Полемические главы. – М., 2002.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Риккерт</w:t>
      </w:r>
      <w:proofErr w:type="spellEnd"/>
      <w:r w:rsidRPr="00465CC1">
        <w:rPr>
          <w:i/>
          <w:sz w:val="22"/>
          <w:szCs w:val="22"/>
        </w:rPr>
        <w:t xml:space="preserve"> Г.</w:t>
      </w:r>
      <w:r w:rsidRPr="00465CC1">
        <w:rPr>
          <w:sz w:val="22"/>
          <w:szCs w:val="22"/>
        </w:rPr>
        <w:t xml:space="preserve"> Науки о природе и науки о культуре. – М., 1998.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Селигмен</w:t>
      </w:r>
      <w:proofErr w:type="spellEnd"/>
      <w:r w:rsidRPr="00465CC1">
        <w:rPr>
          <w:i/>
          <w:sz w:val="22"/>
          <w:szCs w:val="22"/>
        </w:rPr>
        <w:t xml:space="preserve"> Б.</w:t>
      </w:r>
      <w:r w:rsidRPr="00465CC1">
        <w:rPr>
          <w:sz w:val="22"/>
          <w:szCs w:val="22"/>
        </w:rPr>
        <w:t xml:space="preserve"> Основные течения современной экономической мысли</w:t>
      </w:r>
      <w:proofErr w:type="gramStart"/>
      <w:r w:rsidRPr="00465CC1">
        <w:rPr>
          <w:sz w:val="22"/>
          <w:szCs w:val="22"/>
        </w:rPr>
        <w:t>.</w:t>
      </w:r>
      <w:proofErr w:type="gramEnd"/>
      <w:r w:rsidRPr="00465CC1">
        <w:rPr>
          <w:sz w:val="22"/>
          <w:szCs w:val="22"/>
        </w:rPr>
        <w:t xml:space="preserve"> – </w:t>
      </w:r>
      <w:proofErr w:type="gramStart"/>
      <w:r w:rsidRPr="00465CC1">
        <w:rPr>
          <w:sz w:val="22"/>
          <w:szCs w:val="22"/>
        </w:rPr>
        <w:t>м</w:t>
      </w:r>
      <w:proofErr w:type="gramEnd"/>
      <w:r w:rsidRPr="00465CC1">
        <w:rPr>
          <w:sz w:val="22"/>
          <w:szCs w:val="22"/>
        </w:rPr>
        <w:t>., 1968.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Современная философия науки: Хрестоматия // сост. А.А. Печёнкин. – М., 1991.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Сорокин П</w:t>
      </w:r>
      <w:r w:rsidRPr="00465CC1">
        <w:rPr>
          <w:sz w:val="22"/>
          <w:szCs w:val="22"/>
        </w:rPr>
        <w:t>. Преступление и кара, подвиг и награда. Социологический этюд об основных формах общественного поведения и морали. – СПб</w:t>
      </w:r>
      <w:proofErr w:type="gramStart"/>
      <w:r w:rsidRPr="00465CC1">
        <w:rPr>
          <w:sz w:val="22"/>
          <w:szCs w:val="22"/>
        </w:rPr>
        <w:t xml:space="preserve">., </w:t>
      </w:r>
      <w:proofErr w:type="gramEnd"/>
      <w:r w:rsidRPr="00465CC1">
        <w:rPr>
          <w:sz w:val="22"/>
          <w:szCs w:val="22"/>
        </w:rPr>
        <w:t>1999.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lastRenderedPageBreak/>
        <w:t xml:space="preserve">Социальное знание и социальные изменения / отв. </w:t>
      </w:r>
      <w:proofErr w:type="spellStart"/>
      <w:proofErr w:type="gramStart"/>
      <w:r w:rsidRPr="00465CC1">
        <w:rPr>
          <w:sz w:val="22"/>
          <w:szCs w:val="22"/>
        </w:rPr>
        <w:t>Ред</w:t>
      </w:r>
      <w:proofErr w:type="spellEnd"/>
      <w:proofErr w:type="gramEnd"/>
      <w:r w:rsidRPr="00465CC1">
        <w:rPr>
          <w:sz w:val="22"/>
          <w:szCs w:val="22"/>
        </w:rPr>
        <w:t xml:space="preserve"> В.Г. Федотова . – М., 2001.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  </w:t>
      </w:r>
      <w:proofErr w:type="gramStart"/>
      <w:r w:rsidRPr="00465CC1">
        <w:rPr>
          <w:i/>
          <w:sz w:val="22"/>
          <w:szCs w:val="22"/>
        </w:rPr>
        <w:t>Степин</w:t>
      </w:r>
      <w:proofErr w:type="gramEnd"/>
      <w:r w:rsidRPr="00465CC1">
        <w:rPr>
          <w:i/>
          <w:sz w:val="22"/>
          <w:szCs w:val="22"/>
        </w:rPr>
        <w:t xml:space="preserve"> В.С.</w:t>
      </w:r>
      <w:r w:rsidRPr="00465CC1">
        <w:rPr>
          <w:sz w:val="22"/>
          <w:szCs w:val="22"/>
        </w:rPr>
        <w:t xml:space="preserve"> Философия науки. Общие проблемы. – М., 2004.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465CC1">
        <w:rPr>
          <w:i/>
          <w:sz w:val="22"/>
          <w:szCs w:val="22"/>
        </w:rPr>
        <w:t>Степин</w:t>
      </w:r>
      <w:proofErr w:type="gramEnd"/>
      <w:r w:rsidRPr="00465CC1">
        <w:rPr>
          <w:i/>
          <w:sz w:val="22"/>
          <w:szCs w:val="22"/>
        </w:rPr>
        <w:t xml:space="preserve"> В.С.</w:t>
      </w:r>
      <w:r w:rsidRPr="00465CC1">
        <w:rPr>
          <w:sz w:val="22"/>
          <w:szCs w:val="22"/>
        </w:rPr>
        <w:t xml:space="preserve"> Теоретическое знание. – М., 2000.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465CC1">
        <w:rPr>
          <w:i/>
          <w:sz w:val="22"/>
          <w:szCs w:val="22"/>
        </w:rPr>
        <w:t>Степин</w:t>
      </w:r>
      <w:proofErr w:type="gramEnd"/>
      <w:r w:rsidRPr="00465CC1">
        <w:rPr>
          <w:i/>
          <w:sz w:val="22"/>
          <w:szCs w:val="22"/>
        </w:rPr>
        <w:t xml:space="preserve"> В.С.</w:t>
      </w:r>
      <w:r w:rsidRPr="00465CC1">
        <w:rPr>
          <w:sz w:val="22"/>
          <w:szCs w:val="22"/>
        </w:rPr>
        <w:t xml:space="preserve"> Философская антропология и философия науки. – М., 1992.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465CC1">
        <w:rPr>
          <w:i/>
          <w:sz w:val="22"/>
          <w:szCs w:val="22"/>
        </w:rPr>
        <w:t>Тард</w:t>
      </w:r>
      <w:proofErr w:type="spellEnd"/>
      <w:r w:rsidRPr="00465CC1">
        <w:rPr>
          <w:i/>
          <w:sz w:val="22"/>
          <w:szCs w:val="22"/>
        </w:rPr>
        <w:t xml:space="preserve"> Г</w:t>
      </w:r>
      <w:r w:rsidRPr="00465CC1">
        <w:rPr>
          <w:sz w:val="22"/>
          <w:szCs w:val="22"/>
        </w:rPr>
        <w:t>. Социальная логика. – СПб</w:t>
      </w:r>
      <w:proofErr w:type="gramStart"/>
      <w:r w:rsidRPr="00465CC1">
        <w:rPr>
          <w:sz w:val="22"/>
          <w:szCs w:val="22"/>
        </w:rPr>
        <w:t xml:space="preserve">., </w:t>
      </w:r>
      <w:proofErr w:type="gramEnd"/>
      <w:r w:rsidRPr="00465CC1">
        <w:rPr>
          <w:sz w:val="22"/>
          <w:szCs w:val="22"/>
        </w:rPr>
        <w:t>1996.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Томсон М</w:t>
      </w:r>
      <w:r w:rsidRPr="00465CC1">
        <w:rPr>
          <w:sz w:val="22"/>
          <w:szCs w:val="22"/>
        </w:rPr>
        <w:t>. Философия науки. – М., 2003.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Философия</w:t>
      </w:r>
      <w:proofErr w:type="gramStart"/>
      <w:r w:rsidRPr="00465CC1">
        <w:rPr>
          <w:sz w:val="22"/>
          <w:szCs w:val="22"/>
        </w:rPr>
        <w:t xml:space="preserve"> / П</w:t>
      </w:r>
      <w:proofErr w:type="gramEnd"/>
      <w:r w:rsidRPr="00465CC1">
        <w:rPr>
          <w:sz w:val="22"/>
          <w:szCs w:val="22"/>
        </w:rPr>
        <w:t>од ред. В.Д. Губина, Т.Ю. Сидориной – М., 2004.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Философия и методология науки</w:t>
      </w:r>
      <w:proofErr w:type="gramStart"/>
      <w:r w:rsidRPr="00465CC1">
        <w:rPr>
          <w:sz w:val="22"/>
          <w:szCs w:val="22"/>
        </w:rPr>
        <w:t xml:space="preserve"> / П</w:t>
      </w:r>
      <w:proofErr w:type="gramEnd"/>
      <w:r w:rsidRPr="00465CC1">
        <w:rPr>
          <w:sz w:val="22"/>
          <w:szCs w:val="22"/>
        </w:rPr>
        <w:t xml:space="preserve">од ред. В.И. </w:t>
      </w:r>
      <w:proofErr w:type="spellStart"/>
      <w:r w:rsidRPr="00465CC1">
        <w:rPr>
          <w:sz w:val="22"/>
          <w:szCs w:val="22"/>
        </w:rPr>
        <w:t>Купцова</w:t>
      </w:r>
      <w:proofErr w:type="spellEnd"/>
      <w:r w:rsidRPr="00465CC1">
        <w:rPr>
          <w:sz w:val="22"/>
          <w:szCs w:val="22"/>
        </w:rPr>
        <w:t xml:space="preserve"> – М., 1996.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Философия науки. Общий курс / под ред. С.А. Лебедева. – М., 2004.</w:t>
      </w:r>
    </w:p>
    <w:p w:rsidR="00465CC1" w:rsidRPr="00465CC1" w:rsidRDefault="00465CC1" w:rsidP="00465CC1">
      <w:pPr>
        <w:widowControl/>
        <w:numPr>
          <w:ilvl w:val="0"/>
          <w:numId w:val="55"/>
        </w:numPr>
        <w:autoSpaceDE/>
        <w:autoSpaceDN/>
        <w:adjustRightInd/>
        <w:jc w:val="both"/>
        <w:rPr>
          <w:sz w:val="22"/>
          <w:szCs w:val="22"/>
        </w:rPr>
      </w:pPr>
      <w:r w:rsidRPr="00465CC1">
        <w:rPr>
          <w:i/>
          <w:sz w:val="22"/>
          <w:szCs w:val="22"/>
        </w:rPr>
        <w:t>Фролов И.Т., Юдин Б.Г.</w:t>
      </w:r>
      <w:r w:rsidRPr="00465CC1">
        <w:rPr>
          <w:sz w:val="22"/>
          <w:szCs w:val="22"/>
        </w:rPr>
        <w:t xml:space="preserve"> Этика науки: проблемы и дискуссии. – М., 1986.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Экзаменационные вопросы кандидатского минимума по дисциплине «История и философия науки»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  <w:r w:rsidRPr="00465CC1">
        <w:rPr>
          <w:b/>
          <w:sz w:val="22"/>
          <w:szCs w:val="22"/>
        </w:rPr>
        <w:t>1. Общие проблемы философии науки</w:t>
      </w:r>
    </w:p>
    <w:p w:rsidR="00465CC1" w:rsidRPr="00465CC1" w:rsidRDefault="00465CC1" w:rsidP="00465CC1">
      <w:pPr>
        <w:jc w:val="center"/>
        <w:rPr>
          <w:b/>
          <w:sz w:val="22"/>
          <w:szCs w:val="22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1. Понятие науки. Основные аспекты бытия науки.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2. Предмет философии науки.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  <w:r w:rsidRPr="00465CC1">
        <w:rPr>
          <w:sz w:val="22"/>
          <w:szCs w:val="22"/>
        </w:rPr>
        <w:t>3. Современная философия науки как изучение  общих закономерностей научного познания.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Эволюция подходов к анализу науки.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proofErr w:type="spellStart"/>
      <w:r w:rsidRPr="00465CC1">
        <w:rPr>
          <w:sz w:val="22"/>
          <w:szCs w:val="22"/>
        </w:rPr>
        <w:t>Логико-эпистемологический</w:t>
      </w:r>
      <w:proofErr w:type="spellEnd"/>
      <w:r w:rsidRPr="00465CC1">
        <w:rPr>
          <w:sz w:val="22"/>
          <w:szCs w:val="22"/>
        </w:rPr>
        <w:t xml:space="preserve"> подход к исследованию науки.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Позитивистская традиция в философии науки.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Расширение поля философской проблематики в позитивистской философии науки. Концепции К. Поппера, И. </w:t>
      </w:r>
      <w:proofErr w:type="spellStart"/>
      <w:r w:rsidRPr="00465CC1">
        <w:rPr>
          <w:sz w:val="22"/>
          <w:szCs w:val="22"/>
        </w:rPr>
        <w:t>Лакатоса</w:t>
      </w:r>
      <w:proofErr w:type="spellEnd"/>
      <w:r w:rsidRPr="00465CC1">
        <w:rPr>
          <w:sz w:val="22"/>
          <w:szCs w:val="22"/>
        </w:rPr>
        <w:t xml:space="preserve">, Т. Куна,                П. </w:t>
      </w:r>
      <w:proofErr w:type="spellStart"/>
      <w:r w:rsidRPr="00465CC1">
        <w:rPr>
          <w:sz w:val="22"/>
          <w:szCs w:val="22"/>
        </w:rPr>
        <w:t>Фейерабенда</w:t>
      </w:r>
      <w:proofErr w:type="spellEnd"/>
      <w:r w:rsidRPr="00465CC1">
        <w:rPr>
          <w:sz w:val="22"/>
          <w:szCs w:val="22"/>
        </w:rPr>
        <w:t xml:space="preserve">, М. </w:t>
      </w:r>
      <w:proofErr w:type="spellStart"/>
      <w:r w:rsidRPr="00465CC1">
        <w:rPr>
          <w:sz w:val="22"/>
          <w:szCs w:val="22"/>
        </w:rPr>
        <w:t>Полани</w:t>
      </w:r>
      <w:proofErr w:type="spellEnd"/>
      <w:r w:rsidRPr="00465CC1">
        <w:rPr>
          <w:sz w:val="22"/>
          <w:szCs w:val="22"/>
        </w:rPr>
        <w:t>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Социологический и культурологический подходы к исследованию развития науки.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Проблема </w:t>
      </w:r>
      <w:proofErr w:type="spellStart"/>
      <w:r w:rsidRPr="00465CC1">
        <w:rPr>
          <w:sz w:val="22"/>
          <w:szCs w:val="22"/>
        </w:rPr>
        <w:t>интернализма</w:t>
      </w:r>
      <w:proofErr w:type="spellEnd"/>
      <w:r w:rsidRPr="00465CC1">
        <w:rPr>
          <w:sz w:val="22"/>
          <w:szCs w:val="22"/>
        </w:rPr>
        <w:t xml:space="preserve"> и </w:t>
      </w:r>
      <w:proofErr w:type="spellStart"/>
      <w:r w:rsidRPr="00465CC1">
        <w:rPr>
          <w:sz w:val="22"/>
          <w:szCs w:val="22"/>
        </w:rPr>
        <w:t>экстернализма</w:t>
      </w:r>
      <w:proofErr w:type="spellEnd"/>
      <w:r w:rsidRPr="00465CC1">
        <w:rPr>
          <w:sz w:val="22"/>
          <w:szCs w:val="22"/>
        </w:rPr>
        <w:t xml:space="preserve"> в понимании механизмов научной деятельности.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Традиционалистский и техногенный типы </w:t>
      </w:r>
      <w:proofErr w:type="spellStart"/>
      <w:r w:rsidRPr="00465CC1">
        <w:rPr>
          <w:sz w:val="22"/>
          <w:szCs w:val="22"/>
        </w:rPr>
        <w:t>цивилизационного</w:t>
      </w:r>
      <w:proofErr w:type="spellEnd"/>
      <w:r w:rsidRPr="00465CC1">
        <w:rPr>
          <w:sz w:val="22"/>
          <w:szCs w:val="22"/>
        </w:rPr>
        <w:t xml:space="preserve"> развития и их базисные ценности.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Научная рациональность в системе базисных ценностей современной цивилизации.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Особенность научного познания.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Наука и философия. Наука и искусство. Наука и обыденное сознание.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Роль науки в современном образовании и формировании личности.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Функции науки в жизни общества.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59"/>
          <w:tab w:val="num" w:pos="360"/>
        </w:tabs>
        <w:spacing w:before="48"/>
        <w:ind w:left="360"/>
        <w:jc w:val="both"/>
        <w:rPr>
          <w:color w:val="000000"/>
          <w:spacing w:val="-25"/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Генезис науки и проблема периодизации ее истории.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59"/>
          <w:tab w:val="num" w:pos="360"/>
        </w:tabs>
        <w:spacing w:before="48"/>
        <w:ind w:left="360"/>
        <w:jc w:val="both"/>
        <w:rPr>
          <w:color w:val="000000"/>
          <w:spacing w:val="-25"/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Культура античного полиса и становление первых форм теоретической       науки.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59"/>
          <w:tab w:val="num" w:pos="360"/>
        </w:tabs>
        <w:spacing w:before="48"/>
        <w:ind w:left="360"/>
        <w:jc w:val="both"/>
        <w:rPr>
          <w:color w:val="000000"/>
          <w:spacing w:val="-25"/>
          <w:sz w:val="22"/>
          <w:szCs w:val="22"/>
        </w:rPr>
      </w:pPr>
      <w:r w:rsidRPr="00465CC1">
        <w:rPr>
          <w:color w:val="000000"/>
          <w:sz w:val="22"/>
          <w:szCs w:val="22"/>
        </w:rPr>
        <w:t xml:space="preserve">Средневековая  наука.   Организация  науки  в  средневековых      </w:t>
      </w:r>
      <w:r w:rsidRPr="00465CC1">
        <w:rPr>
          <w:color w:val="000000"/>
          <w:spacing w:val="-3"/>
          <w:sz w:val="22"/>
          <w:szCs w:val="22"/>
        </w:rPr>
        <w:t>университетах.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6499"/>
        </w:tabs>
        <w:autoSpaceDE/>
        <w:autoSpaceDN/>
        <w:adjustRightInd/>
        <w:spacing w:before="10"/>
        <w:ind w:left="360"/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Формирование опытной науки в новоевропейской культуре.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6499"/>
        </w:tabs>
        <w:autoSpaceDE/>
        <w:autoSpaceDN/>
        <w:adjustRightInd/>
        <w:spacing w:before="10"/>
        <w:ind w:left="360"/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Предпосылки возникновения экспериментального метода и его соединения с математическим описанием природы: Г. Галилей, Ф. Бэкон, Р. Декарт.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6499"/>
        </w:tabs>
        <w:autoSpaceDE/>
        <w:autoSpaceDN/>
        <w:adjustRightInd/>
        <w:spacing w:before="10"/>
        <w:ind w:left="360"/>
        <w:jc w:val="both"/>
        <w:rPr>
          <w:color w:val="000000"/>
          <w:spacing w:val="-2"/>
          <w:sz w:val="22"/>
          <w:szCs w:val="22"/>
        </w:rPr>
      </w:pPr>
      <w:proofErr w:type="spellStart"/>
      <w:r w:rsidRPr="00465CC1">
        <w:rPr>
          <w:color w:val="000000"/>
          <w:spacing w:val="-2"/>
          <w:sz w:val="22"/>
          <w:szCs w:val="22"/>
        </w:rPr>
        <w:t>Социокультурные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предпосылки возникновения экспериментального метода  и его соединения с математическим описанием природы.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93"/>
          <w:tab w:val="num" w:pos="360"/>
        </w:tabs>
        <w:ind w:left="360"/>
        <w:jc w:val="both"/>
        <w:rPr>
          <w:color w:val="000000"/>
          <w:spacing w:val="-26"/>
          <w:sz w:val="22"/>
          <w:szCs w:val="22"/>
        </w:rPr>
      </w:pPr>
      <w:r w:rsidRPr="00465CC1">
        <w:rPr>
          <w:color w:val="000000"/>
          <w:spacing w:val="-3"/>
          <w:sz w:val="22"/>
          <w:szCs w:val="22"/>
        </w:rPr>
        <w:t xml:space="preserve">Формирование   науки   как   профессиональной   деятельности.   </w:t>
      </w:r>
      <w:r w:rsidRPr="00465CC1">
        <w:rPr>
          <w:color w:val="000000"/>
          <w:spacing w:val="-2"/>
          <w:sz w:val="22"/>
          <w:szCs w:val="22"/>
        </w:rPr>
        <w:t>Возникновение дисципл</w:t>
      </w:r>
      <w:r w:rsidRPr="00465CC1">
        <w:rPr>
          <w:color w:val="000000"/>
          <w:spacing w:val="-2"/>
          <w:sz w:val="22"/>
          <w:szCs w:val="22"/>
        </w:rPr>
        <w:t>и</w:t>
      </w:r>
      <w:r w:rsidRPr="00465CC1">
        <w:rPr>
          <w:color w:val="000000"/>
          <w:spacing w:val="-2"/>
          <w:sz w:val="22"/>
          <w:szCs w:val="22"/>
        </w:rPr>
        <w:t>нарно организованной науки.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93"/>
          <w:tab w:val="num" w:pos="360"/>
        </w:tabs>
        <w:ind w:left="360"/>
        <w:jc w:val="both"/>
        <w:rPr>
          <w:color w:val="000000"/>
          <w:spacing w:val="-26"/>
          <w:sz w:val="22"/>
          <w:szCs w:val="22"/>
        </w:rPr>
      </w:pPr>
      <w:r w:rsidRPr="00465CC1">
        <w:rPr>
          <w:color w:val="000000"/>
          <w:spacing w:val="1"/>
          <w:sz w:val="22"/>
          <w:szCs w:val="22"/>
        </w:rPr>
        <w:t>Технологическое применение науки. Формирование техниче</w:t>
      </w:r>
      <w:r w:rsidRPr="00465CC1">
        <w:rPr>
          <w:color w:val="000000"/>
          <w:spacing w:val="1"/>
          <w:sz w:val="22"/>
          <w:szCs w:val="22"/>
        </w:rPr>
        <w:softHyphen/>
      </w:r>
      <w:r w:rsidRPr="00465CC1">
        <w:rPr>
          <w:color w:val="000000"/>
          <w:spacing w:val="-4"/>
          <w:sz w:val="22"/>
          <w:szCs w:val="22"/>
        </w:rPr>
        <w:t>ских наук.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93"/>
          <w:tab w:val="num" w:pos="360"/>
        </w:tabs>
        <w:ind w:left="360"/>
        <w:jc w:val="both"/>
        <w:rPr>
          <w:color w:val="000000"/>
          <w:spacing w:val="-26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Становление социальных и гуманитарных наук.</w:t>
      </w: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4032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Научное знание как сложная развивающая система. Многообразие типов научного знания.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4032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3"/>
          <w:sz w:val="22"/>
          <w:szCs w:val="22"/>
        </w:rPr>
        <w:t>Эмпирический и теоретический уровни научного знания, кри</w:t>
      </w:r>
      <w:r w:rsidRPr="00465CC1">
        <w:rPr>
          <w:color w:val="000000"/>
          <w:spacing w:val="3"/>
          <w:sz w:val="22"/>
          <w:szCs w:val="22"/>
        </w:rPr>
        <w:softHyphen/>
      </w:r>
      <w:r w:rsidRPr="00465CC1">
        <w:rPr>
          <w:color w:val="000000"/>
          <w:spacing w:val="-2"/>
          <w:sz w:val="22"/>
          <w:szCs w:val="22"/>
        </w:rPr>
        <w:t xml:space="preserve">терии их различения. Структура эмпирического знания. 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4032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4"/>
          <w:sz w:val="22"/>
          <w:szCs w:val="22"/>
        </w:rPr>
        <w:t xml:space="preserve">Специфика теоретического познания.  Структура и функции </w:t>
      </w:r>
      <w:r w:rsidRPr="00465CC1">
        <w:rPr>
          <w:color w:val="000000"/>
          <w:spacing w:val="-3"/>
          <w:sz w:val="22"/>
          <w:szCs w:val="22"/>
        </w:rPr>
        <w:t xml:space="preserve">научной теории. 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34"/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6"/>
          <w:sz w:val="22"/>
          <w:szCs w:val="22"/>
        </w:rPr>
        <w:t>Основания науки и их структура. Идеалы и норма исследования.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34"/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Научная картина мира, ее исторические формы и функции.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34"/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lastRenderedPageBreak/>
        <w:t>Философские основания науки.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34"/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Логика и методология науки. Методы научного познания и их классификация.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83"/>
          <w:tab w:val="num" w:pos="360"/>
        </w:tabs>
        <w:ind w:left="360"/>
        <w:jc w:val="both"/>
        <w:rPr>
          <w:color w:val="000000"/>
          <w:spacing w:val="-14"/>
          <w:sz w:val="22"/>
          <w:szCs w:val="22"/>
        </w:rPr>
      </w:pPr>
      <w:r w:rsidRPr="00465CC1">
        <w:rPr>
          <w:color w:val="000000"/>
          <w:spacing w:val="-7"/>
          <w:sz w:val="22"/>
          <w:szCs w:val="22"/>
        </w:rPr>
        <w:t>Динамика научного знания: модели роста.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83"/>
          <w:tab w:val="num" w:pos="360"/>
        </w:tabs>
        <w:ind w:left="360"/>
        <w:jc w:val="both"/>
        <w:rPr>
          <w:color w:val="000000"/>
          <w:spacing w:val="-14"/>
          <w:sz w:val="22"/>
          <w:szCs w:val="22"/>
        </w:rPr>
      </w:pPr>
      <w:r w:rsidRPr="00465CC1">
        <w:rPr>
          <w:color w:val="000000"/>
          <w:spacing w:val="-3"/>
          <w:sz w:val="22"/>
          <w:szCs w:val="22"/>
        </w:rPr>
        <w:t xml:space="preserve">Формирование первичных теоретических моделей </w:t>
      </w:r>
      <w:r w:rsidRPr="00465CC1">
        <w:rPr>
          <w:b/>
          <w:bCs/>
          <w:color w:val="000000"/>
          <w:spacing w:val="-3"/>
          <w:sz w:val="22"/>
          <w:szCs w:val="22"/>
        </w:rPr>
        <w:t xml:space="preserve">и </w:t>
      </w:r>
      <w:r w:rsidRPr="00465CC1">
        <w:rPr>
          <w:color w:val="000000"/>
          <w:spacing w:val="-3"/>
          <w:sz w:val="22"/>
          <w:szCs w:val="22"/>
        </w:rPr>
        <w:t>законов.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83"/>
          <w:tab w:val="num" w:pos="360"/>
        </w:tabs>
        <w:ind w:left="360"/>
        <w:jc w:val="both"/>
        <w:rPr>
          <w:color w:val="000000"/>
          <w:spacing w:val="-18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Становление развитой научной теории.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5"/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 xml:space="preserve">Проблемные ситуации в науке. 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5"/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Классический и неклассический варианты формирования теории. Генезис образцов решения задач.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5"/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4"/>
          <w:sz w:val="22"/>
          <w:szCs w:val="22"/>
        </w:rPr>
        <w:t>Проблема включения новых теоретических представлений в культуру.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Взаимодействие традиций и возникновение нового знания.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Научные революции как перестройка оснований науки.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Типы научных революций.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Глобальные научные революции, их </w:t>
      </w:r>
      <w:proofErr w:type="spellStart"/>
      <w:r w:rsidRPr="00465CC1">
        <w:rPr>
          <w:sz w:val="22"/>
          <w:szCs w:val="22"/>
        </w:rPr>
        <w:t>социокультурные</w:t>
      </w:r>
      <w:proofErr w:type="spellEnd"/>
      <w:r w:rsidRPr="00465CC1">
        <w:rPr>
          <w:sz w:val="22"/>
          <w:szCs w:val="22"/>
        </w:rPr>
        <w:t xml:space="preserve"> предпосылки.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Научные революции как точки бифуркации в развитии знания.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Роль культурных традиций в выборе стратегий научного развития.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Глобальные революции и типы рациональности.</w:t>
      </w:r>
    </w:p>
    <w:p w:rsidR="00465CC1" w:rsidRPr="00465CC1" w:rsidRDefault="00465CC1" w:rsidP="00465CC1">
      <w:pPr>
        <w:widowControl/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465CC1">
        <w:rPr>
          <w:sz w:val="22"/>
          <w:szCs w:val="22"/>
        </w:rPr>
        <w:t>постн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классическая</w:t>
      </w:r>
      <w:proofErr w:type="spellEnd"/>
      <w:r w:rsidRPr="00465CC1">
        <w:rPr>
          <w:sz w:val="22"/>
          <w:szCs w:val="22"/>
        </w:rPr>
        <w:t xml:space="preserve"> наука.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69"/>
          <w:tab w:val="num" w:pos="360"/>
        </w:tabs>
        <w:spacing w:before="34"/>
        <w:ind w:left="360"/>
        <w:jc w:val="both"/>
        <w:rPr>
          <w:color w:val="000000"/>
          <w:spacing w:val="-22"/>
          <w:sz w:val="22"/>
          <w:szCs w:val="22"/>
        </w:rPr>
      </w:pPr>
      <w:r w:rsidRPr="00465CC1">
        <w:rPr>
          <w:color w:val="000000"/>
          <w:spacing w:val="1"/>
          <w:sz w:val="22"/>
          <w:szCs w:val="22"/>
        </w:rPr>
        <w:t xml:space="preserve">Главные   характеристики   современной   </w:t>
      </w:r>
      <w:proofErr w:type="spellStart"/>
      <w:r w:rsidRPr="00465CC1">
        <w:rPr>
          <w:color w:val="000000"/>
          <w:spacing w:val="1"/>
          <w:sz w:val="22"/>
          <w:szCs w:val="22"/>
        </w:rPr>
        <w:t>постнеклассической</w:t>
      </w:r>
      <w:proofErr w:type="spellEnd"/>
      <w:r w:rsidRPr="00465CC1">
        <w:rPr>
          <w:color w:val="000000"/>
          <w:spacing w:val="1"/>
          <w:sz w:val="22"/>
          <w:szCs w:val="22"/>
        </w:rPr>
        <w:t xml:space="preserve"> </w:t>
      </w:r>
      <w:r w:rsidRPr="00465CC1">
        <w:rPr>
          <w:color w:val="000000"/>
          <w:spacing w:val="-6"/>
          <w:sz w:val="22"/>
          <w:szCs w:val="22"/>
        </w:rPr>
        <w:t>науки.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69"/>
          <w:tab w:val="num" w:pos="360"/>
        </w:tabs>
        <w:spacing w:before="14"/>
        <w:ind w:left="360"/>
        <w:jc w:val="both"/>
        <w:rPr>
          <w:color w:val="000000"/>
          <w:spacing w:val="-13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Новые стратегии научного поиска.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69"/>
          <w:tab w:val="num" w:pos="360"/>
          <w:tab w:val="left" w:pos="4469"/>
        </w:tabs>
        <w:spacing w:before="19"/>
        <w:ind w:left="360" w:right="806"/>
        <w:jc w:val="both"/>
        <w:rPr>
          <w:color w:val="000000"/>
          <w:spacing w:val="-13"/>
          <w:sz w:val="22"/>
          <w:szCs w:val="22"/>
        </w:rPr>
      </w:pPr>
      <w:r w:rsidRPr="00465CC1">
        <w:rPr>
          <w:color w:val="000000"/>
          <w:spacing w:val="4"/>
          <w:sz w:val="22"/>
          <w:szCs w:val="22"/>
        </w:rPr>
        <w:t xml:space="preserve">Глобальный эволюционизм и современная научная картина </w:t>
      </w:r>
      <w:r w:rsidRPr="00465CC1">
        <w:rPr>
          <w:color w:val="000000"/>
          <w:spacing w:val="-7"/>
          <w:w w:val="123"/>
          <w:sz w:val="22"/>
          <w:szCs w:val="22"/>
        </w:rPr>
        <w:t>мира.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54"/>
          <w:tab w:val="num" w:pos="360"/>
          <w:tab w:val="left" w:pos="4517"/>
        </w:tabs>
        <w:spacing w:before="38"/>
        <w:ind w:left="360"/>
        <w:jc w:val="both"/>
        <w:rPr>
          <w:color w:val="000000"/>
          <w:spacing w:val="-23"/>
          <w:sz w:val="22"/>
          <w:szCs w:val="22"/>
        </w:rPr>
      </w:pPr>
      <w:r w:rsidRPr="00465CC1">
        <w:rPr>
          <w:color w:val="000000"/>
          <w:spacing w:val="-4"/>
          <w:sz w:val="22"/>
          <w:szCs w:val="22"/>
        </w:rPr>
        <w:t xml:space="preserve">Этические проблемы науки </w:t>
      </w:r>
      <w:r w:rsidRPr="00465CC1">
        <w:rPr>
          <w:color w:val="000000"/>
          <w:spacing w:val="-4"/>
          <w:sz w:val="22"/>
          <w:szCs w:val="22"/>
          <w:lang w:val="en-US"/>
        </w:rPr>
        <w:t>XXI</w:t>
      </w:r>
      <w:r w:rsidRPr="00465CC1">
        <w:rPr>
          <w:color w:val="000000"/>
          <w:spacing w:val="-4"/>
          <w:sz w:val="22"/>
          <w:szCs w:val="22"/>
        </w:rPr>
        <w:t xml:space="preserve"> века.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54"/>
          <w:tab w:val="num" w:pos="360"/>
        </w:tabs>
        <w:ind w:left="360"/>
        <w:jc w:val="both"/>
        <w:rPr>
          <w:color w:val="000000"/>
          <w:spacing w:val="-14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Этика науки и ответственность ученого.</w:t>
      </w:r>
    </w:p>
    <w:p w:rsidR="00465CC1" w:rsidRPr="00465CC1" w:rsidRDefault="00465CC1" w:rsidP="00465CC1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color w:val="000000"/>
          <w:sz w:val="22"/>
          <w:szCs w:val="22"/>
        </w:rPr>
        <w:t xml:space="preserve">Нормы научной деятельности и расширение </w:t>
      </w:r>
      <w:proofErr w:type="spellStart"/>
      <w:r w:rsidRPr="00465CC1">
        <w:rPr>
          <w:color w:val="000000"/>
          <w:sz w:val="22"/>
          <w:szCs w:val="22"/>
        </w:rPr>
        <w:t>этоса</w:t>
      </w:r>
      <w:proofErr w:type="spellEnd"/>
      <w:r w:rsidRPr="00465CC1">
        <w:rPr>
          <w:color w:val="000000"/>
          <w:sz w:val="22"/>
          <w:szCs w:val="22"/>
        </w:rPr>
        <w:t xml:space="preserve"> науки.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54"/>
          <w:tab w:val="num" w:pos="360"/>
        </w:tabs>
        <w:ind w:left="360"/>
        <w:jc w:val="both"/>
        <w:rPr>
          <w:color w:val="000000"/>
          <w:spacing w:val="-31"/>
          <w:sz w:val="22"/>
          <w:szCs w:val="22"/>
        </w:rPr>
      </w:pPr>
      <w:proofErr w:type="spellStart"/>
      <w:r w:rsidRPr="00465CC1">
        <w:rPr>
          <w:color w:val="000000"/>
          <w:sz w:val="22"/>
          <w:szCs w:val="22"/>
        </w:rPr>
        <w:t>Постнеклассическая</w:t>
      </w:r>
      <w:proofErr w:type="spellEnd"/>
      <w:r w:rsidRPr="00465CC1">
        <w:rPr>
          <w:color w:val="000000"/>
          <w:sz w:val="22"/>
          <w:szCs w:val="22"/>
        </w:rPr>
        <w:t xml:space="preserve">   наука  и   изменение  мировоззренческих </w:t>
      </w:r>
      <w:r w:rsidRPr="00465CC1">
        <w:rPr>
          <w:color w:val="000000"/>
          <w:spacing w:val="-5"/>
          <w:sz w:val="22"/>
          <w:szCs w:val="22"/>
        </w:rPr>
        <w:t>ориентаций техногенной ц</w:t>
      </w:r>
      <w:r w:rsidRPr="00465CC1">
        <w:rPr>
          <w:color w:val="000000"/>
          <w:spacing w:val="-5"/>
          <w:sz w:val="22"/>
          <w:szCs w:val="22"/>
        </w:rPr>
        <w:t>и</w:t>
      </w:r>
      <w:r w:rsidRPr="00465CC1">
        <w:rPr>
          <w:color w:val="000000"/>
          <w:spacing w:val="-5"/>
          <w:sz w:val="22"/>
          <w:szCs w:val="22"/>
        </w:rPr>
        <w:t>вилизации.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54"/>
          <w:tab w:val="num" w:pos="360"/>
        </w:tabs>
        <w:ind w:left="360"/>
        <w:jc w:val="both"/>
        <w:rPr>
          <w:color w:val="000000"/>
          <w:spacing w:val="-21"/>
          <w:sz w:val="22"/>
          <w:szCs w:val="22"/>
        </w:rPr>
      </w:pPr>
      <w:r w:rsidRPr="00465CC1">
        <w:rPr>
          <w:color w:val="000000"/>
          <w:sz w:val="22"/>
          <w:szCs w:val="22"/>
        </w:rPr>
        <w:t xml:space="preserve">Сциентизм и </w:t>
      </w:r>
      <w:proofErr w:type="spellStart"/>
      <w:r w:rsidRPr="00465CC1">
        <w:rPr>
          <w:color w:val="000000"/>
          <w:sz w:val="22"/>
          <w:szCs w:val="22"/>
        </w:rPr>
        <w:t>антисциентизм</w:t>
      </w:r>
      <w:proofErr w:type="spellEnd"/>
      <w:r w:rsidRPr="00465CC1">
        <w:rPr>
          <w:color w:val="000000"/>
          <w:sz w:val="22"/>
          <w:szCs w:val="22"/>
        </w:rPr>
        <w:t xml:space="preserve">. Наука и </w:t>
      </w:r>
      <w:proofErr w:type="spellStart"/>
      <w:r w:rsidRPr="00465CC1">
        <w:rPr>
          <w:color w:val="000000"/>
          <w:sz w:val="22"/>
          <w:szCs w:val="22"/>
        </w:rPr>
        <w:t>паранаука</w:t>
      </w:r>
      <w:proofErr w:type="spellEnd"/>
      <w:r w:rsidRPr="00465CC1">
        <w:rPr>
          <w:color w:val="000000"/>
          <w:sz w:val="22"/>
          <w:szCs w:val="22"/>
        </w:rPr>
        <w:t>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254"/>
          <w:tab w:val="num" w:pos="360"/>
        </w:tabs>
        <w:ind w:left="360"/>
        <w:jc w:val="both"/>
        <w:rPr>
          <w:color w:val="000000"/>
          <w:spacing w:val="-21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 xml:space="preserve">Роль науки в преодолении современных глобальных кризисов.   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pacing w:val="-2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 xml:space="preserve">Наука как </w:t>
      </w:r>
      <w:proofErr w:type="spellStart"/>
      <w:r w:rsidRPr="00465CC1">
        <w:rPr>
          <w:color w:val="000000"/>
          <w:spacing w:val="-2"/>
          <w:sz w:val="22"/>
          <w:szCs w:val="22"/>
        </w:rPr>
        <w:t>социокультурный</w:t>
      </w:r>
      <w:proofErr w:type="spellEnd"/>
      <w:r w:rsidRPr="00465CC1">
        <w:rPr>
          <w:color w:val="000000"/>
          <w:spacing w:val="-2"/>
          <w:sz w:val="22"/>
          <w:szCs w:val="22"/>
        </w:rPr>
        <w:t xml:space="preserve"> феномен. 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-1"/>
          <w:sz w:val="22"/>
          <w:szCs w:val="22"/>
        </w:rPr>
        <w:t>Историческое развитие институциональных форм научной дея</w:t>
      </w:r>
      <w:r w:rsidRPr="00465CC1">
        <w:rPr>
          <w:color w:val="000000"/>
          <w:spacing w:val="-4"/>
          <w:sz w:val="22"/>
          <w:szCs w:val="22"/>
        </w:rPr>
        <w:t>тельности.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Научные сообщества и их исторические типы.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331"/>
          <w:tab w:val="num" w:pos="360"/>
        </w:tabs>
        <w:ind w:left="360"/>
        <w:jc w:val="both"/>
        <w:rPr>
          <w:color w:val="000000"/>
          <w:spacing w:val="-20"/>
          <w:sz w:val="22"/>
          <w:szCs w:val="22"/>
        </w:rPr>
      </w:pPr>
      <w:r w:rsidRPr="00465CC1">
        <w:rPr>
          <w:color w:val="000000"/>
          <w:spacing w:val="-2"/>
          <w:sz w:val="22"/>
          <w:szCs w:val="22"/>
        </w:rPr>
        <w:t>Эволюция способов трансляции научных знаний.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left" w:pos="331"/>
          <w:tab w:val="num" w:pos="360"/>
        </w:tabs>
        <w:ind w:left="360"/>
        <w:jc w:val="both"/>
        <w:rPr>
          <w:color w:val="000000"/>
          <w:spacing w:val="-20"/>
          <w:sz w:val="22"/>
          <w:szCs w:val="22"/>
        </w:rPr>
      </w:pPr>
      <w:r w:rsidRPr="00465CC1">
        <w:rPr>
          <w:color w:val="000000"/>
          <w:spacing w:val="-3"/>
          <w:sz w:val="22"/>
          <w:szCs w:val="22"/>
        </w:rPr>
        <w:t xml:space="preserve">Компьютеризация науки и ее социальные последствия. </w:t>
      </w:r>
    </w:p>
    <w:p w:rsidR="00465CC1" w:rsidRPr="00465CC1" w:rsidRDefault="00465CC1" w:rsidP="00465CC1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43"/>
        <w:ind w:left="360" w:right="19"/>
        <w:jc w:val="both"/>
        <w:rPr>
          <w:sz w:val="22"/>
          <w:szCs w:val="22"/>
        </w:rPr>
      </w:pPr>
      <w:r w:rsidRPr="00465CC1">
        <w:rPr>
          <w:color w:val="000000"/>
          <w:spacing w:val="4"/>
          <w:sz w:val="22"/>
          <w:szCs w:val="22"/>
        </w:rPr>
        <w:t xml:space="preserve">Наука и экономика. Наука и власть. Проблема государственного регулирования </w:t>
      </w:r>
      <w:r w:rsidRPr="00465CC1">
        <w:rPr>
          <w:color w:val="000000"/>
          <w:spacing w:val="-10"/>
          <w:sz w:val="22"/>
          <w:szCs w:val="22"/>
        </w:rPr>
        <w:t>науки.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CC1" w:rsidRPr="00465CC1" w:rsidRDefault="00465CC1" w:rsidP="00465CC1">
      <w:pPr>
        <w:shd w:val="clear" w:color="auto" w:fill="FFFFFF"/>
        <w:tabs>
          <w:tab w:val="left" w:pos="4819"/>
          <w:tab w:val="left" w:pos="5654"/>
        </w:tabs>
        <w:ind w:left="720"/>
        <w:jc w:val="center"/>
        <w:rPr>
          <w:b/>
          <w:iCs/>
          <w:color w:val="000000"/>
          <w:spacing w:val="-1"/>
          <w:sz w:val="22"/>
          <w:szCs w:val="22"/>
        </w:rPr>
      </w:pPr>
      <w:r w:rsidRPr="00465CC1">
        <w:rPr>
          <w:b/>
          <w:iCs/>
          <w:color w:val="000000"/>
          <w:spacing w:val="-1"/>
          <w:sz w:val="22"/>
          <w:szCs w:val="22"/>
        </w:rPr>
        <w:t>2.Философские проблемы техники</w:t>
      </w: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Специфика философского осмысления техники и технических наук.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Предмет, основные сферы и главная задача философии техники. Соотношение философии науки и философии техники.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Что такое техника? Проблема смысла и сущности техники.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Образы техники в культуре. Перспективы и границы современной техногенной цивилизации.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Ступени рационального обобщения в технике.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Основные концепции взаимоотношения науки и техники.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Становление технически подготавливаемого эксперимента: природа и техника, «естественное» и «искусственное», научная техника и техника наук.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 xml:space="preserve">Роль техники в становлении классического </w:t>
      </w:r>
      <w:proofErr w:type="spellStart"/>
      <w:r w:rsidRPr="00465CC1">
        <w:rPr>
          <w:iCs/>
          <w:color w:val="000000"/>
          <w:spacing w:val="-1"/>
          <w:sz w:val="22"/>
          <w:szCs w:val="22"/>
        </w:rPr>
        <w:t>математизированного</w:t>
      </w:r>
      <w:proofErr w:type="spellEnd"/>
      <w:r w:rsidRPr="00465CC1">
        <w:rPr>
          <w:iCs/>
          <w:color w:val="000000"/>
          <w:spacing w:val="-1"/>
          <w:sz w:val="22"/>
          <w:szCs w:val="22"/>
        </w:rPr>
        <w:t xml:space="preserve"> и экспериментального ест</w:t>
      </w:r>
      <w:r w:rsidRPr="00465CC1">
        <w:rPr>
          <w:iCs/>
          <w:color w:val="000000"/>
          <w:spacing w:val="-1"/>
          <w:sz w:val="22"/>
          <w:szCs w:val="22"/>
        </w:rPr>
        <w:t>е</w:t>
      </w:r>
      <w:r w:rsidRPr="00465CC1">
        <w:rPr>
          <w:iCs/>
          <w:color w:val="000000"/>
          <w:spacing w:val="-1"/>
          <w:sz w:val="22"/>
          <w:szCs w:val="22"/>
        </w:rPr>
        <w:t>ствознания и в современном неклассическом естествознании.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Специфика технических наук, их отношение к естественным и общественным наукам и мат</w:t>
      </w:r>
      <w:r w:rsidRPr="00465CC1">
        <w:rPr>
          <w:iCs/>
          <w:color w:val="000000"/>
          <w:spacing w:val="-1"/>
          <w:sz w:val="22"/>
          <w:szCs w:val="22"/>
        </w:rPr>
        <w:t>е</w:t>
      </w:r>
      <w:r w:rsidRPr="00465CC1">
        <w:rPr>
          <w:iCs/>
          <w:color w:val="000000"/>
          <w:spacing w:val="-1"/>
          <w:sz w:val="22"/>
          <w:szCs w:val="22"/>
        </w:rPr>
        <w:t>матике.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Основные типы технических наук.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Специфика соотношения теоретического и эмпирического в технических науках.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Роль инженерной практики и проектирования, конструктивно-технические и практ</w:t>
      </w:r>
      <w:r w:rsidRPr="00465CC1">
        <w:rPr>
          <w:iCs/>
          <w:color w:val="000000"/>
          <w:spacing w:val="-1"/>
          <w:sz w:val="22"/>
          <w:szCs w:val="22"/>
        </w:rPr>
        <w:t>и</w:t>
      </w:r>
      <w:r w:rsidRPr="00465CC1">
        <w:rPr>
          <w:iCs/>
          <w:color w:val="000000"/>
          <w:spacing w:val="-1"/>
          <w:sz w:val="22"/>
          <w:szCs w:val="22"/>
        </w:rPr>
        <w:t>ко-методические знания.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t>Дисциплинарная организация технической науки.</w:t>
      </w:r>
    </w:p>
    <w:p w:rsidR="00465CC1" w:rsidRPr="00465CC1" w:rsidRDefault="00465CC1" w:rsidP="00465CC1">
      <w:pPr>
        <w:widowControl/>
        <w:numPr>
          <w:ilvl w:val="0"/>
          <w:numId w:val="28"/>
        </w:numPr>
        <w:shd w:val="clear" w:color="auto" w:fill="FFFFFF"/>
        <w:tabs>
          <w:tab w:val="clear" w:pos="1260"/>
          <w:tab w:val="num" w:pos="360"/>
          <w:tab w:val="left" w:pos="4819"/>
          <w:tab w:val="left" w:pos="5654"/>
        </w:tabs>
        <w:autoSpaceDE/>
        <w:autoSpaceDN/>
        <w:adjustRightInd/>
        <w:ind w:left="360"/>
        <w:jc w:val="both"/>
        <w:rPr>
          <w:iCs/>
          <w:color w:val="000000"/>
          <w:spacing w:val="-1"/>
          <w:sz w:val="22"/>
          <w:szCs w:val="22"/>
        </w:rPr>
      </w:pPr>
      <w:r w:rsidRPr="00465CC1">
        <w:rPr>
          <w:iCs/>
          <w:color w:val="000000"/>
          <w:spacing w:val="-1"/>
          <w:sz w:val="22"/>
          <w:szCs w:val="22"/>
        </w:rPr>
        <w:lastRenderedPageBreak/>
        <w:t>Междисциплинарные, проблемно-ориентированные и проектно-ориентированные исследов</w:t>
      </w:r>
      <w:r w:rsidRPr="00465CC1">
        <w:rPr>
          <w:iCs/>
          <w:color w:val="000000"/>
          <w:spacing w:val="-1"/>
          <w:sz w:val="22"/>
          <w:szCs w:val="22"/>
        </w:rPr>
        <w:t>а</w:t>
      </w:r>
      <w:r w:rsidRPr="00465CC1">
        <w:rPr>
          <w:iCs/>
          <w:color w:val="000000"/>
          <w:spacing w:val="-1"/>
          <w:sz w:val="22"/>
          <w:szCs w:val="22"/>
        </w:rPr>
        <w:t>ния.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Различия современных и классических научно–технических дисциплин. Природа и сущность современных (неклассических) научно–технических дисциплин.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Соотношение между неклассическим естествознанием и современными (неклассическими) научно–техническими дисциплинами.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Особенности теоретических исследований в современных научно–технических дисциплинах.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Роль методологии социально – гуманитарных дисциплин в сфере технике.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Развитие системных и кибернетических представлений  в технике.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Системные  исследования и системное проектирование: особенности системотехнического и </w:t>
      </w:r>
      <w:proofErr w:type="spellStart"/>
      <w:r w:rsidRPr="00465CC1">
        <w:rPr>
          <w:sz w:val="22"/>
          <w:szCs w:val="22"/>
        </w:rPr>
        <w:t>социотехнического</w:t>
      </w:r>
      <w:proofErr w:type="spellEnd"/>
      <w:r w:rsidRPr="00465CC1">
        <w:rPr>
          <w:sz w:val="22"/>
          <w:szCs w:val="22"/>
        </w:rPr>
        <w:t xml:space="preserve"> проектирования, возможность и опасность социального проектирования.  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Научно-техническая политика и проблема управления научно–техническим прогрессом общ</w:t>
      </w:r>
      <w:r w:rsidRPr="00465CC1">
        <w:rPr>
          <w:sz w:val="22"/>
          <w:szCs w:val="22"/>
        </w:rPr>
        <w:t>е</w:t>
      </w:r>
      <w:r w:rsidRPr="00465CC1">
        <w:rPr>
          <w:sz w:val="22"/>
          <w:szCs w:val="22"/>
        </w:rPr>
        <w:t>ства.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proofErr w:type="spellStart"/>
      <w:r w:rsidRPr="00465CC1">
        <w:rPr>
          <w:sz w:val="22"/>
          <w:szCs w:val="22"/>
        </w:rPr>
        <w:t>Социокультурные</w:t>
      </w:r>
      <w:proofErr w:type="spellEnd"/>
      <w:r w:rsidRPr="00465CC1">
        <w:rPr>
          <w:sz w:val="22"/>
          <w:szCs w:val="22"/>
        </w:rPr>
        <w:t xml:space="preserve"> проблемы передачи технологии и внедрения инновации.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Проблема комплексной оценки социальных, экономических последствий техники.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Социальная оценка техники как область исследования системного анализа.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Этика ученого и социальная ответственность проектировщика: виды ответственности, м</w:t>
      </w:r>
      <w:r w:rsidRPr="00465CC1">
        <w:rPr>
          <w:sz w:val="22"/>
          <w:szCs w:val="22"/>
        </w:rPr>
        <w:t>о</w:t>
      </w:r>
      <w:r w:rsidRPr="00465CC1">
        <w:rPr>
          <w:sz w:val="22"/>
          <w:szCs w:val="22"/>
        </w:rPr>
        <w:t xml:space="preserve">ральные периодические аспекты их реализации в обществе. 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Научная, техническая и хозяйственная этика и проблемы охраны окружающей среды.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Проблема </w:t>
      </w:r>
      <w:proofErr w:type="spellStart"/>
      <w:r w:rsidRPr="00465CC1">
        <w:rPr>
          <w:sz w:val="22"/>
          <w:szCs w:val="22"/>
        </w:rPr>
        <w:t>гуманизации</w:t>
      </w:r>
      <w:proofErr w:type="spellEnd"/>
      <w:r w:rsidRPr="00465CC1">
        <w:rPr>
          <w:sz w:val="22"/>
          <w:szCs w:val="22"/>
        </w:rPr>
        <w:t xml:space="preserve"> и </w:t>
      </w:r>
      <w:proofErr w:type="spellStart"/>
      <w:r w:rsidRPr="00465CC1">
        <w:rPr>
          <w:sz w:val="22"/>
          <w:szCs w:val="22"/>
        </w:rPr>
        <w:t>экологизации</w:t>
      </w:r>
      <w:proofErr w:type="spellEnd"/>
      <w:r w:rsidRPr="00465CC1">
        <w:rPr>
          <w:sz w:val="22"/>
          <w:szCs w:val="22"/>
        </w:rPr>
        <w:t xml:space="preserve">  современной техники.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Социально–экологическая экспертиза научно–технических и хозяйственных проектов.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>Критерии и новое понимание научно–технического прогресса в концепции устойчивого ра</w:t>
      </w:r>
      <w:r w:rsidRPr="00465CC1">
        <w:rPr>
          <w:sz w:val="22"/>
          <w:szCs w:val="22"/>
        </w:rPr>
        <w:t>з</w:t>
      </w:r>
      <w:r w:rsidRPr="00465CC1">
        <w:rPr>
          <w:sz w:val="22"/>
          <w:szCs w:val="22"/>
        </w:rPr>
        <w:t>вития.</w:t>
      </w:r>
    </w:p>
    <w:p w:rsidR="00465CC1" w:rsidRPr="00465CC1" w:rsidRDefault="00465CC1" w:rsidP="00465CC1">
      <w:pPr>
        <w:widowControl/>
        <w:numPr>
          <w:ilvl w:val="0"/>
          <w:numId w:val="28"/>
        </w:numPr>
        <w:tabs>
          <w:tab w:val="clear" w:pos="1260"/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465CC1">
        <w:rPr>
          <w:sz w:val="22"/>
          <w:szCs w:val="22"/>
        </w:rPr>
        <w:t xml:space="preserve">Научная и техническая рациональность и иррациональные последствия научно – технического прогресса. </w:t>
      </w: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rPr>
          <w:sz w:val="22"/>
          <w:szCs w:val="22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465CC1" w:rsidRPr="00465CC1" w:rsidRDefault="00465CC1" w:rsidP="00465CC1">
      <w:pPr>
        <w:jc w:val="both"/>
        <w:rPr>
          <w:sz w:val="22"/>
          <w:szCs w:val="22"/>
        </w:rPr>
      </w:pPr>
    </w:p>
    <w:p w:rsidR="00911333" w:rsidRPr="00465CC1" w:rsidRDefault="00911333" w:rsidP="006552B8">
      <w:pPr>
        <w:shd w:val="clear" w:color="auto" w:fill="FFFFFF"/>
        <w:spacing w:before="10"/>
      </w:pPr>
    </w:p>
    <w:sectPr w:rsidR="00911333" w:rsidRPr="00465CC1" w:rsidSect="007B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C7" w:rsidRDefault="006304C7" w:rsidP="007B07D1">
      <w:r>
        <w:separator/>
      </w:r>
    </w:p>
  </w:endnote>
  <w:endnote w:type="continuationSeparator" w:id="1">
    <w:p w:rsidR="006304C7" w:rsidRDefault="006304C7" w:rsidP="007B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B3" w:rsidRDefault="00DA3434">
    <w:pPr>
      <w:pStyle w:val="a8"/>
      <w:framePr w:wrap="auto" w:vAnchor="text" w:hAnchor="margin" w:xAlign="center" w:y="1"/>
      <w:rPr>
        <w:rStyle w:val="aa"/>
        <w:sz w:val="15"/>
        <w:szCs w:val="15"/>
      </w:rPr>
    </w:pPr>
    <w:r>
      <w:rPr>
        <w:rStyle w:val="aa"/>
        <w:sz w:val="15"/>
        <w:szCs w:val="15"/>
      </w:rPr>
      <w:fldChar w:fldCharType="begin"/>
    </w:r>
    <w:r w:rsidR="00D35D23">
      <w:rPr>
        <w:rStyle w:val="aa"/>
        <w:sz w:val="15"/>
        <w:szCs w:val="15"/>
      </w:rPr>
      <w:instrText xml:space="preserve">PAGE  </w:instrText>
    </w:r>
    <w:r>
      <w:rPr>
        <w:rStyle w:val="aa"/>
        <w:sz w:val="15"/>
        <w:szCs w:val="15"/>
      </w:rPr>
      <w:fldChar w:fldCharType="separate"/>
    </w:r>
    <w:r w:rsidR="00465CC1">
      <w:rPr>
        <w:rStyle w:val="aa"/>
        <w:noProof/>
        <w:sz w:val="15"/>
        <w:szCs w:val="15"/>
      </w:rPr>
      <w:t>10</w:t>
    </w:r>
    <w:r>
      <w:rPr>
        <w:rStyle w:val="aa"/>
        <w:sz w:val="15"/>
        <w:szCs w:val="15"/>
      </w:rPr>
      <w:fldChar w:fldCharType="end"/>
    </w:r>
  </w:p>
  <w:p w:rsidR="00CF72B3" w:rsidRDefault="00465CC1">
    <w:pPr>
      <w:pStyle w:val="a8"/>
      <w:framePr w:wrap="auto" w:vAnchor="text" w:hAnchor="margin" w:xAlign="outside" w:y="1"/>
      <w:rPr>
        <w:rStyle w:val="aa"/>
        <w:sz w:val="15"/>
        <w:szCs w:val="15"/>
      </w:rPr>
    </w:pPr>
  </w:p>
  <w:p w:rsidR="00CF72B3" w:rsidRDefault="00465CC1">
    <w:pPr>
      <w:pStyle w:val="a8"/>
      <w:framePr w:wrap="auto" w:vAnchor="text" w:hAnchor="margin" w:xAlign="center" w:y="1"/>
      <w:ind w:right="360" w:firstLine="360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C1" w:rsidRDefault="00465CC1">
    <w:pPr>
      <w:pStyle w:val="a8"/>
      <w:framePr w:wrap="auto" w:vAnchor="text" w:hAnchor="margin" w:xAlign="center" w:y="1"/>
      <w:rPr>
        <w:rStyle w:val="aa"/>
        <w:sz w:val="15"/>
        <w:szCs w:val="15"/>
      </w:rPr>
    </w:pPr>
    <w:r>
      <w:rPr>
        <w:rStyle w:val="aa"/>
        <w:sz w:val="15"/>
        <w:szCs w:val="15"/>
      </w:rPr>
      <w:fldChar w:fldCharType="begin"/>
    </w:r>
    <w:r>
      <w:rPr>
        <w:rStyle w:val="aa"/>
        <w:sz w:val="15"/>
        <w:szCs w:val="15"/>
      </w:rPr>
      <w:instrText xml:space="preserve">PAGE  </w:instrText>
    </w:r>
    <w:r>
      <w:rPr>
        <w:rStyle w:val="aa"/>
        <w:sz w:val="15"/>
        <w:szCs w:val="15"/>
      </w:rPr>
      <w:fldChar w:fldCharType="separate"/>
    </w:r>
    <w:r>
      <w:rPr>
        <w:rStyle w:val="aa"/>
        <w:noProof/>
        <w:sz w:val="15"/>
        <w:szCs w:val="15"/>
      </w:rPr>
      <w:t>19</w:t>
    </w:r>
    <w:r>
      <w:rPr>
        <w:rStyle w:val="aa"/>
        <w:sz w:val="15"/>
        <w:szCs w:val="15"/>
      </w:rPr>
      <w:fldChar w:fldCharType="end"/>
    </w:r>
  </w:p>
  <w:p w:rsidR="00465CC1" w:rsidRDefault="00465CC1">
    <w:pPr>
      <w:pStyle w:val="a8"/>
      <w:framePr w:wrap="auto" w:vAnchor="text" w:hAnchor="margin" w:xAlign="outside" w:y="1"/>
      <w:rPr>
        <w:rStyle w:val="aa"/>
        <w:sz w:val="15"/>
        <w:szCs w:val="15"/>
      </w:rPr>
    </w:pPr>
  </w:p>
  <w:p w:rsidR="00465CC1" w:rsidRDefault="00465CC1">
    <w:pPr>
      <w:pStyle w:val="a8"/>
      <w:framePr w:wrap="auto" w:vAnchor="text" w:hAnchor="margin" w:xAlign="center" w:y="1"/>
      <w:ind w:right="360" w:firstLine="360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C7" w:rsidRDefault="006304C7" w:rsidP="007B07D1">
      <w:r>
        <w:separator/>
      </w:r>
    </w:p>
  </w:footnote>
  <w:footnote w:type="continuationSeparator" w:id="1">
    <w:p w:rsidR="006304C7" w:rsidRDefault="006304C7" w:rsidP="007B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E506"/>
    <w:lvl w:ilvl="0">
      <w:numFmt w:val="bullet"/>
      <w:lvlText w:val="*"/>
      <w:lvlJc w:val="left"/>
    </w:lvl>
  </w:abstractNum>
  <w:abstractNum w:abstractNumId="1">
    <w:nsid w:val="02A4025E"/>
    <w:multiLevelType w:val="hybridMultilevel"/>
    <w:tmpl w:val="C1F2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07034"/>
    <w:multiLevelType w:val="hybridMultilevel"/>
    <w:tmpl w:val="EA9A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8181F"/>
    <w:multiLevelType w:val="hybridMultilevel"/>
    <w:tmpl w:val="B72247A0"/>
    <w:lvl w:ilvl="0" w:tplc="5CA4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766B"/>
    <w:multiLevelType w:val="singleLevel"/>
    <w:tmpl w:val="7B04C144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E60230D"/>
    <w:multiLevelType w:val="singleLevel"/>
    <w:tmpl w:val="BE623810"/>
    <w:lvl w:ilvl="0">
      <w:start w:val="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18000ED"/>
    <w:multiLevelType w:val="hybridMultilevel"/>
    <w:tmpl w:val="FE2ED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11C0"/>
    <w:multiLevelType w:val="singleLevel"/>
    <w:tmpl w:val="33D877C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13432EF2"/>
    <w:multiLevelType w:val="hybridMultilevel"/>
    <w:tmpl w:val="BB345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E6A0E"/>
    <w:multiLevelType w:val="hybridMultilevel"/>
    <w:tmpl w:val="C1A69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F0301"/>
    <w:multiLevelType w:val="hybridMultilevel"/>
    <w:tmpl w:val="EA6E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4B7650"/>
    <w:multiLevelType w:val="singleLevel"/>
    <w:tmpl w:val="5022BD04"/>
    <w:lvl w:ilvl="0">
      <w:start w:val="2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16643267"/>
    <w:multiLevelType w:val="hybridMultilevel"/>
    <w:tmpl w:val="5E14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EEAD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55848"/>
    <w:multiLevelType w:val="singleLevel"/>
    <w:tmpl w:val="195C3D50"/>
    <w:lvl w:ilvl="0">
      <w:start w:val="2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1DCC4461"/>
    <w:multiLevelType w:val="hybridMultilevel"/>
    <w:tmpl w:val="10108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B913E6"/>
    <w:multiLevelType w:val="hybridMultilevel"/>
    <w:tmpl w:val="33082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C331C"/>
    <w:multiLevelType w:val="hybridMultilevel"/>
    <w:tmpl w:val="CE02A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8C03B4"/>
    <w:multiLevelType w:val="singleLevel"/>
    <w:tmpl w:val="70083B74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2E86091D"/>
    <w:multiLevelType w:val="hybridMultilevel"/>
    <w:tmpl w:val="6F6AC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54F0E"/>
    <w:multiLevelType w:val="hybridMultilevel"/>
    <w:tmpl w:val="97E0D724"/>
    <w:lvl w:ilvl="0" w:tplc="644874F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>
    <w:nsid w:val="351B068C"/>
    <w:multiLevelType w:val="singleLevel"/>
    <w:tmpl w:val="CC3258DA"/>
    <w:lvl w:ilvl="0">
      <w:start w:val="1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36FF0F66"/>
    <w:multiLevelType w:val="hybridMultilevel"/>
    <w:tmpl w:val="790EB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450A8"/>
    <w:multiLevelType w:val="hybridMultilevel"/>
    <w:tmpl w:val="C0EA7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105AEA"/>
    <w:multiLevelType w:val="hybridMultilevel"/>
    <w:tmpl w:val="6DF4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62D6B"/>
    <w:multiLevelType w:val="hybridMultilevel"/>
    <w:tmpl w:val="EEFA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246119"/>
    <w:multiLevelType w:val="singleLevel"/>
    <w:tmpl w:val="A1026710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6">
    <w:nsid w:val="42FA3AC2"/>
    <w:multiLevelType w:val="hybridMultilevel"/>
    <w:tmpl w:val="7894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3310EE"/>
    <w:multiLevelType w:val="hybridMultilevel"/>
    <w:tmpl w:val="503E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110D6"/>
    <w:multiLevelType w:val="hybridMultilevel"/>
    <w:tmpl w:val="B45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06D6F"/>
    <w:multiLevelType w:val="hybridMultilevel"/>
    <w:tmpl w:val="2632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84811"/>
    <w:multiLevelType w:val="hybridMultilevel"/>
    <w:tmpl w:val="9C920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2E41A1"/>
    <w:multiLevelType w:val="hybridMultilevel"/>
    <w:tmpl w:val="13E487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5049AE"/>
    <w:multiLevelType w:val="singleLevel"/>
    <w:tmpl w:val="DDF474AE"/>
    <w:lvl w:ilvl="0">
      <w:start w:val="9"/>
      <w:numFmt w:val="decimal"/>
      <w:lvlText w:val="3.2.%1."/>
      <w:legacy w:legacy="1" w:legacySpace="0" w:legacyIndent="786"/>
      <w:lvlJc w:val="left"/>
      <w:rPr>
        <w:rFonts w:ascii="Times New Roman" w:hAnsi="Times New Roman" w:cs="Times New Roman" w:hint="default"/>
      </w:rPr>
    </w:lvl>
  </w:abstractNum>
  <w:abstractNum w:abstractNumId="33">
    <w:nsid w:val="550A39E2"/>
    <w:multiLevelType w:val="singleLevel"/>
    <w:tmpl w:val="A498DB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5750580F"/>
    <w:multiLevelType w:val="singleLevel"/>
    <w:tmpl w:val="DC72BFD2"/>
    <w:lvl w:ilvl="0">
      <w:start w:val="12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5">
    <w:nsid w:val="5EB35618"/>
    <w:multiLevelType w:val="hybridMultilevel"/>
    <w:tmpl w:val="E0026B02"/>
    <w:lvl w:ilvl="0" w:tplc="00D66D5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97280C"/>
    <w:multiLevelType w:val="hybridMultilevel"/>
    <w:tmpl w:val="ED10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F34895"/>
    <w:multiLevelType w:val="hybridMultilevel"/>
    <w:tmpl w:val="1588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7F708E"/>
    <w:multiLevelType w:val="hybridMultilevel"/>
    <w:tmpl w:val="C6FAD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A05440"/>
    <w:multiLevelType w:val="hybridMultilevel"/>
    <w:tmpl w:val="435C9156"/>
    <w:lvl w:ilvl="0" w:tplc="9E4E9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896128D"/>
    <w:multiLevelType w:val="singleLevel"/>
    <w:tmpl w:val="B72E0A98"/>
    <w:lvl w:ilvl="0">
      <w:start w:val="3"/>
      <w:numFmt w:val="decimal"/>
      <w:lvlText w:val="4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1">
    <w:nsid w:val="68AF4154"/>
    <w:multiLevelType w:val="hybridMultilevel"/>
    <w:tmpl w:val="2E5E1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6761C7"/>
    <w:multiLevelType w:val="singleLevel"/>
    <w:tmpl w:val="C4AA56F2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3">
    <w:nsid w:val="6AB7412B"/>
    <w:multiLevelType w:val="hybridMultilevel"/>
    <w:tmpl w:val="17043EB4"/>
    <w:lvl w:ilvl="0" w:tplc="DFD8FC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CC5589"/>
    <w:multiLevelType w:val="hybridMultilevel"/>
    <w:tmpl w:val="D91CC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1A3459"/>
    <w:multiLevelType w:val="hybridMultilevel"/>
    <w:tmpl w:val="BB9C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3951B6"/>
    <w:multiLevelType w:val="singleLevel"/>
    <w:tmpl w:val="E9C4835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7">
    <w:nsid w:val="754A69DF"/>
    <w:multiLevelType w:val="hybridMultilevel"/>
    <w:tmpl w:val="2302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785F16"/>
    <w:multiLevelType w:val="hybridMultilevel"/>
    <w:tmpl w:val="9C7E2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12FE4"/>
    <w:multiLevelType w:val="singleLevel"/>
    <w:tmpl w:val="D4704B50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0">
    <w:nsid w:val="7DC721DA"/>
    <w:multiLevelType w:val="singleLevel"/>
    <w:tmpl w:val="DAF6C9AE"/>
    <w:lvl w:ilvl="0">
      <w:start w:val="2"/>
      <w:numFmt w:val="decimal"/>
      <w:lvlText w:val="3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4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3"/>
  </w:num>
  <w:num w:numId="8">
    <w:abstractNumId w:val="7"/>
  </w:num>
  <w:num w:numId="9">
    <w:abstractNumId w:val="49"/>
  </w:num>
  <w:num w:numId="10">
    <w:abstractNumId w:val="34"/>
  </w:num>
  <w:num w:numId="11">
    <w:abstractNumId w:val="20"/>
  </w:num>
  <w:num w:numId="12">
    <w:abstractNumId w:val="5"/>
  </w:num>
  <w:num w:numId="13">
    <w:abstractNumId w:val="11"/>
  </w:num>
  <w:num w:numId="14">
    <w:abstractNumId w:val="50"/>
  </w:num>
  <w:num w:numId="15">
    <w:abstractNumId w:val="32"/>
  </w:num>
  <w:num w:numId="16">
    <w:abstractNumId w:val="32"/>
    <w:lvlOverride w:ilvl="0">
      <w:lvl w:ilvl="0">
        <w:start w:val="9"/>
        <w:numFmt w:val="decimal"/>
        <w:lvlText w:val="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12"/>
  </w:num>
  <w:num w:numId="23">
    <w:abstractNumId w:val="39"/>
  </w:num>
  <w:num w:numId="24">
    <w:abstractNumId w:val="19"/>
  </w:num>
  <w:num w:numId="25">
    <w:abstractNumId w:val="44"/>
  </w:num>
  <w:num w:numId="26">
    <w:abstractNumId w:val="27"/>
  </w:num>
  <w:num w:numId="27">
    <w:abstractNumId w:val="16"/>
  </w:num>
  <w:num w:numId="28">
    <w:abstractNumId w:val="31"/>
  </w:num>
  <w:num w:numId="29">
    <w:abstractNumId w:val="47"/>
  </w:num>
  <w:num w:numId="30">
    <w:abstractNumId w:val="37"/>
  </w:num>
  <w:num w:numId="31">
    <w:abstractNumId w:val="43"/>
  </w:num>
  <w:num w:numId="32">
    <w:abstractNumId w:val="45"/>
  </w:num>
  <w:num w:numId="33">
    <w:abstractNumId w:val="23"/>
  </w:num>
  <w:num w:numId="34">
    <w:abstractNumId w:val="29"/>
  </w:num>
  <w:num w:numId="35">
    <w:abstractNumId w:val="21"/>
  </w:num>
  <w:num w:numId="36">
    <w:abstractNumId w:val="22"/>
  </w:num>
  <w:num w:numId="37">
    <w:abstractNumId w:val="30"/>
  </w:num>
  <w:num w:numId="38">
    <w:abstractNumId w:val="3"/>
  </w:num>
  <w:num w:numId="39">
    <w:abstractNumId w:val="8"/>
  </w:num>
  <w:num w:numId="40">
    <w:abstractNumId w:val="1"/>
  </w:num>
  <w:num w:numId="41">
    <w:abstractNumId w:val="48"/>
  </w:num>
  <w:num w:numId="42">
    <w:abstractNumId w:val="14"/>
  </w:num>
  <w:num w:numId="43">
    <w:abstractNumId w:val="28"/>
  </w:num>
  <w:num w:numId="44">
    <w:abstractNumId w:val="35"/>
  </w:num>
  <w:num w:numId="45">
    <w:abstractNumId w:val="41"/>
  </w:num>
  <w:num w:numId="46">
    <w:abstractNumId w:val="36"/>
  </w:num>
  <w:num w:numId="47">
    <w:abstractNumId w:val="10"/>
  </w:num>
  <w:num w:numId="48">
    <w:abstractNumId w:val="9"/>
  </w:num>
  <w:num w:numId="49">
    <w:abstractNumId w:val="38"/>
  </w:num>
  <w:num w:numId="50">
    <w:abstractNumId w:val="24"/>
  </w:num>
  <w:num w:numId="51">
    <w:abstractNumId w:val="6"/>
  </w:num>
  <w:num w:numId="52">
    <w:abstractNumId w:val="18"/>
  </w:num>
  <w:num w:numId="53">
    <w:abstractNumId w:val="26"/>
  </w:num>
  <w:num w:numId="54">
    <w:abstractNumId w:val="15"/>
  </w:num>
  <w:num w:numId="55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89A"/>
    <w:rsid w:val="0003468A"/>
    <w:rsid w:val="001C1419"/>
    <w:rsid w:val="002B3697"/>
    <w:rsid w:val="002D3A2D"/>
    <w:rsid w:val="0032195C"/>
    <w:rsid w:val="00396CDE"/>
    <w:rsid w:val="00430FA1"/>
    <w:rsid w:val="00465CC1"/>
    <w:rsid w:val="00481A26"/>
    <w:rsid w:val="004D0282"/>
    <w:rsid w:val="004D7CC0"/>
    <w:rsid w:val="005916D3"/>
    <w:rsid w:val="005E0010"/>
    <w:rsid w:val="006304C7"/>
    <w:rsid w:val="006552B8"/>
    <w:rsid w:val="00696126"/>
    <w:rsid w:val="007B07D1"/>
    <w:rsid w:val="00841883"/>
    <w:rsid w:val="008F589A"/>
    <w:rsid w:val="00911333"/>
    <w:rsid w:val="00913637"/>
    <w:rsid w:val="009D1069"/>
    <w:rsid w:val="00A56EFA"/>
    <w:rsid w:val="00A93C6D"/>
    <w:rsid w:val="00AC3B53"/>
    <w:rsid w:val="00BB7EB5"/>
    <w:rsid w:val="00BD453B"/>
    <w:rsid w:val="00C5090D"/>
    <w:rsid w:val="00C92834"/>
    <w:rsid w:val="00CF554F"/>
    <w:rsid w:val="00D35D23"/>
    <w:rsid w:val="00DA3434"/>
    <w:rsid w:val="00E06247"/>
    <w:rsid w:val="00EA7A6E"/>
    <w:rsid w:val="00E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65CC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65CC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65CC1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465CC1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465CC1"/>
    <w:pPr>
      <w:widowControl/>
      <w:autoSpaceDE/>
      <w:autoSpaceDN/>
      <w:adjustRightInd/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6E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841883"/>
    <w:pPr>
      <w:overflowPunct w:val="0"/>
      <w:jc w:val="center"/>
      <w:textAlignment w:val="baseline"/>
    </w:pPr>
    <w:rPr>
      <w:rFonts w:eastAsia="Times New Roman"/>
      <w:sz w:val="28"/>
    </w:rPr>
  </w:style>
  <w:style w:type="paragraph" w:styleId="a6">
    <w:name w:val="Body Text Indent"/>
    <w:basedOn w:val="a"/>
    <w:link w:val="a7"/>
    <w:semiHidden/>
    <w:rsid w:val="00841883"/>
    <w:pPr>
      <w:widowControl/>
      <w:autoSpaceDE/>
      <w:autoSpaceDN/>
      <w:adjustRightInd/>
      <w:ind w:left="907"/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841883"/>
    <w:rPr>
      <w:rFonts w:ascii="Times New Roman" w:eastAsia="Times New Roman" w:hAnsi="Times New Roman" w:cs="Times New Roman"/>
      <w:sz w:val="24"/>
      <w:szCs w:val="20"/>
    </w:rPr>
  </w:style>
  <w:style w:type="character" w:customStyle="1" w:styleId="8">
    <w:name w:val="Основной текст (8)_"/>
    <w:basedOn w:val="a0"/>
    <w:link w:val="81"/>
    <w:rsid w:val="00841883"/>
    <w:rPr>
      <w:i/>
      <w:iC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841883"/>
    <w:pPr>
      <w:widowControl/>
      <w:shd w:val="clear" w:color="auto" w:fill="FFFFFF"/>
      <w:autoSpaceDE/>
      <w:autoSpaceDN/>
      <w:adjustRightInd/>
      <w:spacing w:line="413" w:lineRule="exact"/>
      <w:jc w:val="both"/>
    </w:pPr>
    <w:rPr>
      <w:rFonts w:asciiTheme="minorHAnsi" w:hAnsiTheme="minorHAnsi" w:cstheme="minorBidi"/>
      <w:i/>
      <w:iCs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6552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52B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rsid w:val="006552B8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semiHidden/>
    <w:rsid w:val="006552B8"/>
    <w:rPr>
      <w:rFonts w:ascii="Times New Roman" w:eastAsia="Calibri" w:hAnsi="Times New Roman" w:cs="Times New Roman"/>
      <w:sz w:val="20"/>
      <w:szCs w:val="20"/>
    </w:rPr>
  </w:style>
  <w:style w:type="character" w:styleId="aa">
    <w:name w:val="page number"/>
    <w:semiHidden/>
    <w:rsid w:val="006552B8"/>
    <w:rPr>
      <w:rFonts w:cs="Times New Roman"/>
    </w:rPr>
  </w:style>
  <w:style w:type="paragraph" w:customStyle="1" w:styleId="11">
    <w:name w:val="Обычный1"/>
    <w:rsid w:val="006552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List Paragraph"/>
    <w:basedOn w:val="a"/>
    <w:uiPriority w:val="34"/>
    <w:qFormat/>
    <w:rsid w:val="00D35D23"/>
    <w:pPr>
      <w:ind w:left="720"/>
      <w:contextualSpacing/>
    </w:pPr>
  </w:style>
  <w:style w:type="paragraph" w:customStyle="1" w:styleId="Style8">
    <w:name w:val="Style8"/>
    <w:basedOn w:val="a"/>
    <w:rsid w:val="00465CC1"/>
    <w:pPr>
      <w:spacing w:line="456" w:lineRule="exact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rsid w:val="00465CC1"/>
    <w:rPr>
      <w:rFonts w:ascii="Times New Roman" w:hAnsi="Times New Roman"/>
      <w:sz w:val="24"/>
    </w:rPr>
  </w:style>
  <w:style w:type="paragraph" w:styleId="ac">
    <w:name w:val="Normal (Web)"/>
    <w:basedOn w:val="a"/>
    <w:rsid w:val="00465C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65C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65CC1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65CC1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465CC1"/>
    <w:rPr>
      <w:rFonts w:ascii="Calibri" w:eastAsia="Times New Roman" w:hAnsi="Calibri" w:cs="Times New Roman"/>
      <w:sz w:val="24"/>
      <w:szCs w:val="24"/>
    </w:rPr>
  </w:style>
  <w:style w:type="paragraph" w:styleId="ad">
    <w:name w:val="Title"/>
    <w:basedOn w:val="a"/>
    <w:next w:val="a"/>
    <w:link w:val="ae"/>
    <w:qFormat/>
    <w:rsid w:val="00465CC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65C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rsid w:val="00465CC1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465CC1"/>
    <w:rPr>
      <w:rFonts w:ascii="Times New Roman" w:eastAsia="Calibri" w:hAnsi="Times New Roman" w:cs="Times New Roman"/>
      <w:sz w:val="24"/>
      <w:szCs w:val="24"/>
    </w:rPr>
  </w:style>
  <w:style w:type="paragraph" w:styleId="af1">
    <w:name w:val="Plain Text"/>
    <w:basedOn w:val="a"/>
    <w:link w:val="af2"/>
    <w:rsid w:val="00465CC1"/>
    <w:pPr>
      <w:widowControl/>
      <w:autoSpaceDE/>
      <w:autoSpaceDN/>
      <w:adjustRightInd/>
    </w:pPr>
    <w:rPr>
      <w:rFonts w:ascii="Courier New" w:eastAsia="Times New Roman" w:hAnsi="Courier New"/>
      <w:sz w:val="28"/>
    </w:rPr>
  </w:style>
  <w:style w:type="character" w:customStyle="1" w:styleId="af2">
    <w:name w:val="Текст Знак"/>
    <w:basedOn w:val="a0"/>
    <w:link w:val="af1"/>
    <w:rsid w:val="00465CC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535E-A8AC-4F80-A9F8-D45E4858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95</Pages>
  <Words>35768</Words>
  <Characters>203882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User</cp:lastModifiedBy>
  <cp:revision>15</cp:revision>
  <dcterms:created xsi:type="dcterms:W3CDTF">2015-02-07T07:47:00Z</dcterms:created>
  <dcterms:modified xsi:type="dcterms:W3CDTF">2015-07-04T12:20:00Z</dcterms:modified>
</cp:coreProperties>
</file>