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МИНИСТЕРСТВО ОБРАЗОВАНИЯ И НАУКИ РОССИЙСКОЙ ФЕДЕРАЦИИФЕДЕРАЛЬНОЕ ГОСУДАРСТВЕННОЕ БЮДЖЕТНОЕ ОБРАЗОВАТЕЛЬНОЕ УЧРЕЖДЕНИЕ ВЫСШЕГО ОБРАЗОВАНИЯ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«ДАГЕСТАНСКИЙ ГОСУДАРСТВЕННЫЙ ТЕХНИЧЕСКИЙ УНИВЕРСИТЕТ»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Управление аспирантуры и докторантуры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Кафедра Теоретической и общей электротехники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</w:t>
      </w:r>
      <w:r w:rsidR="000A7C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ность</w:t>
      </w: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 </w:t>
      </w:r>
      <w:r w:rsidR="00C0734A" w:rsidRPr="00C073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05.11.17. </w:t>
      </w:r>
      <w:r w:rsidRPr="00C073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0734A" w:rsidRPr="00C0734A">
        <w:rPr>
          <w:rFonts w:ascii="Times New Roman" w:hAnsi="Times New Roman" w:cs="Times New Roman"/>
          <w:sz w:val="28"/>
          <w:szCs w:val="28"/>
        </w:rPr>
        <w:t>« Фотоника, приборостроение, оптические и биотехнические системы и технологии»</w:t>
      </w:r>
      <w:r w:rsidRPr="00C073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b/>
          <w:color w:val="000000"/>
          <w:sz w:val="23"/>
          <w:szCs w:val="23"/>
        </w:rPr>
      </w:pPr>
      <w:r w:rsidRPr="00C0734A">
        <w:rPr>
          <w:rFonts w:ascii="Arial" w:hAnsi="Arial" w:cs="Arial"/>
          <w:b/>
          <w:color w:val="000000"/>
          <w:sz w:val="23"/>
          <w:szCs w:val="23"/>
        </w:rPr>
        <w:t>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7C3F65" w:rsidP="001C540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ПОРТФОЛИО ДОСТИЖЕНИЙ</w:t>
      </w:r>
    </w:p>
    <w:p w:rsidR="007C3F65" w:rsidRPr="007C3F65" w:rsidRDefault="007C3F65" w:rsidP="0083525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АСПИРАНТА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35318B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Магомедовой Сарат </w:t>
      </w:r>
      <w:r w:rsidR="007C3F65"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Гусеновн</w:t>
      </w:r>
      <w:r w:rsidR="007C3F65"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ы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7C3F65" w:rsidRPr="0035318B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35318B" w:rsidRDefault="0035318B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</w:rPr>
      </w:pPr>
      <w:r w:rsidRPr="0035318B">
        <w:rPr>
          <w:rFonts w:ascii="Times New Roman" w:hAnsi="Times New Roman" w:cs="Times New Roman"/>
          <w:color w:val="000000"/>
        </w:rPr>
        <w:t>Махачкала 2018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C3F65" w:rsidRPr="0051524C" w:rsidRDefault="007C3F65" w:rsidP="0051524C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F65">
        <w:rPr>
          <w:rFonts w:ascii="Calibri" w:hAnsi="Calibri" w:cs="Arial"/>
          <w:color w:val="000000"/>
          <w:sz w:val="23"/>
          <w:szCs w:val="23"/>
        </w:rPr>
        <w:t> </w:t>
      </w:r>
    </w:p>
    <w:p w:rsidR="007C3F65" w:rsidRPr="00C0734A" w:rsidRDefault="00C0734A" w:rsidP="00C0734A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7" w:anchor="_Toc4326244849a47dcd3182752ae841e7b3a17fa7905" w:tgtFrame="_blank" w:history="1">
        <w:r w:rsidR="007C3F65" w:rsidRPr="00C0734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Автобиография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……………………………………………………………3</w:t>
      </w:r>
    </w:p>
    <w:p w:rsidR="007C3F65" w:rsidRPr="0051524C" w:rsidRDefault="0051524C" w:rsidP="0051524C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hyperlink r:id="rId8" w:anchor="_Toc4326244856991ff25066710ceeaaad25b703b3363" w:tgtFrame="_blank" w:history="1">
        <w:r w:rsidR="007C3F65" w:rsidRPr="0051524C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Достижения до поступления в аспирантуру </w:t>
        </w:r>
      </w:hyperlink>
      <w:r w:rsidR="00C07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………………………….4</w:t>
      </w:r>
    </w:p>
    <w:p w:rsidR="0051524C" w:rsidRDefault="0051524C" w:rsidP="0051524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51524C">
        <w:rPr>
          <w:rFonts w:ascii="Times New Roman" w:hAnsi="Times New Roman" w:cs="Times New Roman"/>
          <w:b/>
          <w:sz w:val="28"/>
          <w:szCs w:val="28"/>
        </w:rPr>
        <w:t>Достижения в результате освоения образовательной программы аспирантуры</w:t>
      </w:r>
      <w:r w:rsidR="00C0734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…………………………………………………………………5</w:t>
      </w:r>
    </w:p>
    <w:p w:rsidR="007C3F65" w:rsidRPr="0051524C" w:rsidRDefault="0051524C" w:rsidP="0051524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hyperlink r:id="rId9" w:anchor="_Toc43262448603f3040069603729f3a9aadba4428f5d" w:tgtFrame="_blank" w:history="1">
        <w:r w:rsidR="007C3F65" w:rsidRPr="0051524C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Достижения в научно-исследовательской деятельности </w:t>
        </w:r>
      </w:hyperlink>
      <w:r w:rsidR="00C07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……………6</w:t>
      </w:r>
    </w:p>
    <w:p w:rsidR="007C3F65" w:rsidRDefault="007C3F65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Pr="007C3F65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7C3F65" w:rsidRPr="007C3F65" w:rsidRDefault="007C3F65" w:rsidP="007C3F65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Toc4326244849a47dcd3182752ae841e7b3a17f"/>
      <w:bookmarkEnd w:id="0"/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 Автобиография</w:t>
      </w:r>
    </w:p>
    <w:p w:rsidR="00F81D1F" w:rsidRDefault="007C3F65" w:rsidP="00F81D1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Я, 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Магомедова Сарат Гусеновна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, родилась 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10 февраля 1993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 в г. Махачкала </w:t>
      </w:r>
      <w:r w:rsidR="00BA5036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Дагестан. </w:t>
      </w:r>
    </w:p>
    <w:p w:rsidR="007C3F65" w:rsidRPr="0035318B" w:rsidRDefault="007C3F65" w:rsidP="00F81D1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С 199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по 20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гг. училась  в 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Чумлинской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средней школе 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Кайтагского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 xml:space="preserve"> За время учебы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участвовала в ол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импиадах по физике и математике,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обществознани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информатик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>Занимала места р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егионального уровня.</w:t>
      </w:r>
    </w:p>
    <w:p w:rsidR="007C3F65" w:rsidRPr="0035318B" w:rsidRDefault="007C3F65" w:rsidP="00F81D1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году поступила в </w:t>
      </w:r>
      <w:bookmarkStart w:id="1" w:name="OLE_LINK302100bc95ad01dff95330019ff4cc9b"/>
      <w:bookmarkStart w:id="2" w:name="OLE_LINK168b6118d505a9a36da2c16a2864d2f0"/>
      <w:bookmarkEnd w:id="1"/>
      <w:bookmarkEnd w:id="2"/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Дагестанский государственный технический университет, 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: «Биотехнические и медицинские аппараты и системы»</w:t>
      </w:r>
    </w:p>
    <w:p w:rsidR="007C3F65" w:rsidRPr="0035318B" w:rsidRDefault="0035318B" w:rsidP="00F81D1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В 2015</w:t>
      </w:r>
      <w:r w:rsidR="007C3F65" w:rsidRPr="0035318B">
        <w:rPr>
          <w:rFonts w:ascii="Times New Roman" w:hAnsi="Times New Roman" w:cs="Times New Roman"/>
          <w:color w:val="000000"/>
          <w:sz w:val="28"/>
          <w:szCs w:val="28"/>
        </w:rPr>
        <w:t> году окончила 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Дагестанский государственный технический университет</w:t>
      </w:r>
      <w:r w:rsidR="00416C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24C">
        <w:rPr>
          <w:rFonts w:ascii="Times New Roman" w:hAnsi="Times New Roman" w:cs="Times New Roman"/>
          <w:color w:val="000000"/>
          <w:sz w:val="28"/>
          <w:szCs w:val="28"/>
        </w:rPr>
        <w:t xml:space="preserve">получив 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1524C">
        <w:rPr>
          <w:rFonts w:ascii="Times New Roman" w:hAnsi="Times New Roman" w:cs="Times New Roman"/>
          <w:color w:val="000000"/>
          <w:sz w:val="28"/>
          <w:szCs w:val="28"/>
        </w:rPr>
        <w:t xml:space="preserve">иплом с отличием, с присвоением </w:t>
      </w:r>
      <w:r w:rsidR="007C3F65" w:rsidRPr="0035318B">
        <w:rPr>
          <w:rFonts w:ascii="Times New Roman" w:hAnsi="Times New Roman" w:cs="Times New Roman"/>
          <w:color w:val="000000"/>
          <w:sz w:val="28"/>
          <w:szCs w:val="28"/>
        </w:rPr>
        <w:t>квалификации </w:t>
      </w:r>
      <w:r w:rsidR="00E20B20">
        <w:rPr>
          <w:rFonts w:ascii="Times New Roman" w:hAnsi="Times New Roman" w:cs="Times New Roman"/>
          <w:color w:val="000000"/>
          <w:sz w:val="28"/>
          <w:szCs w:val="28"/>
        </w:rPr>
        <w:t xml:space="preserve">инженера </w:t>
      </w:r>
      <w:r w:rsidR="007C3F65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медицинскому оборудованию.</w:t>
      </w:r>
    </w:p>
    <w:p w:rsidR="007C3F65" w:rsidRPr="0035318B" w:rsidRDefault="007C3F65" w:rsidP="00F81D1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Семейное положение: 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замужем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, име</w:t>
      </w:r>
      <w:r w:rsidR="00F81D1F">
        <w:rPr>
          <w:rFonts w:ascii="Times New Roman" w:hAnsi="Times New Roman" w:cs="Times New Roman"/>
          <w:color w:val="000000"/>
          <w:sz w:val="28"/>
          <w:szCs w:val="28"/>
        </w:rPr>
        <w:t>ю одного ребенка.</w:t>
      </w:r>
    </w:p>
    <w:p w:rsidR="007C3F65" w:rsidRPr="007C3F65" w:rsidRDefault="007C3F65" w:rsidP="00F81D1F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48B3" w:rsidRPr="00BE1E0A" w:rsidRDefault="007C48B3" w:rsidP="007C3F65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Pr="007C3F65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F81D1F" w:rsidRDefault="00F81D1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3" w:name="_Toc4326244856991ff25066710ceeaaad25b703"/>
      <w:bookmarkEnd w:id="3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 w:type="page"/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2 Достижения до поступления в аспирантуру</w:t>
      </w:r>
    </w:p>
    <w:p w:rsidR="007C3F65" w:rsidRPr="00BE1E0A" w:rsidRDefault="00BE17FB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учебы в Дагестанском </w:t>
      </w:r>
      <w:r w:rsidR="00BA503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осударственном техническом университете </w:t>
      </w:r>
      <w:r w:rsidR="007C3F65" w:rsidRPr="00BE1E0A">
        <w:rPr>
          <w:rFonts w:ascii="Times New Roman" w:hAnsi="Times New Roman" w:cs="Times New Roman"/>
          <w:color w:val="000000"/>
          <w:sz w:val="28"/>
          <w:szCs w:val="28"/>
        </w:rPr>
        <w:t>  неоднократно принимала участие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 на олимпиадах, конференциях и форумах проводимы</w:t>
      </w:r>
      <w:r w:rsidR="00BA503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BA50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="00BA50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, так и в Республике.</w:t>
      </w:r>
      <w:r w:rsidR="007C3F65"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81"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5581">
        <w:rPr>
          <w:rFonts w:ascii="Times New Roman" w:hAnsi="Times New Roman" w:cs="Times New Roman"/>
          <w:sz w:val="28"/>
          <w:szCs w:val="28"/>
        </w:rPr>
        <w:t xml:space="preserve">типендии Президента РФ 2013/2014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5581">
        <w:rPr>
          <w:rFonts w:ascii="Times New Roman" w:hAnsi="Times New Roman" w:cs="Times New Roman"/>
          <w:sz w:val="28"/>
          <w:szCs w:val="28"/>
        </w:rPr>
        <w:t>.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5581">
        <w:rPr>
          <w:rFonts w:ascii="Times New Roman" w:hAnsi="Times New Roman" w:cs="Times New Roman"/>
          <w:sz w:val="28"/>
          <w:szCs w:val="28"/>
        </w:rPr>
        <w:t xml:space="preserve"> Лауреат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5581">
        <w:rPr>
          <w:rFonts w:ascii="Times New Roman" w:hAnsi="Times New Roman" w:cs="Times New Roman"/>
          <w:sz w:val="28"/>
          <w:szCs w:val="28"/>
        </w:rPr>
        <w:t>типендии Президента РФ 2014/2015 уч.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5581">
        <w:rPr>
          <w:rFonts w:ascii="Times New Roman" w:hAnsi="Times New Roman" w:cs="Times New Roman"/>
          <w:sz w:val="28"/>
          <w:szCs w:val="28"/>
        </w:rPr>
        <w:t>.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5581">
        <w:rPr>
          <w:rFonts w:ascii="Times New Roman" w:hAnsi="Times New Roman" w:cs="Times New Roman"/>
          <w:sz w:val="28"/>
          <w:szCs w:val="28"/>
        </w:rPr>
        <w:t>.Победитель конкурса «Лучший староста ДГТУ-2013г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(диплом победителя) </w:t>
      </w:r>
    </w:p>
    <w:p w:rsidR="00BE17FB" w:rsidRDefault="00BE17FB" w:rsidP="00BE17FB">
      <w:pPr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5581">
        <w:rPr>
          <w:rFonts w:ascii="Times New Roman" w:hAnsi="Times New Roman" w:cs="Times New Roman"/>
          <w:sz w:val="28"/>
          <w:szCs w:val="28"/>
        </w:rPr>
        <w:t xml:space="preserve">. </w:t>
      </w:r>
      <w:r w:rsidRPr="002855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Победитель Московского международного Салона изобретений и инновационных технологий «Архимед-2013»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E17FB" w:rsidRPr="00B27B48" w:rsidRDefault="00BE17FB" w:rsidP="00BE17FB">
      <w:pPr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Pr="00B27B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855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Победитель Московского международного Салона изобретений и инновационных технологий «Архимед-2013»</w:t>
      </w:r>
    </w:p>
    <w:p w:rsidR="00BE17FB" w:rsidRPr="00285581" w:rsidRDefault="00BE17FB" w:rsidP="00BE17FB">
      <w:pPr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5581">
        <w:rPr>
          <w:rFonts w:ascii="Times New Roman" w:hAnsi="Times New Roman" w:cs="Times New Roman"/>
          <w:sz w:val="28"/>
          <w:szCs w:val="28"/>
        </w:rPr>
        <w:t xml:space="preserve">.участник </w:t>
      </w:r>
      <w:r w:rsidRPr="002855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Московского международного Салона изобретений и инновационных технологий «Архимед-2014»</w:t>
      </w:r>
    </w:p>
    <w:p w:rsidR="00BE17FB" w:rsidRDefault="00BE17FB" w:rsidP="00BE17FB">
      <w:pPr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2855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 Участник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конкурса «Лучший инвестиционный проект по развитию народного  хозяйства РД» проект:  </w:t>
      </w:r>
      <w:r w:rsidRPr="002855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«Кайтагская вышивка»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(2010 г.)</w:t>
      </w:r>
    </w:p>
    <w:p w:rsidR="00BE17FB" w:rsidRDefault="00BE17FB" w:rsidP="00BE17FB">
      <w:pPr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 Конкурс проектов  организованный фондом «Чистое сердце» -«Отличник года» ( 3 место, 2014 г.)</w:t>
      </w:r>
    </w:p>
    <w:p w:rsidR="00BE17FB" w:rsidRDefault="00BE17FB" w:rsidP="00BE17FB">
      <w:pPr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 Победитель конкурса «Своими руками»  (Благодарность)</w:t>
      </w:r>
    </w:p>
    <w:p w:rsidR="00BE17FB" w:rsidRPr="00285581" w:rsidRDefault="00BE17FB" w:rsidP="00BE17FB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5581">
        <w:rPr>
          <w:rFonts w:ascii="Times New Roman" w:hAnsi="Times New Roman" w:cs="Times New Roman"/>
          <w:sz w:val="28"/>
          <w:szCs w:val="28"/>
        </w:rPr>
        <w:t>. Участник форума «Каспий -2014».</w:t>
      </w:r>
      <w:r>
        <w:rPr>
          <w:rFonts w:ascii="Times New Roman" w:hAnsi="Times New Roman" w:cs="Times New Roman"/>
          <w:sz w:val="28"/>
          <w:szCs w:val="28"/>
        </w:rPr>
        <w:t xml:space="preserve"> (диплом)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85581">
        <w:rPr>
          <w:rFonts w:ascii="Times New Roman" w:hAnsi="Times New Roman" w:cs="Times New Roman"/>
          <w:sz w:val="28"/>
          <w:szCs w:val="28"/>
        </w:rPr>
        <w:t xml:space="preserve">. «Неделя науки -2013» Сборник тезисов  докладов </w:t>
      </w:r>
      <w:r w:rsidRPr="00285581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285581">
        <w:rPr>
          <w:rFonts w:ascii="Times New Roman" w:hAnsi="Times New Roman" w:cs="Times New Roman"/>
          <w:sz w:val="28"/>
          <w:szCs w:val="28"/>
        </w:rPr>
        <w:t xml:space="preserve"> итоговой  научно-технической конференции  преподавателей , сотрудников ,аспирантов и  студентов ДГТУ </w:t>
      </w:r>
      <w:r>
        <w:rPr>
          <w:rFonts w:ascii="Times New Roman" w:hAnsi="Times New Roman" w:cs="Times New Roman"/>
          <w:sz w:val="28"/>
          <w:szCs w:val="28"/>
        </w:rPr>
        <w:t>( публикация)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8558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85581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молодежного </w:t>
      </w:r>
      <w:r w:rsidRPr="00285581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581">
        <w:rPr>
          <w:rFonts w:ascii="Times New Roman" w:hAnsi="Times New Roman" w:cs="Times New Roman"/>
          <w:sz w:val="28"/>
          <w:szCs w:val="28"/>
        </w:rPr>
        <w:t xml:space="preserve">  «Радиоэлектроника и молодежь в </w:t>
      </w:r>
      <w:r w:rsidRPr="0028558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85581">
        <w:rPr>
          <w:rFonts w:ascii="Times New Roman" w:hAnsi="Times New Roman" w:cs="Times New Roman"/>
          <w:sz w:val="28"/>
          <w:szCs w:val="28"/>
        </w:rPr>
        <w:t xml:space="preserve"> веке». Харьков 2013 Том 1</w:t>
      </w:r>
      <w:r>
        <w:rPr>
          <w:rFonts w:ascii="Times New Roman" w:hAnsi="Times New Roman" w:cs="Times New Roman"/>
          <w:sz w:val="28"/>
          <w:szCs w:val="28"/>
        </w:rPr>
        <w:t xml:space="preserve"> ( тезис)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8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28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научно-практической  конференции</w:t>
      </w:r>
      <w:r w:rsidRPr="00285581">
        <w:rPr>
          <w:rFonts w:ascii="Times New Roman" w:hAnsi="Times New Roman" w:cs="Times New Roman"/>
          <w:sz w:val="28"/>
          <w:szCs w:val="28"/>
        </w:rPr>
        <w:t xml:space="preserve">  « Новые технологии и техника в медицине, биологии и экологии»</w:t>
      </w:r>
      <w:r>
        <w:rPr>
          <w:rFonts w:ascii="Times New Roman" w:hAnsi="Times New Roman" w:cs="Times New Roman"/>
          <w:sz w:val="28"/>
          <w:szCs w:val="28"/>
        </w:rPr>
        <w:t xml:space="preserve">  (2013г.)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85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 Кафедральной </w:t>
      </w:r>
      <w:r w:rsidRPr="0028558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558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581">
        <w:rPr>
          <w:rFonts w:ascii="Times New Roman" w:hAnsi="Times New Roman" w:cs="Times New Roman"/>
          <w:sz w:val="28"/>
          <w:szCs w:val="28"/>
        </w:rPr>
        <w:t xml:space="preserve">  « Новые технологии и техника в медицине, биологии и экологии»</w:t>
      </w:r>
      <w:r>
        <w:rPr>
          <w:rFonts w:ascii="Times New Roman" w:hAnsi="Times New Roman" w:cs="Times New Roman"/>
          <w:sz w:val="28"/>
          <w:szCs w:val="28"/>
        </w:rPr>
        <w:t xml:space="preserve">  (2013 г.)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85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8558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581">
        <w:rPr>
          <w:rFonts w:ascii="Times New Roman" w:hAnsi="Times New Roman" w:cs="Times New Roman"/>
          <w:sz w:val="28"/>
          <w:szCs w:val="28"/>
        </w:rPr>
        <w:t xml:space="preserve"> грантов Президента Республики Дагестан </w:t>
      </w:r>
      <w:r w:rsidRPr="00285581">
        <w:rPr>
          <w:rFonts w:ascii="Times New Roman" w:hAnsi="Times New Roman" w:cs="Times New Roman"/>
          <w:sz w:val="28"/>
          <w:szCs w:val="28"/>
        </w:rPr>
        <w:br/>
        <w:t>в области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( 2013 г.)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Участник конкурса грантов Ректора ДГТУ (2014г.)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85581">
        <w:rPr>
          <w:rFonts w:ascii="Times New Roman" w:hAnsi="Times New Roman" w:cs="Times New Roman"/>
          <w:sz w:val="28"/>
          <w:szCs w:val="28"/>
        </w:rPr>
        <w:t>. Участник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«Электронные компоненты и их применение в устройствах и системах автоматики и вычислительной техники»</w:t>
      </w:r>
      <w:r w:rsidRPr="00285581">
        <w:rPr>
          <w:rFonts w:ascii="Times New Roman" w:hAnsi="Times New Roman" w:cs="Times New Roman"/>
          <w:sz w:val="28"/>
          <w:szCs w:val="28"/>
        </w:rPr>
        <w:t xml:space="preserve">  2012 г.</w:t>
      </w:r>
      <w:r>
        <w:rPr>
          <w:rFonts w:ascii="Times New Roman" w:hAnsi="Times New Roman" w:cs="Times New Roman"/>
          <w:sz w:val="28"/>
          <w:szCs w:val="28"/>
        </w:rPr>
        <w:t xml:space="preserve"> ( благодарность за лучший доклад)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85581">
        <w:rPr>
          <w:rFonts w:ascii="Times New Roman" w:hAnsi="Times New Roman" w:cs="Times New Roman"/>
          <w:sz w:val="28"/>
          <w:szCs w:val="28"/>
        </w:rPr>
        <w:t>. Участник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«Электронные компоненты и их применение в устройствах и системах автоматики и вычислительной техники»</w:t>
      </w:r>
      <w:r w:rsidRPr="00285581">
        <w:rPr>
          <w:rFonts w:ascii="Times New Roman" w:hAnsi="Times New Roman" w:cs="Times New Roman"/>
          <w:sz w:val="28"/>
          <w:szCs w:val="28"/>
        </w:rPr>
        <w:t xml:space="preserve">  по 2013 г.</w:t>
      </w:r>
      <w:r w:rsidRPr="00D4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благодарность за лучший доклад)</w:t>
      </w:r>
    </w:p>
    <w:p w:rsidR="00BE17FB" w:rsidRPr="002B24A4" w:rsidRDefault="00BE17FB" w:rsidP="00BE17FB">
      <w:pPr>
        <w:rPr>
          <w:rStyle w:val="aa"/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8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Седьмого Всероссийского </w:t>
      </w:r>
      <w:r w:rsidRPr="0028558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Pr="0028558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 информационных технологий и информационной безопасности "Интеллектуальная Россия" </w:t>
      </w:r>
      <w:r w:rsidRPr="00285581">
        <w:rPr>
          <w:rFonts w:ascii="Times New Roman" w:hAnsi="Times New Roman" w:cs="Times New Roman"/>
          <w:bCs/>
          <w:sz w:val="28"/>
          <w:szCs w:val="28"/>
        </w:rPr>
        <w:t>«</w:t>
      </w:r>
      <w:r w:rsidRPr="00285581"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r w:rsidRPr="00285581">
        <w:rPr>
          <w:rFonts w:ascii="Times New Roman" w:hAnsi="Times New Roman" w:cs="Times New Roman"/>
          <w:caps/>
          <w:sz w:val="28"/>
          <w:szCs w:val="28"/>
          <w:u w:val="single"/>
        </w:rPr>
        <w:t>Здоровое поколение –залог процветания новой россии»</w:t>
      </w:r>
      <w:r w:rsidRPr="00285581">
        <w:rPr>
          <w:rFonts w:ascii="Times New Roman" w:hAnsi="Times New Roman" w:cs="Times New Roman"/>
          <w:caps/>
          <w:sz w:val="28"/>
          <w:szCs w:val="28"/>
        </w:rPr>
        <w:t xml:space="preserve">. </w:t>
      </w:r>
    </w:p>
    <w:p w:rsidR="00BE17FB" w:rsidRPr="00285581" w:rsidRDefault="00BE17FB" w:rsidP="00BE17FB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lastRenderedPageBreak/>
        <w:t>20</w:t>
      </w:r>
      <w:r w:rsidRPr="00285581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Участник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Седьмого  Всероссийского </w:t>
      </w:r>
      <w:r w:rsidRPr="0028558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Pr="00285581">
        <w:rPr>
          <w:rStyle w:val="aa"/>
          <w:rFonts w:ascii="Times New Roman" w:hAnsi="Times New Roman" w:cs="Times New Roman"/>
          <w:b w:val="0"/>
          <w:sz w:val="28"/>
          <w:szCs w:val="28"/>
        </w:rPr>
        <w:t> информационных технологий и информационной безопасности "Интеллектуальная Россия"</w:t>
      </w:r>
    </w:p>
    <w:p w:rsidR="00BE17FB" w:rsidRPr="00285581" w:rsidRDefault="00BE17FB" w:rsidP="00BE17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85581">
        <w:rPr>
          <w:rFonts w:ascii="Times New Roman" w:hAnsi="Times New Roman" w:cs="Times New Roman"/>
          <w:bCs/>
          <w:sz w:val="28"/>
          <w:szCs w:val="28"/>
        </w:rPr>
        <w:t>Моделирование Радиотехнических сигналов и цепей</w:t>
      </w:r>
      <w:r>
        <w:rPr>
          <w:rFonts w:ascii="Times New Roman" w:hAnsi="Times New Roman" w:cs="Times New Roman"/>
          <w:bCs/>
          <w:sz w:val="28"/>
          <w:szCs w:val="28"/>
        </w:rPr>
        <w:t>» (2013г. декабрь)</w:t>
      </w:r>
    </w:p>
    <w:p w:rsidR="00BE17FB" w:rsidRDefault="00BE17FB" w:rsidP="00BE17FB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Pr="002855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Участник </w:t>
      </w:r>
      <w:r>
        <w:rPr>
          <w:bCs/>
          <w:sz w:val="28"/>
          <w:szCs w:val="28"/>
        </w:rPr>
        <w:t xml:space="preserve">64-й Международной  студенческой   научно-технической </w:t>
      </w:r>
      <w:r w:rsidRPr="004613B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конференции</w:t>
      </w:r>
      <w:r w:rsidRPr="004613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посвященной </w:t>
      </w:r>
      <w:r w:rsidRPr="004613B6">
        <w:rPr>
          <w:bCs/>
          <w:sz w:val="28"/>
          <w:szCs w:val="28"/>
        </w:rPr>
        <w:t xml:space="preserve"> 20-</w:t>
      </w:r>
      <w:r>
        <w:rPr>
          <w:bCs/>
          <w:sz w:val="28"/>
          <w:szCs w:val="28"/>
        </w:rPr>
        <w:t>летию</w:t>
      </w:r>
      <w:r w:rsidRPr="004613B6">
        <w:rPr>
          <w:bCs/>
          <w:sz w:val="28"/>
          <w:szCs w:val="28"/>
        </w:rPr>
        <w:t xml:space="preserve"> АСТРАХАНСКОГО</w:t>
      </w:r>
      <w:r>
        <w:rPr>
          <w:bCs/>
          <w:sz w:val="28"/>
          <w:szCs w:val="28"/>
        </w:rPr>
        <w:t xml:space="preserve"> </w:t>
      </w:r>
      <w:r w:rsidRPr="004613B6">
        <w:rPr>
          <w:bCs/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 </w:t>
      </w:r>
      <w:r w:rsidRPr="004613B6">
        <w:rPr>
          <w:bCs/>
          <w:sz w:val="28"/>
          <w:szCs w:val="28"/>
        </w:rPr>
        <w:t>ТЕХНИЧЕСКОГО УНИВЕРСИТЕТА</w:t>
      </w:r>
      <w:r w:rsidRPr="00285581">
        <w:rPr>
          <w:sz w:val="28"/>
          <w:szCs w:val="28"/>
        </w:rPr>
        <w:t>(Астрахань, 14-18 апреля 2014)</w:t>
      </w:r>
    </w:p>
    <w:p w:rsidR="00BE17FB" w:rsidRPr="00285581" w:rsidRDefault="00BE17FB" w:rsidP="00BE17FB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Pr="00285581">
        <w:rPr>
          <w:sz w:val="28"/>
          <w:szCs w:val="28"/>
        </w:rPr>
        <w:t>. Наблюдатель ЕГЭ 2014г. Кайтагский р-он, сел. Карацан.</w:t>
      </w:r>
      <w:r>
        <w:rPr>
          <w:sz w:val="28"/>
          <w:szCs w:val="28"/>
        </w:rPr>
        <w:t xml:space="preserve"> (РАСНО) (2014 г. июнь)</w:t>
      </w:r>
    </w:p>
    <w:p w:rsidR="00BE17FB" w:rsidRPr="00285581" w:rsidRDefault="00BE17FB" w:rsidP="00BE17FB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Pr="002855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Участник выставки  изобретений  Инновационных проектов «ИнновЭкспо» Медицина и здравоохранение. (2014 г.)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85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85581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85581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581">
        <w:rPr>
          <w:rFonts w:ascii="Times New Roman" w:hAnsi="Times New Roman" w:cs="Times New Roman"/>
          <w:sz w:val="28"/>
          <w:szCs w:val="28"/>
        </w:rPr>
        <w:t xml:space="preserve"> по математике 2012 г. ( 4 место)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85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85581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85581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581">
        <w:rPr>
          <w:rFonts w:ascii="Times New Roman" w:hAnsi="Times New Roman" w:cs="Times New Roman"/>
          <w:sz w:val="28"/>
          <w:szCs w:val="28"/>
        </w:rPr>
        <w:t xml:space="preserve"> по физике 2012г.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8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85581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5581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581">
        <w:rPr>
          <w:rFonts w:ascii="Times New Roman" w:hAnsi="Times New Roman" w:cs="Times New Roman"/>
          <w:sz w:val="28"/>
          <w:szCs w:val="28"/>
        </w:rPr>
        <w:t xml:space="preserve"> (по математике, физике и информатике 2014 г.</w:t>
      </w:r>
      <w:r w:rsidRPr="00C30CD3">
        <w:rPr>
          <w:rFonts w:ascii="Times New Roman" w:hAnsi="Times New Roman" w:cs="Times New Roman"/>
          <w:sz w:val="28"/>
          <w:szCs w:val="28"/>
        </w:rPr>
        <w:t xml:space="preserve"> </w:t>
      </w:r>
      <w:r w:rsidRPr="00285581">
        <w:rPr>
          <w:rFonts w:ascii="Times New Roman" w:hAnsi="Times New Roman" w:cs="Times New Roman"/>
          <w:sz w:val="28"/>
          <w:szCs w:val="28"/>
        </w:rPr>
        <w:t>)</w:t>
      </w:r>
    </w:p>
    <w:p w:rsidR="00BE17FB" w:rsidRPr="00B27B48" w:rsidRDefault="00BE17FB" w:rsidP="00BE17FB">
      <w:pPr>
        <w:pStyle w:val="2"/>
        <w:shd w:val="clear" w:color="auto" w:fill="FDFCFD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27.  Участник </w:t>
      </w:r>
      <w:r w:rsidRPr="00B27B48">
        <w:rPr>
          <w:rFonts w:ascii="Times New Roman" w:hAnsi="Times New Roman" w:cs="Times New Roman"/>
          <w:b w:val="0"/>
          <w:color w:val="000000"/>
          <w:sz w:val="28"/>
          <w:szCs w:val="28"/>
        </w:rPr>
        <w:t>V Республиканск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B27B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B27B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B27B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Конвент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B27B48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(Финалист ,2014 г.)</w:t>
      </w:r>
    </w:p>
    <w:p w:rsidR="00BE17FB" w:rsidRPr="00285581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Участник съезда Департаментов «За будущее Дагестана»  (2014 г.)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29.Участник студенческой весны 2011г,2012 г,2013 г, 2014г.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Участник самобытности Народов Дагестана 2012г,2013 г, 2014 г.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31.Участник экологической АРТ-выставки  «Искусство за экологию» (2013г.)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Участник  научно-технического семинара  «Термоэлектрические полупроводниковые приборы и комплексы для медицины» (2014г.)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33.Благодарность за активную деятельность и отличную учебу- 2011г, 2012г,2013г, 2014 г.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Финалист конкурса «УСПЕХ» в номинации «СТУДЕНТ ГОДА» (2014г.)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 Победитель фотовыставки «Мой аул» (2014 г.)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BE17FB" w:rsidRPr="0051524C" w:rsidRDefault="00BE17FB" w:rsidP="005152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4C">
        <w:rPr>
          <w:rFonts w:ascii="Arial" w:hAnsi="Arial" w:cs="Arial"/>
          <w:color w:val="000000"/>
          <w:sz w:val="23"/>
          <w:szCs w:val="23"/>
        </w:rPr>
        <w:t> </w:t>
      </w:r>
      <w:r w:rsidRPr="0051524C">
        <w:rPr>
          <w:rFonts w:ascii="Times New Roman" w:hAnsi="Times New Roman" w:cs="Times New Roman"/>
          <w:b/>
          <w:sz w:val="28"/>
        </w:rPr>
        <w:t>Достижения в результате освоения образовательной программы аспирантуры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</w:p>
    <w:p w:rsidR="00BE17FB" w:rsidRPr="00663253" w:rsidRDefault="00BE17FB" w:rsidP="00BE17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поступила в аспирантуру по направлению подготовки «Фотоника, приборостроение,</w:t>
      </w:r>
      <w:r w:rsidR="00BA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оптические и биотехнические системы и технологии»  на очную форму обучения. Научным руководителем является Исмаилов Тагир Абдурашидович  д.т</w:t>
      </w:r>
      <w:r w:rsidRPr="00663253">
        <w:rPr>
          <w:rFonts w:ascii="Times New Roman" w:hAnsi="Times New Roman" w:cs="Times New Roman"/>
          <w:sz w:val="28"/>
          <w:szCs w:val="28"/>
        </w:rPr>
        <w:t>.н., про</w:t>
      </w:r>
      <w:r>
        <w:rPr>
          <w:rFonts w:ascii="Times New Roman" w:hAnsi="Times New Roman" w:cs="Times New Roman"/>
          <w:sz w:val="28"/>
          <w:szCs w:val="28"/>
        </w:rPr>
        <w:t>фессор, зав. кафедры «ТиОЭ</w:t>
      </w:r>
      <w:r w:rsidRPr="00663253">
        <w:rPr>
          <w:rFonts w:ascii="Times New Roman" w:hAnsi="Times New Roman" w:cs="Times New Roman"/>
          <w:sz w:val="28"/>
          <w:szCs w:val="28"/>
        </w:rPr>
        <w:t>».</w:t>
      </w:r>
    </w:p>
    <w:p w:rsidR="00BE17FB" w:rsidRPr="00663253" w:rsidRDefault="00BE17FB" w:rsidP="00BE17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За истекший год в </w:t>
      </w:r>
      <w:r>
        <w:rPr>
          <w:rFonts w:ascii="Times New Roman" w:eastAsia="Calibri" w:hAnsi="Times New Roman" w:cs="Times New Roman"/>
          <w:sz w:val="28"/>
          <w:szCs w:val="28"/>
        </w:rPr>
        <w:t>течени</w:t>
      </w:r>
      <w:r w:rsidR="00BA503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одного семестра посещал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все лекции (пары) предусмотренные учеб</w:t>
      </w:r>
      <w:r>
        <w:rPr>
          <w:rFonts w:ascii="Times New Roman" w:eastAsia="Calibri" w:hAnsi="Times New Roman" w:cs="Times New Roman"/>
          <w:sz w:val="28"/>
          <w:szCs w:val="28"/>
        </w:rPr>
        <w:t>ным планом и активно участвовал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079DD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практических и семинарских занятиях.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завершения семестра сдал</w:t>
      </w:r>
      <w:r w:rsidR="0051524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зачетную сессию по следующим предметам: </w:t>
      </w: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психология и педагогика в высшей школе;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экономика России на современном этапе;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иностранный язык (английский).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нормативно-правовые основы ВПО;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основы математического моделирования;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история и философия науки;</w:t>
      </w: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технологии в науке и технике; </w:t>
      </w:r>
    </w:p>
    <w:p w:rsidR="00BE17FB" w:rsidRPr="008079DD" w:rsidRDefault="00BE17FB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F65" w:rsidRPr="007C3F65" w:rsidRDefault="00C0734A" w:rsidP="007C3F65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4" w:name="_Toc43262448603f3040069603729f3a9aadba44"/>
      <w:bookmarkEnd w:id="4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4.</w:t>
      </w:r>
      <w:r w:rsidR="007C3F65"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Достижения в научно-исследовательской деятельности</w:t>
      </w: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6911"/>
      </w:tblGrid>
      <w:tr w:rsidR="007C3F65" w:rsidRPr="007C3F65" w:rsidTr="007C3F6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  <w:r w:rsidRPr="00BE1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Обоснование  темы и утверждение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BE1E0A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полупроводниковой системы для лечения воспалительных заболеваний пародонта методом умеренного криовоздействия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BE1E0A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 надежности проведения оздоровительных процедур, при воспалительных заболеваниях пародонта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 ТагирАбдулрашидович , д.т.н., профессор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51524C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51524C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</w:t>
            </w:r>
            <w:r w:rsidR="00BE1E0A" w:rsidRPr="0051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протокола: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C3F65" w:rsidRDefault="007C3F65" w:rsidP="007C3F65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1A6659" w:rsidRDefault="001A66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C3F65" w:rsidRDefault="007C3F6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C3F65" w:rsidRDefault="007C3F6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bookmarkStart w:id="5" w:name="_GoBack"/>
      <w:bookmarkEnd w:id="5"/>
    </w:p>
    <w:p w:rsidR="007C3F65" w:rsidRPr="00C301D5" w:rsidRDefault="00C301D5" w:rsidP="00C301D5">
      <w:pPr>
        <w:pStyle w:val="a5"/>
        <w:numPr>
          <w:ilvl w:val="0"/>
          <w:numId w:val="1"/>
        </w:numPr>
        <w:spacing w:line="360" w:lineRule="auto"/>
        <w:rPr>
          <w:rFonts w:eastAsia="Times New Roman" w:cs="Times New Roman"/>
          <w:sz w:val="28"/>
        </w:rPr>
      </w:pPr>
      <w:r w:rsidRPr="00C301D5">
        <w:rPr>
          <w:rFonts w:eastAsia="Times New Roman" w:cs="Times New Roman"/>
          <w:sz w:val="28"/>
        </w:rPr>
        <w:t>УДК 621.362: 537.322</w:t>
      </w:r>
      <w:r>
        <w:rPr>
          <w:rFonts w:eastAsia="Times New Roman" w:cs="Times New Roman"/>
          <w:sz w:val="28"/>
        </w:rPr>
        <w:t xml:space="preserve"> 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Разработка полупроводниковой системы для лечения воспалительных заболеваний пародонта методом умеренного криовоздействия</w:t>
      </w:r>
      <w:r w:rsidRPr="00C3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Евдулов Олег Викторович, к.т.</w:t>
      </w:r>
      <w:r w:rsidR="007C3F65" w:rsidRPr="00C301D5">
        <w:rPr>
          <w:rFonts w:ascii="Times New Roman" w:eastAsia="Times New Roman" w:hAnsi="Times New Roman" w:cs="Times New Roman"/>
          <w:sz w:val="28"/>
          <w:szCs w:val="28"/>
        </w:rPr>
        <w:t>н., доцент,</w:t>
      </w:r>
      <w:r w:rsidR="00BA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Сарат Гусеновна</w:t>
      </w:r>
      <w:r w:rsidR="007C3F65" w:rsidRPr="00C301D5">
        <w:rPr>
          <w:rFonts w:ascii="Times New Roman" w:eastAsia="Times New Roman" w:hAnsi="Times New Roman" w:cs="Times New Roman"/>
          <w:sz w:val="28"/>
          <w:szCs w:val="28"/>
        </w:rPr>
        <w:t>, аспирант.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ДГТУ «Неделя науки»</w:t>
      </w:r>
    </w:p>
    <w:p w:rsidR="007C3F65" w:rsidRPr="007C3F65" w:rsidRDefault="007C3F65" w:rsidP="00C301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65" w:rsidRPr="00C301D5" w:rsidRDefault="00C301D5" w:rsidP="00C301D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научный журнал «Инновационное развитие» г.Перьм,</w:t>
      </w:r>
      <w:r w:rsidRPr="00C301D5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 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Разработка полупроводниковой системы для лечения воспалительных заболеваний пародонта методом умеренного криовоздействия</w:t>
      </w:r>
      <w:r w:rsidRPr="00C3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Евдулов Олег Викторович, к.т.</w:t>
      </w:r>
      <w:r w:rsidRPr="00C301D5">
        <w:rPr>
          <w:rFonts w:ascii="Times New Roman" w:eastAsia="Times New Roman" w:hAnsi="Times New Roman" w:cs="Times New Roman"/>
          <w:sz w:val="28"/>
          <w:szCs w:val="28"/>
        </w:rPr>
        <w:t>н., доцент,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Магомедова Сарат Гусеновна</w:t>
      </w:r>
      <w:r w:rsidRPr="00C301D5">
        <w:rPr>
          <w:rFonts w:ascii="Times New Roman" w:eastAsia="Times New Roman" w:hAnsi="Times New Roman" w:cs="Times New Roman"/>
          <w:sz w:val="28"/>
          <w:szCs w:val="28"/>
        </w:rPr>
        <w:t>, аспиран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C301D5" w:rsidRDefault="00C301D5" w:rsidP="00C301D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Pr="00D437E9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7E9">
        <w:rPr>
          <w:rFonts w:ascii="Times New Roman" w:hAnsi="Times New Roman" w:cs="Times New Roman"/>
          <w:sz w:val="28"/>
          <w:szCs w:val="28"/>
        </w:rPr>
        <w:t xml:space="preserve"> Ректора 2017.</w:t>
      </w:r>
    </w:p>
    <w:p w:rsidR="00C301D5" w:rsidRPr="00C301D5" w:rsidRDefault="00C301D5" w:rsidP="00C301D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01D5">
        <w:rPr>
          <w:rFonts w:ascii="Times New Roman" w:hAnsi="Times New Roman" w:cs="Times New Roman"/>
          <w:sz w:val="28"/>
          <w:szCs w:val="28"/>
        </w:rPr>
        <w:t xml:space="preserve">Участник молодежного форума </w:t>
      </w:r>
      <w:r w:rsidRPr="00C301D5">
        <w:rPr>
          <w:rFonts w:ascii="Times New Roman" w:hAnsi="Times New Roman" w:cs="Times New Roman"/>
          <w:sz w:val="28"/>
          <w:szCs w:val="28"/>
          <w:lang w:val="en-US"/>
        </w:rPr>
        <w:t>Unitus</w:t>
      </w:r>
      <w:r w:rsidR="00BA5036">
        <w:rPr>
          <w:rFonts w:ascii="Times New Roman" w:hAnsi="Times New Roman" w:cs="Times New Roman"/>
          <w:sz w:val="28"/>
          <w:szCs w:val="28"/>
        </w:rPr>
        <w:t xml:space="preserve"> </w:t>
      </w:r>
      <w:r w:rsidRPr="00C301D5">
        <w:rPr>
          <w:rFonts w:ascii="Times New Roman" w:hAnsi="Times New Roman" w:cs="Times New Roman"/>
          <w:sz w:val="28"/>
          <w:szCs w:val="28"/>
        </w:rPr>
        <w:t>(ДГМА)</w:t>
      </w:r>
    </w:p>
    <w:p w:rsidR="00C301D5" w:rsidRDefault="00C301D5" w:rsidP="00C301D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кафедральной  конференции  ТиОЭ</w:t>
      </w:r>
      <w:r w:rsidR="00BA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(НЕДЕЛЯ НАУКИ).</w:t>
      </w:r>
    </w:p>
    <w:p w:rsidR="00C301D5" w:rsidRDefault="00C301D5" w:rsidP="00C301D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2A262E">
        <w:rPr>
          <w:rFonts w:ascii="Times New Roman" w:hAnsi="Times New Roman" w:cs="Times New Roman"/>
          <w:sz w:val="28"/>
          <w:szCs w:val="28"/>
        </w:rPr>
        <w:t>Успех -2017</w:t>
      </w:r>
      <w:r>
        <w:rPr>
          <w:rFonts w:ascii="Times New Roman" w:hAnsi="Times New Roman" w:cs="Times New Roman"/>
          <w:sz w:val="28"/>
          <w:szCs w:val="28"/>
        </w:rPr>
        <w:t xml:space="preserve"> (Лучший аспирант).</w:t>
      </w:r>
    </w:p>
    <w:p w:rsidR="00C301D5" w:rsidRPr="00C301D5" w:rsidRDefault="00C301D5" w:rsidP="00C301D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конференции «О</w:t>
      </w:r>
      <w:r w:rsidRPr="00C56A90">
        <w:rPr>
          <w:rFonts w:ascii="Times New Roman" w:hAnsi="Times New Roman" w:cs="Times New Roman"/>
          <w:color w:val="000000"/>
          <w:sz w:val="28"/>
          <w:szCs w:val="28"/>
        </w:rPr>
        <w:t>б истории и перспективах развития технического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01D5" w:rsidRPr="00D437E9" w:rsidRDefault="00C301D5" w:rsidP="00C301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1D5" w:rsidRPr="00C301D5" w:rsidRDefault="00C301D5" w:rsidP="00C3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1D5" w:rsidRPr="00C301D5" w:rsidSect="001A6659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48" w:rsidRDefault="00702448" w:rsidP="00C0734A">
      <w:r>
        <w:separator/>
      </w:r>
    </w:p>
  </w:endnote>
  <w:endnote w:type="continuationSeparator" w:id="1">
    <w:p w:rsidR="00702448" w:rsidRDefault="00702448" w:rsidP="00C0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46126"/>
      <w:docPartObj>
        <w:docPartGallery w:val="Page Numbers (Bottom of Page)"/>
        <w:docPartUnique/>
      </w:docPartObj>
    </w:sdtPr>
    <w:sdtContent>
      <w:p w:rsidR="00C0734A" w:rsidRDefault="007C14EA">
        <w:pPr>
          <w:pStyle w:val="ae"/>
          <w:jc w:val="center"/>
        </w:pPr>
        <w:fldSimple w:instr=" PAGE   \* MERGEFORMAT ">
          <w:r w:rsidR="000A7CF8">
            <w:rPr>
              <w:noProof/>
            </w:rPr>
            <w:t>1</w:t>
          </w:r>
        </w:fldSimple>
      </w:p>
    </w:sdtContent>
  </w:sdt>
  <w:p w:rsidR="00C0734A" w:rsidRDefault="00C073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48" w:rsidRDefault="00702448" w:rsidP="00C0734A">
      <w:r>
        <w:separator/>
      </w:r>
    </w:p>
  </w:footnote>
  <w:footnote w:type="continuationSeparator" w:id="1">
    <w:p w:rsidR="00702448" w:rsidRDefault="00702448" w:rsidP="00C0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17"/>
    <w:multiLevelType w:val="hybridMultilevel"/>
    <w:tmpl w:val="7128791C"/>
    <w:lvl w:ilvl="0" w:tplc="9DB21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F9D"/>
    <w:multiLevelType w:val="hybridMultilevel"/>
    <w:tmpl w:val="9A789816"/>
    <w:lvl w:ilvl="0" w:tplc="BE30E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817C50"/>
    <w:multiLevelType w:val="hybridMultilevel"/>
    <w:tmpl w:val="28A8F86E"/>
    <w:lvl w:ilvl="0" w:tplc="5C0CA2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4BA4AA1"/>
    <w:multiLevelType w:val="hybridMultilevel"/>
    <w:tmpl w:val="25E6546A"/>
    <w:lvl w:ilvl="0" w:tplc="31087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18B1"/>
    <w:multiLevelType w:val="hybridMultilevel"/>
    <w:tmpl w:val="00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75FF"/>
    <w:multiLevelType w:val="hybridMultilevel"/>
    <w:tmpl w:val="96665322"/>
    <w:lvl w:ilvl="0" w:tplc="DBB4318E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72828"/>
    <w:multiLevelType w:val="hybridMultilevel"/>
    <w:tmpl w:val="04D23554"/>
    <w:lvl w:ilvl="0" w:tplc="1818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F65"/>
    <w:rsid w:val="000A7CF8"/>
    <w:rsid w:val="000C6266"/>
    <w:rsid w:val="000D7A00"/>
    <w:rsid w:val="001A6659"/>
    <w:rsid w:val="001C540B"/>
    <w:rsid w:val="00325E2E"/>
    <w:rsid w:val="0035318B"/>
    <w:rsid w:val="00416C90"/>
    <w:rsid w:val="004C0658"/>
    <w:rsid w:val="0051524C"/>
    <w:rsid w:val="005277B1"/>
    <w:rsid w:val="0061552B"/>
    <w:rsid w:val="00702448"/>
    <w:rsid w:val="007C14EA"/>
    <w:rsid w:val="007C3F65"/>
    <w:rsid w:val="007C48B3"/>
    <w:rsid w:val="00835259"/>
    <w:rsid w:val="009B1759"/>
    <w:rsid w:val="009C0159"/>
    <w:rsid w:val="00A858B9"/>
    <w:rsid w:val="00AE1377"/>
    <w:rsid w:val="00B735AF"/>
    <w:rsid w:val="00BA5036"/>
    <w:rsid w:val="00BE17FB"/>
    <w:rsid w:val="00BE1E0A"/>
    <w:rsid w:val="00C0734A"/>
    <w:rsid w:val="00C301D5"/>
    <w:rsid w:val="00E20B20"/>
    <w:rsid w:val="00EB3E1E"/>
    <w:rsid w:val="00F8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B"/>
  </w:style>
  <w:style w:type="paragraph" w:styleId="1">
    <w:name w:val="heading 1"/>
    <w:basedOn w:val="a"/>
    <w:link w:val="10"/>
    <w:uiPriority w:val="9"/>
    <w:qFormat/>
    <w:rsid w:val="007C3F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3F65"/>
  </w:style>
  <w:style w:type="paragraph" w:styleId="a3">
    <w:name w:val="Normal (Web)"/>
    <w:basedOn w:val="a"/>
    <w:uiPriority w:val="99"/>
    <w:unhideWhenUsed/>
    <w:rsid w:val="007C3F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F65"/>
    <w:pPr>
      <w:ind w:left="720"/>
      <w:contextualSpacing/>
    </w:pPr>
  </w:style>
  <w:style w:type="paragraph" w:styleId="a6">
    <w:name w:val="Body Text"/>
    <w:basedOn w:val="a"/>
    <w:link w:val="a7"/>
    <w:rsid w:val="007C3F6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F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7C3F65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7C3F65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E1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BE17FB"/>
    <w:rPr>
      <w:b/>
      <w:bCs/>
    </w:rPr>
  </w:style>
  <w:style w:type="table" w:styleId="ab">
    <w:name w:val="Table Grid"/>
    <w:basedOn w:val="a1"/>
    <w:uiPriority w:val="59"/>
    <w:rsid w:val="00C301D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073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734A"/>
  </w:style>
  <w:style w:type="paragraph" w:styleId="ae">
    <w:name w:val="footer"/>
    <w:basedOn w:val="a"/>
    <w:link w:val="af"/>
    <w:uiPriority w:val="99"/>
    <w:unhideWhenUsed/>
    <w:rsid w:val="00C07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73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F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3F65"/>
  </w:style>
  <w:style w:type="paragraph" w:styleId="a3">
    <w:name w:val="Normal (Web)"/>
    <w:basedOn w:val="a"/>
    <w:uiPriority w:val="99"/>
    <w:unhideWhenUsed/>
    <w:rsid w:val="007C3F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F65"/>
    <w:pPr>
      <w:ind w:left="720"/>
      <w:contextualSpacing/>
    </w:pPr>
  </w:style>
  <w:style w:type="paragraph" w:styleId="a6">
    <w:name w:val="Body Text"/>
    <w:basedOn w:val="a"/>
    <w:link w:val="a7"/>
    <w:rsid w:val="007C3F6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F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7C3F65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7C3F65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204009631&amp;login=sofidinar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204009631&amp;login=sofidina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204009631&amp;login=sofidinar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 ДИ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 Мусаева </dc:creator>
  <cp:keywords/>
  <dc:description/>
  <cp:lastModifiedBy>User</cp:lastModifiedBy>
  <cp:revision>15</cp:revision>
  <dcterms:created xsi:type="dcterms:W3CDTF">2017-05-20T06:59:00Z</dcterms:created>
  <dcterms:modified xsi:type="dcterms:W3CDTF">2018-04-19T16:40:00Z</dcterms:modified>
</cp:coreProperties>
</file>