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МИНИСТЕРСТВО ОБРАЗОВАНИЯ И НАУКИ РОССИЙСКОЙ ФЕДЕРАЦИИФЕДЕРАЛЬНОЕ ГОСУДАРСТВЕННОЕ БЮДЖЕТНОЕ ОБРАЗОВАТЕЛЬНОЕ УЧРЕЖДЕНИЕ ВЫСШЕГО ОБРАЗОВАНИЯ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«ДАГЕСТАНСКИЙ ГОСУДАРСТВЕННЫЙ ТЕХНИЧЕСКИЙ УНИВЕРСИТЕТ»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Управление аспирантуры и докторантуры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Кафедра Теоретической и общей электротехники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подготовки: 13</w:t>
      </w:r>
      <w:r w:rsidR="009B15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.06.01. Электро- и -теплотехника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ПОРТФОЛИО ДОСТИЖЕНИЙ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АСПИРАНТА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Шихахмедовой Динары Пашаевны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525782" w:rsidRDefault="00525782" w:rsidP="0052578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257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5782" w:rsidRPr="00F858CA" w:rsidRDefault="00525782" w:rsidP="00525782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8CA">
        <w:rPr>
          <w:rFonts w:ascii="Times New Roman" w:hAnsi="Times New Roman" w:cs="Times New Roman"/>
          <w:b/>
          <w:color w:val="000000"/>
          <w:sz w:val="28"/>
          <w:szCs w:val="28"/>
        </w:rPr>
        <w:t>Махачкала 2018</w:t>
      </w:r>
    </w:p>
    <w:p w:rsidR="004974A1" w:rsidRDefault="004974A1" w:rsidP="006F67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  <w:lang w:eastAsia="ru-RU"/>
        </w:rPr>
        <w:id w:val="37412665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</w:rPr>
      </w:sdtEndPr>
      <w:sdtContent>
        <w:p w:rsidR="002375F4" w:rsidRPr="00E5552A" w:rsidRDefault="002375F4" w:rsidP="002375F4">
          <w:pPr>
            <w:pStyle w:val="a5"/>
            <w:spacing w:before="0" w:line="240" w:lineRule="auto"/>
            <w:ind w:right="567"/>
            <w:contextualSpacing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E5552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375F4" w:rsidRDefault="002375F4" w:rsidP="002375F4">
          <w:pPr>
            <w:pStyle w:val="11"/>
          </w:pPr>
        </w:p>
        <w:p w:rsidR="002375F4" w:rsidRPr="009A5B7F" w:rsidRDefault="00F64AEB" w:rsidP="002375F4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r w:rsidRPr="00F64AEB">
            <w:fldChar w:fldCharType="begin"/>
          </w:r>
          <w:r w:rsidR="002375F4" w:rsidRPr="003919D8">
            <w:instrText xml:space="preserve"> TOC \o "1-3" \h \z \u </w:instrText>
          </w:r>
          <w:r w:rsidRPr="00F64AEB">
            <w:fldChar w:fldCharType="separate"/>
          </w:r>
          <w:hyperlink w:anchor="_Toc432624484" w:history="1">
            <w:r w:rsidR="002375F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>1</w:t>
            </w:r>
            <w:r w:rsidR="005C6AC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>.</w:t>
            </w:r>
            <w:r w:rsidR="002375F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Автобиография</w:t>
            </w:r>
            <w:r w:rsidR="002375F4" w:rsidRPr="009A5B7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62AA4">
              <w:rPr>
                <w:rFonts w:ascii="Times New Roman" w:hAnsi="Times New Roman" w:cs="Times New Roman"/>
                <w:noProof/>
                <w:webHidden/>
                <w:sz w:val="28"/>
                <w:lang w:val="en-US"/>
              </w:rPr>
              <w:t>3</w:t>
            </w:r>
          </w:hyperlink>
        </w:p>
        <w:p w:rsidR="002375F4" w:rsidRPr="009A5B7F" w:rsidRDefault="00F64AEB" w:rsidP="002375F4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hyperlink w:anchor="_Toc432624485" w:history="1">
            <w:r w:rsidR="002375F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>2</w:t>
            </w:r>
            <w:r w:rsidR="005C6AC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>.</w:t>
            </w:r>
            <w:r w:rsidR="002375F4" w:rsidRP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Достижения до поступления в аспирантуру</w:t>
            </w:r>
            <w:r w:rsidR="002375F4" w:rsidRPr="009A5B7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62AA4">
              <w:rPr>
                <w:rFonts w:ascii="Times New Roman" w:hAnsi="Times New Roman" w:cs="Times New Roman"/>
                <w:noProof/>
                <w:webHidden/>
                <w:sz w:val="28"/>
                <w:lang w:val="en-US"/>
              </w:rPr>
              <w:t>4</w:t>
            </w:r>
          </w:hyperlink>
        </w:p>
        <w:p w:rsidR="009A5B7F" w:rsidRPr="00C62AA4" w:rsidRDefault="009A5B7F" w:rsidP="009A5B7F">
          <w:pPr>
            <w:rPr>
              <w:rFonts w:ascii="Times New Roman" w:hAnsi="Times New Roman" w:cs="Times New Roman"/>
              <w:sz w:val="28"/>
              <w:szCs w:val="28"/>
            </w:rPr>
          </w:pPr>
          <w:r w:rsidRPr="009A5B7F">
            <w:rPr>
              <w:rFonts w:ascii="Times New Roman" w:hAnsi="Times New Roman" w:cs="Times New Roman"/>
              <w:sz w:val="28"/>
              <w:szCs w:val="28"/>
            </w:rPr>
            <w:t>3. Достижения в результате осв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оения образовательной программы </w:t>
          </w:r>
          <w:r w:rsidRPr="009A5B7F">
            <w:rPr>
              <w:rFonts w:ascii="Times New Roman" w:hAnsi="Times New Roman" w:cs="Times New Roman"/>
              <w:sz w:val="28"/>
              <w:szCs w:val="28"/>
            </w:rPr>
            <w:t>аспирантуры</w:t>
          </w:r>
          <w:r w:rsidR="00C62AA4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C62AA4" w:rsidRPr="00C62AA4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</w:t>
          </w:r>
          <w:bookmarkStart w:id="0" w:name="_GoBack"/>
          <w:bookmarkEnd w:id="0"/>
          <w:r w:rsidR="00C62AA4" w:rsidRPr="00C62AA4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C62AA4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2375F4" w:rsidRDefault="00F64AEB" w:rsidP="002375F4">
          <w:pPr>
            <w:pStyle w:val="11"/>
            <w:rPr>
              <w:noProof/>
            </w:rPr>
          </w:pPr>
          <w:hyperlink w:anchor="_Toc432624486" w:history="1">
            <w:r w:rsidR="009A5B7F">
              <w:rPr>
                <w:rStyle w:val="a3"/>
                <w:rFonts w:ascii="Times New Roman" w:hAnsi="Times New Roman" w:cs="Times New Roman"/>
                <w:noProof/>
                <w:sz w:val="28"/>
              </w:rPr>
              <w:t>4</w:t>
            </w:r>
            <w:r w:rsidR="005C6AC4">
              <w:rPr>
                <w:rStyle w:val="a3"/>
                <w:rFonts w:ascii="Times New Roman" w:hAnsi="Times New Roman" w:cs="Times New Roman"/>
                <w:noProof/>
                <w:sz w:val="28"/>
              </w:rPr>
              <w:t>.</w:t>
            </w:r>
            <w:r w:rsidR="002375F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Достижения в научно-исследовательской деятельности</w:t>
            </w:r>
            <w:r w:rsidR="002375F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62AA4">
              <w:rPr>
                <w:rFonts w:ascii="Times New Roman" w:hAnsi="Times New Roman" w:cs="Times New Roman"/>
                <w:noProof/>
                <w:webHidden/>
                <w:sz w:val="28"/>
                <w:lang w:val="en-US"/>
              </w:rPr>
              <w:t>6</w:t>
            </w:r>
          </w:hyperlink>
        </w:p>
        <w:p w:rsidR="002375F4" w:rsidRDefault="00F64AEB" w:rsidP="002375F4">
          <w:pPr>
            <w:spacing w:after="0" w:line="360" w:lineRule="auto"/>
            <w:ind w:right="567"/>
            <w:contextualSpacing/>
            <w:jc w:val="both"/>
          </w:pPr>
          <w:r w:rsidRPr="003919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F4" w:rsidRDefault="002375F4" w:rsidP="00AD0598">
      <w:pPr>
        <w:pStyle w:val="1"/>
        <w:jc w:val="center"/>
      </w:pPr>
      <w:bookmarkStart w:id="1" w:name="_Toc432624484"/>
      <w:r>
        <w:lastRenderedPageBreak/>
        <w:t>1</w:t>
      </w:r>
      <w:r w:rsidR="00AD0598">
        <w:t>.</w:t>
      </w:r>
      <w:r>
        <w:t xml:space="preserve"> Автобиография</w:t>
      </w:r>
      <w:bookmarkEnd w:id="1"/>
    </w:p>
    <w:p w:rsidR="00525782" w:rsidRPr="007C3F65" w:rsidRDefault="00525782" w:rsidP="00525782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C3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 Автобиография</w:t>
      </w:r>
    </w:p>
    <w:p w:rsidR="005E18CF" w:rsidRDefault="00525782" w:rsidP="005E18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FE">
        <w:rPr>
          <w:rFonts w:ascii="Times New Roman" w:hAnsi="Times New Roman" w:cs="Times New Roman"/>
          <w:color w:val="000000"/>
          <w:sz w:val="28"/>
          <w:szCs w:val="28"/>
        </w:rPr>
        <w:t xml:space="preserve">Я, Шихахмедова Динара Пашаевна, родилась 12 марта 1989 года в г. Махачкала. </w:t>
      </w:r>
    </w:p>
    <w:p w:rsidR="00525782" w:rsidRPr="00F574FE" w:rsidRDefault="00525782" w:rsidP="005E18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FE">
        <w:rPr>
          <w:rFonts w:ascii="Times New Roman" w:hAnsi="Times New Roman" w:cs="Times New Roman"/>
          <w:color w:val="000000"/>
          <w:sz w:val="28"/>
          <w:szCs w:val="28"/>
        </w:rPr>
        <w:t>С 1995 по 2006гг. училась  в Сыртычской средней школе Табасаранского района.</w:t>
      </w:r>
      <w:r w:rsidR="005E1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5D3"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  <w:r w:rsidRPr="00F574FE">
        <w:rPr>
          <w:rFonts w:ascii="Times New Roman" w:hAnsi="Times New Roman" w:cs="Times New Roman"/>
          <w:color w:val="000000"/>
          <w:sz w:val="28"/>
          <w:szCs w:val="28"/>
        </w:rPr>
        <w:t xml:space="preserve"> учебы в школе участвовала в олимпиадах по физике и математике.</w:t>
      </w:r>
    </w:p>
    <w:p w:rsidR="00525782" w:rsidRPr="00F574FE" w:rsidRDefault="00525782" w:rsidP="005E18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FE">
        <w:rPr>
          <w:rFonts w:ascii="Times New Roman" w:hAnsi="Times New Roman" w:cs="Times New Roman"/>
          <w:color w:val="000000"/>
          <w:sz w:val="28"/>
          <w:szCs w:val="28"/>
        </w:rPr>
        <w:t>В 2006</w:t>
      </w:r>
      <w:r w:rsidR="005E1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4FE">
        <w:rPr>
          <w:rFonts w:ascii="Times New Roman" w:hAnsi="Times New Roman" w:cs="Times New Roman"/>
          <w:color w:val="000000"/>
          <w:sz w:val="28"/>
          <w:szCs w:val="28"/>
        </w:rPr>
        <w:t>году поступила в </w:t>
      </w:r>
      <w:bookmarkStart w:id="2" w:name="OLE_LINK302100bc95ad01dff95330019ff4cc9b"/>
      <w:bookmarkStart w:id="3" w:name="OLE_LINK168b6118d505a9a36da2c16a2864d2f0"/>
      <w:bookmarkStart w:id="4" w:name="OLE_LINK272a8459fb0c9fbccfbf39b2c4fb1125"/>
      <w:bookmarkEnd w:id="2"/>
      <w:bookmarkEnd w:id="3"/>
      <w:r w:rsidRPr="00F574FE">
        <w:rPr>
          <w:rFonts w:ascii="Times New Roman" w:hAnsi="Times New Roman" w:cs="Times New Roman"/>
          <w:color w:val="000000"/>
          <w:sz w:val="28"/>
          <w:szCs w:val="28"/>
        </w:rPr>
        <w:t>Ставропольский </w:t>
      </w:r>
      <w:bookmarkEnd w:id="4"/>
      <w:r w:rsidRPr="00F574FE">
        <w:rPr>
          <w:rFonts w:ascii="Times New Roman" w:hAnsi="Times New Roman" w:cs="Times New Roman"/>
          <w:color w:val="000000"/>
          <w:sz w:val="28"/>
          <w:szCs w:val="28"/>
        </w:rPr>
        <w:t> государственный университет на физико-математический факультет, специальность  - физика.</w:t>
      </w:r>
    </w:p>
    <w:p w:rsidR="00525782" w:rsidRPr="00F574FE" w:rsidRDefault="00525782" w:rsidP="005E18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FE">
        <w:rPr>
          <w:rFonts w:ascii="Times New Roman" w:hAnsi="Times New Roman" w:cs="Times New Roman"/>
          <w:color w:val="000000"/>
          <w:sz w:val="28"/>
          <w:szCs w:val="28"/>
        </w:rPr>
        <w:t>В 2011 году окончила Ставропольский  государственный университет по квалификации физик по специальности «физика».</w:t>
      </w:r>
    </w:p>
    <w:p w:rsidR="005E18CF" w:rsidRDefault="00525782" w:rsidP="005E18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18CF">
        <w:rPr>
          <w:rFonts w:ascii="Times New Roman" w:hAnsi="Times New Roman" w:cs="Times New Roman"/>
          <w:color w:val="000000"/>
          <w:sz w:val="28"/>
          <w:szCs w:val="28"/>
        </w:rPr>
        <w:t>В 2016 году поступила в аспирантуру Дагестанского государственного технического университета, на направление «Электро- и теплотехника».</w:t>
      </w:r>
    </w:p>
    <w:p w:rsidR="002375F4" w:rsidRDefault="002375F4" w:rsidP="00237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br/>
      </w: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F4" w:rsidRDefault="002375F4" w:rsidP="004A7D8C">
      <w:pPr>
        <w:pStyle w:val="1"/>
        <w:jc w:val="center"/>
        <w:rPr>
          <w:szCs w:val="28"/>
        </w:rPr>
      </w:pPr>
      <w:bookmarkStart w:id="5" w:name="_Toc432624485"/>
      <w:r>
        <w:rPr>
          <w:szCs w:val="28"/>
        </w:rPr>
        <w:lastRenderedPageBreak/>
        <w:t>2</w:t>
      </w:r>
      <w:r w:rsidR="00796A81" w:rsidRPr="00796A81">
        <w:rPr>
          <w:szCs w:val="28"/>
        </w:rPr>
        <w:t>.</w:t>
      </w:r>
      <w:r w:rsidRPr="003C406D">
        <w:t>Достижения до поступления в аспирантуру</w:t>
      </w:r>
      <w:bookmarkEnd w:id="5"/>
    </w:p>
    <w:p w:rsidR="002375F4" w:rsidRPr="00525782" w:rsidRDefault="00D44BD1" w:rsidP="00CF0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в университете</w:t>
      </w:r>
      <w:r w:rsidR="00F858CA">
        <w:rPr>
          <w:rFonts w:ascii="Times New Roman" w:hAnsi="Times New Roman" w:cs="Times New Roman"/>
          <w:sz w:val="28"/>
          <w:szCs w:val="28"/>
        </w:rPr>
        <w:t xml:space="preserve"> и на работе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научных</w:t>
      </w:r>
      <w:r w:rsidR="00F574FE">
        <w:rPr>
          <w:rFonts w:ascii="Times New Roman" w:hAnsi="Times New Roman" w:cs="Times New Roman"/>
          <w:sz w:val="28"/>
          <w:szCs w:val="28"/>
        </w:rPr>
        <w:t xml:space="preserve"> конференциях</w:t>
      </w:r>
      <w:r w:rsidR="00F858CA">
        <w:rPr>
          <w:rFonts w:ascii="Times New Roman" w:hAnsi="Times New Roman" w:cs="Times New Roman"/>
          <w:sz w:val="28"/>
          <w:szCs w:val="28"/>
        </w:rPr>
        <w:t>.</w:t>
      </w: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796A81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CA3E43" w:rsidRDefault="00CA3E43" w:rsidP="002375F4">
      <w:pPr>
        <w:pStyle w:val="1"/>
        <w:rPr>
          <w:szCs w:val="28"/>
        </w:rPr>
      </w:pPr>
      <w:bookmarkStart w:id="6" w:name="_Toc432624486"/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2375F4">
      <w:pPr>
        <w:pStyle w:val="1"/>
        <w:rPr>
          <w:szCs w:val="28"/>
        </w:rPr>
      </w:pPr>
    </w:p>
    <w:p w:rsidR="00CA3E43" w:rsidRDefault="00CA3E43" w:rsidP="00CA3E43"/>
    <w:p w:rsidR="00CA3E43" w:rsidRPr="00CA3E43" w:rsidRDefault="00CA3E43" w:rsidP="00CA3E43"/>
    <w:p w:rsidR="008C4CD4" w:rsidRDefault="008C4CD4" w:rsidP="002375F4">
      <w:pPr>
        <w:pStyle w:val="1"/>
        <w:rPr>
          <w:szCs w:val="28"/>
        </w:rPr>
      </w:pPr>
    </w:p>
    <w:p w:rsidR="008C4CD4" w:rsidRPr="008C4CD4" w:rsidRDefault="008C4CD4" w:rsidP="008C4CD4"/>
    <w:p w:rsidR="003F75DE" w:rsidRDefault="003F75DE" w:rsidP="003F75DE">
      <w:pPr>
        <w:jc w:val="center"/>
        <w:rPr>
          <w:b/>
          <w:sz w:val="28"/>
          <w:szCs w:val="28"/>
        </w:rPr>
      </w:pPr>
    </w:p>
    <w:p w:rsidR="00CF08E8" w:rsidRDefault="00CF08E8" w:rsidP="00D420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E8" w:rsidRDefault="00CF08E8" w:rsidP="00D420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E8" w:rsidRDefault="00CF08E8" w:rsidP="00D420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76" w:rsidRPr="009A5B7F" w:rsidRDefault="00D42076" w:rsidP="00D4207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D42076">
        <w:rPr>
          <w:rFonts w:ascii="Times New Roman" w:hAnsi="Times New Roman" w:cs="Times New Roman"/>
          <w:b/>
          <w:sz w:val="28"/>
          <w:szCs w:val="28"/>
        </w:rPr>
        <w:t>Достижения в результате освоения образовательной программы аспирантуры</w:t>
      </w:r>
      <w:r w:rsidR="009A5B7F" w:rsidRPr="009A5B7F">
        <w:rPr>
          <w:rFonts w:ascii="Times New Roman" w:hAnsi="Times New Roman" w:cs="Times New Roman"/>
          <w:b/>
          <w:sz w:val="28"/>
          <w:szCs w:val="28"/>
        </w:rPr>
        <w:t>.</w:t>
      </w:r>
    </w:p>
    <w:p w:rsidR="003F75DE" w:rsidRPr="00F858CA" w:rsidRDefault="00D42076" w:rsidP="00F8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 в аспирантуру в 2016</w:t>
      </w:r>
      <w:r w:rsidR="003F75DE" w:rsidRPr="003F75DE">
        <w:rPr>
          <w:rFonts w:ascii="Times New Roman" w:hAnsi="Times New Roman" w:cs="Times New Roman"/>
          <w:sz w:val="28"/>
          <w:szCs w:val="28"/>
        </w:rPr>
        <w:t xml:space="preserve"> г.  Форма обучения </w:t>
      </w:r>
      <w:r w:rsidR="009B15D3">
        <w:rPr>
          <w:rFonts w:ascii="Times New Roman" w:hAnsi="Times New Roman" w:cs="Times New Roman"/>
          <w:sz w:val="28"/>
          <w:szCs w:val="28"/>
        </w:rPr>
        <w:t xml:space="preserve">- </w:t>
      </w:r>
      <w:r w:rsidR="003F75DE" w:rsidRPr="003F75DE">
        <w:rPr>
          <w:rFonts w:ascii="Times New Roman" w:hAnsi="Times New Roman" w:cs="Times New Roman"/>
          <w:sz w:val="28"/>
          <w:szCs w:val="28"/>
        </w:rPr>
        <w:t>очная.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CA" w:rsidRPr="00F858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Направление подготовки: 13.06.01. Электро- и теплотехника.</w:t>
      </w:r>
      <w:r w:rsidR="00F858CA">
        <w:rPr>
          <w:rFonts w:ascii="Times New Roman" w:hAnsi="Times New Roman" w:cs="Times New Roman"/>
          <w:sz w:val="28"/>
          <w:szCs w:val="28"/>
        </w:rPr>
        <w:t xml:space="preserve"> </w:t>
      </w:r>
      <w:r w:rsidR="003F75DE" w:rsidRPr="003F75DE">
        <w:rPr>
          <w:rFonts w:ascii="Times New Roman" w:hAnsi="Times New Roman" w:cs="Times New Roman"/>
          <w:sz w:val="28"/>
          <w:szCs w:val="28"/>
        </w:rPr>
        <w:t>Научный руководитель - Исмаилов Тагир А</w:t>
      </w:r>
      <w:r>
        <w:rPr>
          <w:rFonts w:ascii="Times New Roman" w:hAnsi="Times New Roman" w:cs="Times New Roman"/>
          <w:sz w:val="28"/>
          <w:szCs w:val="28"/>
        </w:rPr>
        <w:t>бдурашидович, д.т.н., профессор</w:t>
      </w:r>
      <w:r w:rsidR="00F85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зачеты по следующим дисциплинам: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история и философия науки;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 высшего образования;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педагогика и психология;</w:t>
      </w:r>
    </w:p>
    <w:p w:rsidR="00A956F5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России на современном этапе;</w:t>
      </w:r>
    </w:p>
    <w:p w:rsidR="00A956F5" w:rsidRPr="003F75DE" w:rsidRDefault="00A956F5" w:rsidP="00A9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технологии.</w:t>
      </w:r>
    </w:p>
    <w:p w:rsidR="003F75DE" w:rsidRPr="003F75DE" w:rsidRDefault="00A956F5" w:rsidP="00A95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F75DE" w:rsidRPr="003F75DE">
        <w:rPr>
          <w:rFonts w:ascii="Times New Roman" w:hAnsi="Times New Roman" w:cs="Times New Roman"/>
          <w:sz w:val="28"/>
          <w:szCs w:val="28"/>
        </w:rPr>
        <w:t>даны кандидатские минимумы по дисциплинам история и философия науки, иностранный язык:</w:t>
      </w:r>
    </w:p>
    <w:p w:rsidR="003F75DE" w:rsidRPr="003F75DE" w:rsidRDefault="003F75DE" w:rsidP="003F7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394"/>
        <w:gridCol w:w="3191"/>
      </w:tblGrid>
      <w:tr w:rsidR="003F75DE" w:rsidRPr="003F75DE" w:rsidTr="00C56178">
        <w:tc>
          <w:tcPr>
            <w:tcW w:w="1668" w:type="dxa"/>
            <w:shd w:val="clear" w:color="auto" w:fill="auto"/>
          </w:tcPr>
          <w:p w:rsidR="003F75DE" w:rsidRPr="003F75DE" w:rsidRDefault="003F75DE" w:rsidP="00C5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3F75DE" w:rsidRPr="003F75DE" w:rsidRDefault="003F75DE" w:rsidP="00C5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</w:t>
            </w:r>
          </w:p>
        </w:tc>
        <w:tc>
          <w:tcPr>
            <w:tcW w:w="3191" w:type="dxa"/>
            <w:shd w:val="clear" w:color="auto" w:fill="auto"/>
          </w:tcPr>
          <w:p w:rsidR="003F75DE" w:rsidRPr="003F75DE" w:rsidRDefault="003F75DE" w:rsidP="00C5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F75DE" w:rsidRPr="003F75DE" w:rsidTr="00C56178">
        <w:tc>
          <w:tcPr>
            <w:tcW w:w="1668" w:type="dxa"/>
            <w:shd w:val="clear" w:color="auto" w:fill="auto"/>
          </w:tcPr>
          <w:p w:rsidR="003F75DE" w:rsidRPr="003F75DE" w:rsidRDefault="00A956F5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</w:t>
            </w:r>
          </w:p>
        </w:tc>
        <w:tc>
          <w:tcPr>
            <w:tcW w:w="4394" w:type="dxa"/>
            <w:shd w:val="clear" w:color="auto" w:fill="auto"/>
          </w:tcPr>
          <w:p w:rsidR="003F75DE" w:rsidRPr="003F75DE" w:rsidRDefault="003F75DE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3191" w:type="dxa"/>
            <w:shd w:val="clear" w:color="auto" w:fill="auto"/>
          </w:tcPr>
          <w:p w:rsidR="003F75DE" w:rsidRPr="003F75DE" w:rsidRDefault="00A956F5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F75DE" w:rsidRPr="003F75DE" w:rsidTr="00C56178">
        <w:tc>
          <w:tcPr>
            <w:tcW w:w="1668" w:type="dxa"/>
            <w:shd w:val="clear" w:color="auto" w:fill="auto"/>
          </w:tcPr>
          <w:p w:rsidR="003F75DE" w:rsidRPr="003F75DE" w:rsidRDefault="00A956F5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4394" w:type="dxa"/>
            <w:shd w:val="clear" w:color="auto" w:fill="auto"/>
          </w:tcPr>
          <w:p w:rsidR="003F75DE" w:rsidRPr="003F75DE" w:rsidRDefault="003F75DE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D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  <w:shd w:val="clear" w:color="auto" w:fill="auto"/>
          </w:tcPr>
          <w:p w:rsidR="003F75DE" w:rsidRPr="003F75DE" w:rsidRDefault="00525782" w:rsidP="00C5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3F75DE" w:rsidRDefault="003F75DE" w:rsidP="002375F4">
      <w:pPr>
        <w:pStyle w:val="1"/>
        <w:rPr>
          <w:szCs w:val="28"/>
        </w:rPr>
      </w:pPr>
    </w:p>
    <w:p w:rsidR="00525782" w:rsidRPr="00525782" w:rsidRDefault="001A51DB" w:rsidP="0052578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82">
        <w:rPr>
          <w:rFonts w:ascii="Times New Roman" w:hAnsi="Times New Roman" w:cs="Times New Roman"/>
          <w:sz w:val="28"/>
          <w:szCs w:val="28"/>
        </w:rPr>
        <w:t xml:space="preserve">21.04.2017 – участие в конференции «Неделя науки ДГТУ». </w:t>
      </w:r>
    </w:p>
    <w:p w:rsidR="00525782" w:rsidRDefault="00C649DC" w:rsidP="00C649DC">
      <w:p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782" w:rsidRPr="00525782">
        <w:rPr>
          <w:rFonts w:ascii="Times New Roman" w:hAnsi="Times New Roman" w:cs="Times New Roman"/>
          <w:sz w:val="28"/>
          <w:szCs w:val="28"/>
        </w:rPr>
        <w:t>УДК621.362</w:t>
      </w:r>
      <w:r>
        <w:rPr>
          <w:rFonts w:ascii="Times New Roman" w:hAnsi="Times New Roman" w:cs="Times New Roman"/>
          <w:sz w:val="28"/>
          <w:szCs w:val="28"/>
        </w:rPr>
        <w:t xml:space="preserve"> Полупроводниковый излучающий термоэлектрический      опреснитель прямоугольной формы</w:t>
      </w:r>
      <w:r w:rsidR="00525782" w:rsidRPr="00525782">
        <w:rPr>
          <w:rFonts w:ascii="Times New Roman" w:hAnsi="Times New Roman" w:cs="Times New Roman"/>
          <w:sz w:val="28"/>
          <w:szCs w:val="28"/>
        </w:rPr>
        <w:t xml:space="preserve"> /</w:t>
      </w:r>
      <w:r w:rsidR="00525782" w:rsidRPr="00525782">
        <w:rPr>
          <w:rFonts w:ascii="Times New Roman" w:eastAsia="Times New Roman" w:hAnsi="Times New Roman" w:cs="Times New Roman"/>
          <w:sz w:val="28"/>
          <w:szCs w:val="28"/>
        </w:rPr>
        <w:t>Гаджиева Солтанат Магомедовна, к.ф.-м.н., доцент,</w:t>
      </w:r>
      <w:r w:rsidR="009B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82" w:rsidRPr="00525782">
        <w:rPr>
          <w:rFonts w:ascii="Times New Roman" w:eastAsia="Times New Roman" w:hAnsi="Times New Roman" w:cs="Times New Roman"/>
          <w:sz w:val="28"/>
          <w:szCs w:val="28"/>
        </w:rPr>
        <w:t>Челушкин Дмитрий Алексеевич, аспирант,</w:t>
      </w:r>
      <w:r w:rsidR="0061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82" w:rsidRPr="00525782">
        <w:rPr>
          <w:rFonts w:ascii="Times New Roman" w:eastAsia="Times New Roman" w:hAnsi="Times New Roman" w:cs="Times New Roman"/>
          <w:sz w:val="28"/>
          <w:szCs w:val="28"/>
        </w:rPr>
        <w:t>Шихахмедова Динара</w:t>
      </w:r>
      <w:r w:rsidR="0061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82" w:rsidRPr="00525782">
        <w:rPr>
          <w:rFonts w:ascii="Times New Roman" w:eastAsia="Times New Roman" w:hAnsi="Times New Roman" w:cs="Times New Roman"/>
          <w:sz w:val="28"/>
          <w:szCs w:val="28"/>
        </w:rPr>
        <w:t>Пашаевна, аспирант.</w:t>
      </w:r>
    </w:p>
    <w:p w:rsidR="001A51DB" w:rsidRPr="00C649DC" w:rsidRDefault="00C649DC" w:rsidP="001A51DB">
      <w:pPr>
        <w:pStyle w:val="ac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49DC">
        <w:rPr>
          <w:rFonts w:ascii="Times New Roman" w:hAnsi="Times New Roman" w:cs="Times New Roman"/>
          <w:sz w:val="28"/>
          <w:szCs w:val="28"/>
        </w:rPr>
        <w:t>C02F1/14 Способ опреснения морской воды при помощи полупроводникового термоэлектрического охлаждающего устройства с ультрафиолетовым излучением при искусственном понижении атмосферного давления</w:t>
      </w:r>
      <w:r w:rsidRPr="00C649D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 Патент РФ  / </w:t>
      </w:r>
      <w:r w:rsidRPr="00C649D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Исмаилов Т.А., Гаджиев Х.М., Гаджиева С.М., Челушкина Т.А., Шихахмедова Д.</w:t>
      </w:r>
    </w:p>
    <w:p w:rsidR="00C649DC" w:rsidRDefault="00C649DC" w:rsidP="001A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DC" w:rsidRDefault="00C649DC" w:rsidP="001A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DC" w:rsidRPr="00614C7A" w:rsidRDefault="00C649DC" w:rsidP="001A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DB" w:rsidRPr="00525782" w:rsidRDefault="001A51DB" w:rsidP="00525782">
      <w:pPr>
        <w:pStyle w:val="ac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525782">
        <w:rPr>
          <w:rFonts w:ascii="Times New Roman" w:hAnsi="Times New Roman" w:cs="Times New Roman"/>
          <w:sz w:val="28"/>
          <w:szCs w:val="28"/>
        </w:rPr>
        <w:t>05.02.2018- 03.03.2018 – педагогическая практика.</w:t>
      </w:r>
    </w:p>
    <w:p w:rsidR="001A51DB" w:rsidRPr="00525782" w:rsidRDefault="001A51DB" w:rsidP="00525782">
      <w:pPr>
        <w:pStyle w:val="ac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525782">
        <w:rPr>
          <w:rFonts w:ascii="Times New Roman" w:hAnsi="Times New Roman" w:cs="Times New Roman"/>
          <w:sz w:val="28"/>
          <w:szCs w:val="28"/>
        </w:rPr>
        <w:t>С 23 по 28.04.2018 – участие в конференции «Неделя науки ДГТУ».</w:t>
      </w:r>
    </w:p>
    <w:p w:rsidR="001A51DB" w:rsidRDefault="00C649DC" w:rsidP="00525782">
      <w:pPr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1DB">
        <w:rPr>
          <w:rFonts w:ascii="Times New Roman" w:hAnsi="Times New Roman" w:cs="Times New Roman"/>
          <w:sz w:val="28"/>
          <w:szCs w:val="28"/>
        </w:rPr>
        <w:t>Тема статьи: «</w:t>
      </w:r>
      <w:r w:rsidR="00525782">
        <w:rPr>
          <w:rFonts w:ascii="Times New Roman" w:hAnsi="Times New Roman" w:cs="Times New Roman"/>
          <w:sz w:val="28"/>
          <w:szCs w:val="28"/>
        </w:rPr>
        <w:t>Термоэлектрический полупроводниковый опреснитель</w:t>
      </w:r>
      <w:r w:rsidR="001A51DB">
        <w:rPr>
          <w:rFonts w:ascii="Times New Roman" w:hAnsi="Times New Roman" w:cs="Times New Roman"/>
          <w:sz w:val="28"/>
          <w:szCs w:val="28"/>
        </w:rPr>
        <w:t>».</w:t>
      </w:r>
    </w:p>
    <w:p w:rsidR="001A51DB" w:rsidRPr="00525782" w:rsidRDefault="00525782" w:rsidP="00525782">
      <w:pPr>
        <w:pStyle w:val="ac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1A51DB" w:rsidRPr="00525782">
        <w:rPr>
          <w:rFonts w:ascii="Times New Roman" w:hAnsi="Times New Roman" w:cs="Times New Roman"/>
          <w:sz w:val="28"/>
          <w:szCs w:val="28"/>
        </w:rPr>
        <w:t xml:space="preserve"> 2018г планируется публикация статьи «</w:t>
      </w:r>
      <w:r w:rsidRPr="00525782">
        <w:rPr>
          <w:rFonts w:ascii="Times New Roman" w:hAnsi="Times New Roman" w:cs="Times New Roman"/>
          <w:sz w:val="28"/>
          <w:szCs w:val="28"/>
        </w:rPr>
        <w:t xml:space="preserve">Математическое </w:t>
      </w:r>
      <w:r w:rsidR="00C649DC">
        <w:rPr>
          <w:rFonts w:ascii="Times New Roman" w:hAnsi="Times New Roman" w:cs="Times New Roman"/>
          <w:sz w:val="28"/>
          <w:szCs w:val="28"/>
        </w:rPr>
        <w:t xml:space="preserve">    </w:t>
      </w:r>
      <w:r w:rsidRPr="00525782">
        <w:rPr>
          <w:rFonts w:ascii="Times New Roman" w:hAnsi="Times New Roman" w:cs="Times New Roman"/>
          <w:sz w:val="28"/>
          <w:szCs w:val="28"/>
        </w:rPr>
        <w:t>моделирование термоэлектрического полупроводникового опреснителя</w:t>
      </w:r>
      <w:r w:rsidR="001A51DB" w:rsidRPr="00525782">
        <w:rPr>
          <w:rFonts w:ascii="Times New Roman" w:hAnsi="Times New Roman" w:cs="Times New Roman"/>
          <w:sz w:val="28"/>
          <w:szCs w:val="28"/>
        </w:rPr>
        <w:t>».</w:t>
      </w:r>
    </w:p>
    <w:p w:rsidR="00525782" w:rsidRDefault="00525782" w:rsidP="0047523F">
      <w:pPr>
        <w:rPr>
          <w:rFonts w:ascii="Times New Roman" w:hAnsi="Times New Roman" w:cs="Times New Roman"/>
          <w:sz w:val="28"/>
          <w:szCs w:val="28"/>
        </w:rPr>
      </w:pPr>
    </w:p>
    <w:p w:rsidR="00525782" w:rsidRPr="00525782" w:rsidRDefault="00525782" w:rsidP="0047523F">
      <w:pPr>
        <w:rPr>
          <w:rFonts w:ascii="Times New Roman" w:hAnsi="Times New Roman" w:cs="Times New Roman"/>
          <w:b/>
          <w:sz w:val="28"/>
          <w:szCs w:val="28"/>
        </w:rPr>
      </w:pPr>
      <w:r w:rsidRPr="00525782">
        <w:rPr>
          <w:rFonts w:ascii="Times New Roman" w:hAnsi="Times New Roman" w:cs="Times New Roman"/>
          <w:b/>
          <w:sz w:val="28"/>
          <w:szCs w:val="28"/>
        </w:rPr>
        <w:t>4.</w:t>
      </w:r>
      <w:r w:rsidR="00616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782">
        <w:rPr>
          <w:rFonts w:ascii="Times New Roman" w:hAnsi="Times New Roman" w:cs="Times New Roman"/>
          <w:b/>
          <w:sz w:val="28"/>
          <w:szCs w:val="28"/>
        </w:rPr>
        <w:t>Достижения в научно-исследовательской деятельности</w:t>
      </w:r>
    </w:p>
    <w:p w:rsidR="00525782" w:rsidRDefault="00525782" w:rsidP="004752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911"/>
      </w:tblGrid>
      <w:tr w:rsidR="00525782" w:rsidRPr="007C3F65" w:rsidTr="0072412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7C3F65" w:rsidRDefault="00525782" w:rsidP="0072412B">
            <w:pPr>
              <w:spacing w:before="100" w:beforeAutospacing="1" w:line="33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C3F65">
              <w:rPr>
                <w:rFonts w:ascii="Arial" w:hAnsi="Arial" w:cs="Arial"/>
                <w:color w:val="000000"/>
                <w:sz w:val="23"/>
                <w:szCs w:val="23"/>
              </w:rPr>
              <w:br w:type="textWrapping" w:clear="all"/>
            </w:r>
            <w:r w:rsidRPr="007C3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Обоснование  темы и утверждение</w:t>
            </w:r>
          </w:p>
        </w:tc>
      </w:tr>
      <w:tr w:rsidR="00525782" w:rsidRPr="00525782" w:rsidTr="0072412B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Энергоэффективный полупроводниковый термоэлектрический тепловой насос для опреснения при пониженном атмосферном давлении.</w:t>
            </w:r>
          </w:p>
        </w:tc>
      </w:tr>
      <w:tr w:rsidR="00525782" w:rsidRPr="00525782" w:rsidTr="0072412B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61665E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проблем</w:t>
            </w:r>
            <w:r w:rsidR="00616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связанны</w:t>
            </w:r>
            <w:r w:rsidR="00616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пресной водной в ближайшем будущем.</w:t>
            </w:r>
          </w:p>
        </w:tc>
      </w:tr>
      <w:tr w:rsidR="00525782" w:rsidRPr="00525782" w:rsidTr="0072412B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ТагирАбдулрашидович , д.т.н., профессор</w:t>
            </w:r>
          </w:p>
        </w:tc>
      </w:tr>
      <w:tr w:rsidR="00525782" w:rsidRPr="00525782" w:rsidTr="0072412B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15.11.2016</w:t>
            </w:r>
          </w:p>
        </w:tc>
      </w:tr>
      <w:tr w:rsidR="00525782" w:rsidRPr="00525782" w:rsidTr="0072412B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spacing w:before="100" w:beforeAutospacing="1" w:line="33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82" w:rsidRPr="00525782" w:rsidRDefault="00525782" w:rsidP="00724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5782" w:rsidRPr="00525782" w:rsidRDefault="00525782" w:rsidP="0047523F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2375F4" w:rsidRDefault="002375F4" w:rsidP="002375F4">
      <w:pPr>
        <w:rPr>
          <w:rFonts w:ascii="Times New Roman" w:hAnsi="Times New Roman" w:cs="Times New Roman"/>
          <w:sz w:val="28"/>
          <w:szCs w:val="28"/>
        </w:rPr>
      </w:pPr>
    </w:p>
    <w:p w:rsidR="00DA0EED" w:rsidRDefault="00DA0EED"/>
    <w:sectPr w:rsidR="00DA0EED" w:rsidSect="009A5B7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89" w:rsidRDefault="00EE1089" w:rsidP="0047523F">
      <w:pPr>
        <w:spacing w:after="0" w:line="240" w:lineRule="auto"/>
      </w:pPr>
      <w:r>
        <w:separator/>
      </w:r>
    </w:p>
  </w:endnote>
  <w:endnote w:type="continuationSeparator" w:id="1">
    <w:p w:rsidR="00EE1089" w:rsidRDefault="00EE1089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663878"/>
      <w:docPartObj>
        <w:docPartGallery w:val="Page Numbers (Bottom of Page)"/>
        <w:docPartUnique/>
      </w:docPartObj>
    </w:sdtPr>
    <w:sdtContent>
      <w:p w:rsidR="009A5B7F" w:rsidRDefault="009A5B7F">
        <w:pPr>
          <w:pStyle w:val="aa"/>
          <w:jc w:val="center"/>
        </w:pPr>
      </w:p>
      <w:p w:rsidR="009A5B7F" w:rsidRDefault="00F64AEB">
        <w:pPr>
          <w:pStyle w:val="aa"/>
          <w:jc w:val="center"/>
        </w:pPr>
      </w:p>
    </w:sdtContent>
  </w:sdt>
  <w:p w:rsidR="009A5B7F" w:rsidRDefault="009A5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89" w:rsidRDefault="00EE1089" w:rsidP="0047523F">
      <w:pPr>
        <w:spacing w:after="0" w:line="240" w:lineRule="auto"/>
      </w:pPr>
      <w:r>
        <w:separator/>
      </w:r>
    </w:p>
  </w:footnote>
  <w:footnote w:type="continuationSeparator" w:id="1">
    <w:p w:rsidR="00EE1089" w:rsidRDefault="00EE1089" w:rsidP="0047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7F50"/>
    <w:multiLevelType w:val="hybridMultilevel"/>
    <w:tmpl w:val="958818A8"/>
    <w:lvl w:ilvl="0" w:tplc="22986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4AA1"/>
    <w:multiLevelType w:val="hybridMultilevel"/>
    <w:tmpl w:val="25E6546A"/>
    <w:lvl w:ilvl="0" w:tplc="31087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2B5"/>
    <w:rsid w:val="000E5D76"/>
    <w:rsid w:val="00103F59"/>
    <w:rsid w:val="001A51DB"/>
    <w:rsid w:val="001A61F3"/>
    <w:rsid w:val="001D7F1A"/>
    <w:rsid w:val="001E4862"/>
    <w:rsid w:val="00202CA2"/>
    <w:rsid w:val="002375F4"/>
    <w:rsid w:val="00246BA7"/>
    <w:rsid w:val="00273421"/>
    <w:rsid w:val="002E36B9"/>
    <w:rsid w:val="00371692"/>
    <w:rsid w:val="003779CB"/>
    <w:rsid w:val="003F75DE"/>
    <w:rsid w:val="0047523F"/>
    <w:rsid w:val="00490B9B"/>
    <w:rsid w:val="004974A1"/>
    <w:rsid w:val="004A08A8"/>
    <w:rsid w:val="004A7D8C"/>
    <w:rsid w:val="00525782"/>
    <w:rsid w:val="00597A23"/>
    <w:rsid w:val="005C6AC4"/>
    <w:rsid w:val="005E18CF"/>
    <w:rsid w:val="005F7F67"/>
    <w:rsid w:val="0061665E"/>
    <w:rsid w:val="006612B5"/>
    <w:rsid w:val="00674B18"/>
    <w:rsid w:val="006E0028"/>
    <w:rsid w:val="006F6742"/>
    <w:rsid w:val="00796A81"/>
    <w:rsid w:val="007B20B0"/>
    <w:rsid w:val="00836BD2"/>
    <w:rsid w:val="008C4CD4"/>
    <w:rsid w:val="00996E1C"/>
    <w:rsid w:val="009A5B7F"/>
    <w:rsid w:val="009B15D3"/>
    <w:rsid w:val="00A956F5"/>
    <w:rsid w:val="00AD0598"/>
    <w:rsid w:val="00B72853"/>
    <w:rsid w:val="00B81A5B"/>
    <w:rsid w:val="00C00154"/>
    <w:rsid w:val="00C62AA4"/>
    <w:rsid w:val="00C649DC"/>
    <w:rsid w:val="00C71A8D"/>
    <w:rsid w:val="00CA3E43"/>
    <w:rsid w:val="00CF08E8"/>
    <w:rsid w:val="00D42076"/>
    <w:rsid w:val="00D44BD1"/>
    <w:rsid w:val="00D84D9F"/>
    <w:rsid w:val="00DA0EED"/>
    <w:rsid w:val="00E26E6D"/>
    <w:rsid w:val="00E755BF"/>
    <w:rsid w:val="00EE1089"/>
    <w:rsid w:val="00F241AF"/>
    <w:rsid w:val="00F574FE"/>
    <w:rsid w:val="00F64AEB"/>
    <w:rsid w:val="00F858CA"/>
    <w:rsid w:val="00FC4CF3"/>
    <w:rsid w:val="00FC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75F4"/>
    <w:pPr>
      <w:keepNext/>
      <w:spacing w:after="0" w:line="36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F4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2375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375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2375F4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75F4"/>
    <w:pPr>
      <w:tabs>
        <w:tab w:val="left" w:pos="142"/>
        <w:tab w:val="right" w:leader="dot" w:pos="9923"/>
      </w:tabs>
      <w:spacing w:after="0" w:line="360" w:lineRule="auto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4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BA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2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7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23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2578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2017-03-22T05:00:00Z</cp:lastPrinted>
  <dcterms:created xsi:type="dcterms:W3CDTF">2018-04-16T19:07:00Z</dcterms:created>
  <dcterms:modified xsi:type="dcterms:W3CDTF">2018-04-19T16:42:00Z</dcterms:modified>
</cp:coreProperties>
</file>